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77E" w14:textId="77777777" w:rsidR="007236C7" w:rsidRDefault="007236C7" w:rsidP="007236C7">
      <w:pPr>
        <w:spacing w:after="0"/>
        <w:rPr>
          <w:rFonts w:ascii="Nikosh" w:hAnsi="Nikosh" w:cs="Nikosh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7236C7" w14:paraId="35311D60" w14:textId="77777777" w:rsidTr="008E49EE">
        <w:trPr>
          <w:trHeight w:val="3563"/>
        </w:trPr>
        <w:tc>
          <w:tcPr>
            <w:tcW w:w="10971" w:type="dxa"/>
            <w:vAlign w:val="center"/>
          </w:tcPr>
          <w:p w14:paraId="34128173" w14:textId="77777777" w:rsidR="007236C7" w:rsidRPr="008E49EE" w:rsidRDefault="007236C7" w:rsidP="008E49E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44"/>
                <w:szCs w:val="44"/>
              </w:rPr>
            </w:pPr>
            <w:proofErr w:type="spellStart"/>
            <w:r w:rsidRPr="008E49EE">
              <w:rPr>
                <w:rFonts w:ascii="Nikosh" w:hAnsi="Nikosh" w:cs="Nikosh"/>
                <w:b/>
                <w:bCs/>
                <w:sz w:val="44"/>
                <w:szCs w:val="44"/>
              </w:rPr>
              <w:t>সেবা</w:t>
            </w:r>
            <w:proofErr w:type="spellEnd"/>
            <w:r w:rsidRPr="008E49EE">
              <w:rPr>
                <w:rFonts w:ascii="Nikosh" w:hAnsi="Nikosh" w:cs="Nikosh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b/>
                <w:bCs/>
                <w:sz w:val="44"/>
                <w:szCs w:val="44"/>
              </w:rPr>
              <w:t>প্রদান</w:t>
            </w:r>
            <w:proofErr w:type="spellEnd"/>
            <w:r w:rsidRPr="008E49EE">
              <w:rPr>
                <w:rFonts w:ascii="Nikosh" w:hAnsi="Nikosh" w:cs="Nikosh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b/>
                <w:bCs/>
                <w:sz w:val="44"/>
                <w:szCs w:val="44"/>
              </w:rPr>
              <w:t>প্রতিশ্রুতি</w:t>
            </w:r>
            <w:proofErr w:type="spellEnd"/>
          </w:p>
          <w:p w14:paraId="44FCE6DA" w14:textId="77777777" w:rsidR="008E49EE" w:rsidRPr="00D6131A" w:rsidRDefault="007236C7" w:rsidP="008E49E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36"/>
                <w:szCs w:val="36"/>
              </w:rPr>
            </w:pPr>
            <w:r w:rsidRPr="00D6131A">
              <w:rPr>
                <w:rFonts w:ascii="Nikosh" w:hAnsi="Nikosh" w:cs="Nikosh"/>
                <w:b/>
                <w:bCs/>
                <w:sz w:val="36"/>
                <w:szCs w:val="36"/>
              </w:rPr>
              <w:t>(Citizen's Charter)</w:t>
            </w:r>
          </w:p>
        </w:tc>
      </w:tr>
      <w:tr w:rsidR="007236C7" w14:paraId="6603416C" w14:textId="77777777" w:rsidTr="008E49EE">
        <w:trPr>
          <w:trHeight w:val="3950"/>
        </w:trPr>
        <w:tc>
          <w:tcPr>
            <w:tcW w:w="10971" w:type="dxa"/>
          </w:tcPr>
          <w:p w14:paraId="3840C018" w14:textId="77777777" w:rsidR="007236C7" w:rsidRDefault="007236C7">
            <w:pPr>
              <w:spacing w:after="0" w:line="240" w:lineRule="auto"/>
              <w:rPr>
                <w:rFonts w:ascii="Nikosh" w:hAnsi="Nikosh" w:cs="Nikosh"/>
                <w:b/>
                <w:bCs/>
                <w:sz w:val="36"/>
                <w:szCs w:val="36"/>
                <w:u w:val="single"/>
              </w:rPr>
            </w:pPr>
          </w:p>
          <w:p w14:paraId="271638DB" w14:textId="77777777" w:rsidR="007236C7" w:rsidRDefault="007E4731">
            <w:pPr>
              <w:spacing w:after="0" w:line="240" w:lineRule="auto"/>
              <w:rPr>
                <w:rFonts w:ascii="Nikosh" w:hAnsi="Nikosh" w:cs="Nikosh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Nikosh" w:hAnsi="Nikosh" w:cs="Nikosh"/>
                <w:b/>
                <w:bCs/>
                <w:noProof/>
                <w:sz w:val="36"/>
                <w:szCs w:val="36"/>
                <w:u w:val="single"/>
                <w:lang w:bidi="ar-SA"/>
              </w:rPr>
              <w:object w:dxaOrig="1440" w:dyaOrig="1440" w14:anchorId="7B8B6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208.5pt;margin-top:14.2pt;width:117.75pt;height:120pt;z-index:251659776">
                  <v:imagedata r:id="rId8" o:title="" chromakey="silver"/>
                </v:shape>
                <o:OLEObject Type="Embed" ProgID="PBrush" ShapeID="_x0000_s1030" DrawAspect="Content" ObjectID="_1779458207" r:id="rId9"/>
              </w:object>
            </w:r>
          </w:p>
          <w:p w14:paraId="1A8FDEC3" w14:textId="77777777" w:rsidR="007236C7" w:rsidRDefault="007236C7">
            <w:pPr>
              <w:spacing w:after="0" w:line="240" w:lineRule="auto"/>
              <w:rPr>
                <w:rFonts w:ascii="Nikosh" w:hAnsi="Nikosh" w:cs="Nikosh"/>
                <w:b/>
                <w:bCs/>
                <w:sz w:val="36"/>
                <w:szCs w:val="36"/>
                <w:u w:val="single"/>
              </w:rPr>
            </w:pPr>
          </w:p>
          <w:p w14:paraId="1C6190F8" w14:textId="77777777" w:rsidR="008E49EE" w:rsidRDefault="008E49EE">
            <w:pPr>
              <w:spacing w:after="0" w:line="240" w:lineRule="auto"/>
              <w:rPr>
                <w:rFonts w:ascii="Nikosh" w:hAnsi="Nikosh" w:cs="Nikosh"/>
                <w:b/>
                <w:bCs/>
                <w:sz w:val="36"/>
                <w:szCs w:val="36"/>
                <w:u w:val="single"/>
              </w:rPr>
            </w:pPr>
          </w:p>
        </w:tc>
      </w:tr>
      <w:tr w:rsidR="007236C7" w14:paraId="212C3530" w14:textId="77777777" w:rsidTr="008E49EE">
        <w:trPr>
          <w:trHeight w:val="2870"/>
        </w:trPr>
        <w:tc>
          <w:tcPr>
            <w:tcW w:w="10971" w:type="dxa"/>
            <w:vAlign w:val="center"/>
          </w:tcPr>
          <w:p w14:paraId="25F1C971" w14:textId="77777777" w:rsidR="007236C7" w:rsidRPr="008E49EE" w:rsidRDefault="007236C7" w:rsidP="008E49EE">
            <w:pPr>
              <w:tabs>
                <w:tab w:val="left" w:pos="4455"/>
                <w:tab w:val="left" w:pos="5280"/>
                <w:tab w:val="center" w:pos="7699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40"/>
                <w:szCs w:val="40"/>
              </w:rPr>
            </w:pPr>
            <w:proofErr w:type="spellStart"/>
            <w:r w:rsidRPr="008E49EE">
              <w:rPr>
                <w:rFonts w:ascii="Nikosh" w:hAnsi="Nikosh" w:cs="Nikosh"/>
                <w:b/>
                <w:bCs/>
                <w:sz w:val="40"/>
                <w:szCs w:val="40"/>
              </w:rPr>
              <w:t>সোনালী</w:t>
            </w:r>
            <w:proofErr w:type="spellEnd"/>
            <w:r w:rsidRPr="008E49EE">
              <w:rPr>
                <w:rFonts w:ascii="Nikosh" w:hAnsi="Nikosh" w:cs="Nikosh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b/>
                <w:bCs/>
                <w:sz w:val="40"/>
                <w:szCs w:val="40"/>
              </w:rPr>
              <w:t>ব্যাংক</w:t>
            </w:r>
            <w:proofErr w:type="spellEnd"/>
            <w:r w:rsidRPr="008E49EE">
              <w:rPr>
                <w:rFonts w:ascii="Nikosh" w:hAnsi="Nikosh" w:cs="Nikosh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b/>
                <w:bCs/>
                <w:sz w:val="40"/>
                <w:szCs w:val="40"/>
              </w:rPr>
              <w:t>পিএলসি</w:t>
            </w:r>
            <w:proofErr w:type="spellEnd"/>
          </w:p>
          <w:p w14:paraId="47C9BB88" w14:textId="77777777" w:rsidR="008E49EE" w:rsidRPr="007236C7" w:rsidRDefault="008E49EE" w:rsidP="008E49EE">
            <w:pPr>
              <w:tabs>
                <w:tab w:val="left" w:pos="4455"/>
                <w:tab w:val="left" w:pos="5280"/>
                <w:tab w:val="center" w:pos="7699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38"/>
                <w:szCs w:val="38"/>
              </w:rPr>
            </w:pPr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>৩৫-৪২,</w:t>
            </w:r>
            <w:r w:rsidR="00BC0870">
              <w:rPr>
                <w:rFonts w:ascii="Nikosh" w:hAnsi="Nikosh" w:cs="Nikosh"/>
                <w:w w:val="120"/>
                <w:sz w:val="28"/>
                <w:szCs w:val="28"/>
              </w:rPr>
              <w:t xml:space="preserve"> </w:t>
            </w:r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 xml:space="preserve">৪৪ </w:t>
            </w:r>
            <w:proofErr w:type="spellStart"/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>মতিঝিল</w:t>
            </w:r>
            <w:proofErr w:type="spellEnd"/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>বা</w:t>
            </w:r>
            <w:proofErr w:type="spellEnd"/>
            <w:r w:rsidRPr="008E49EE">
              <w:rPr>
                <w:rFonts w:ascii="Nikosh" w:hAnsi="Nikosh" w:cs="Nikosh"/>
                <w:w w:val="120"/>
                <w:sz w:val="28"/>
                <w:szCs w:val="28"/>
              </w:rPr>
              <w:t>/এ, ঢাকা-১০০০।</w:t>
            </w:r>
          </w:p>
        </w:tc>
      </w:tr>
      <w:tr w:rsidR="007236C7" w14:paraId="247E0470" w14:textId="77777777" w:rsidTr="008E49EE">
        <w:trPr>
          <w:trHeight w:val="2150"/>
        </w:trPr>
        <w:tc>
          <w:tcPr>
            <w:tcW w:w="10971" w:type="dxa"/>
            <w:vAlign w:val="center"/>
          </w:tcPr>
          <w:p w14:paraId="380131AE" w14:textId="77777777" w:rsidR="008E49EE" w:rsidRPr="008E49EE" w:rsidRDefault="008E49EE" w:rsidP="008E49EE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FF0000"/>
                <w:sz w:val="28"/>
                <w:szCs w:val="28"/>
              </w:rPr>
            </w:pPr>
            <w:proofErr w:type="spellStart"/>
            <w:r w:rsidRPr="008E49EE">
              <w:rPr>
                <w:rFonts w:ascii="Nikosh" w:hAnsi="Nikosh" w:cs="Nikosh"/>
                <w:b/>
                <w:color w:val="FF0000"/>
                <w:sz w:val="28"/>
                <w:szCs w:val="28"/>
              </w:rPr>
              <w:t>সর্বশেষ</w:t>
            </w:r>
            <w:proofErr w:type="spellEnd"/>
            <w:r w:rsidRPr="008E49EE">
              <w:rPr>
                <w:rFonts w:ascii="Nikosh" w:hAnsi="Nikosh" w:cs="Nikosh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E49EE">
              <w:rPr>
                <w:rFonts w:ascii="Nikosh" w:hAnsi="Nikosh" w:cs="Nikosh"/>
                <w:b/>
                <w:color w:val="FF0000"/>
                <w:sz w:val="28"/>
                <w:szCs w:val="28"/>
              </w:rPr>
              <w:t>হালনাগাদকৃত</w:t>
            </w:r>
            <w:proofErr w:type="spellEnd"/>
          </w:p>
          <w:p w14:paraId="20DB9F61" w14:textId="77777777" w:rsidR="007236C7" w:rsidRPr="008E49EE" w:rsidRDefault="00D907ED" w:rsidP="006D7C0D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FF0000"/>
                <w:sz w:val="28"/>
                <w:szCs w:val="28"/>
              </w:rPr>
            </w:pPr>
            <w:r>
              <w:rPr>
                <w:rFonts w:ascii="Nikosh" w:hAnsi="Nikosh" w:cs="Nikosh"/>
                <w:b/>
                <w:color w:val="FF0000"/>
                <w:sz w:val="28"/>
                <w:szCs w:val="28"/>
              </w:rPr>
              <w:t xml:space="preserve">২৫ </w:t>
            </w:r>
            <w:proofErr w:type="spellStart"/>
            <w:r>
              <w:rPr>
                <w:rFonts w:ascii="Nikosh" w:hAnsi="Nikosh" w:cs="Nikosh"/>
                <w:b/>
                <w:color w:val="FF0000"/>
                <w:sz w:val="28"/>
                <w:szCs w:val="28"/>
              </w:rPr>
              <w:t>মার্চ</w:t>
            </w:r>
            <w:proofErr w:type="spellEnd"/>
            <w:r w:rsidR="007E65DF">
              <w:rPr>
                <w:rFonts w:ascii="Nikosh" w:hAnsi="Nikosh" w:cs="Nikosh"/>
                <w:b/>
                <w:color w:val="FF0000"/>
                <w:sz w:val="28"/>
                <w:szCs w:val="28"/>
              </w:rPr>
              <w:t xml:space="preserve"> </w:t>
            </w:r>
            <w:r w:rsidR="001E62B5">
              <w:rPr>
                <w:rFonts w:ascii="Nikosh" w:hAnsi="Nikosh" w:cs="Nikosh"/>
                <w:b/>
                <w:color w:val="FF0000"/>
                <w:sz w:val="28"/>
                <w:szCs w:val="28"/>
              </w:rPr>
              <w:t>২০২</w:t>
            </w:r>
            <w:r w:rsidR="007E65DF">
              <w:rPr>
                <w:rFonts w:ascii="Nikosh" w:hAnsi="Nikosh" w:cs="Nikosh"/>
                <w:b/>
                <w:color w:val="FF0000"/>
                <w:sz w:val="28"/>
                <w:szCs w:val="28"/>
              </w:rPr>
              <w:t>৪</w:t>
            </w:r>
          </w:p>
        </w:tc>
      </w:tr>
    </w:tbl>
    <w:p w14:paraId="117CF902" w14:textId="77777777" w:rsidR="007236C7" w:rsidRDefault="007236C7" w:rsidP="008E49EE">
      <w:pPr>
        <w:spacing w:after="0" w:line="240" w:lineRule="auto"/>
        <w:rPr>
          <w:rFonts w:ascii="Nikosh" w:hAnsi="Nikosh" w:cs="Nikosh"/>
          <w:b/>
          <w:bCs/>
          <w:sz w:val="36"/>
          <w:szCs w:val="36"/>
          <w:u w:val="single"/>
        </w:rPr>
        <w:sectPr w:rsidR="007236C7" w:rsidSect="007236C7">
          <w:headerReference w:type="default" r:id="rId10"/>
          <w:footerReference w:type="default" r:id="rId11"/>
          <w:pgSz w:w="11907" w:h="16839" w:code="9"/>
          <w:pgMar w:top="720" w:right="432" w:bottom="720" w:left="720" w:header="288" w:footer="288" w:gutter="0"/>
          <w:cols w:space="720"/>
          <w:titlePg/>
          <w:docGrid w:linePitch="360"/>
        </w:sectPr>
      </w:pPr>
    </w:p>
    <w:p w14:paraId="02697DAC" w14:textId="77777777" w:rsidR="00743102" w:rsidRPr="00216CF0" w:rsidRDefault="007E4731" w:rsidP="00251EE9">
      <w:pPr>
        <w:spacing w:after="0"/>
        <w:rPr>
          <w:rFonts w:ascii="SutonnyMJ" w:hAnsi="SutonnyMJ"/>
          <w:b/>
          <w:bCs/>
          <w:sz w:val="10"/>
          <w:szCs w:val="10"/>
          <w:u w:val="single"/>
        </w:rPr>
      </w:pPr>
      <w:r>
        <w:rPr>
          <w:rFonts w:ascii="Nikosh" w:hAnsi="Nikosh" w:cs="Nikosh"/>
          <w:noProof/>
          <w:sz w:val="10"/>
          <w:szCs w:val="10"/>
          <w:lang w:bidi="ar-SA"/>
        </w:rPr>
        <w:lastRenderedPageBreak/>
        <w:pict w14:anchorId="2ECF33B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2.95pt;margin-top:-61.25pt;width:203.45pt;height:61.35pt;z-index:251658752" stroked="f">
            <v:textbox style="mso-next-textbox:#_x0000_s1028">
              <w:txbxContent>
                <w:p w14:paraId="4C562F65" w14:textId="77777777" w:rsidR="00E337D3" w:rsidRPr="00B40BF3" w:rsidRDefault="00E337D3" w:rsidP="00B40BF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  <w:t>সার্বক্ষণিক</w:t>
                  </w:r>
                  <w:proofErr w:type="spellEnd"/>
                  <w:r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  <w:t xml:space="preserve"> (২৪/৭) </w:t>
                  </w:r>
                  <w:proofErr w:type="spellStart"/>
                  <w:r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  <w:t>কলসেন্টার</w:t>
                  </w:r>
                  <w:proofErr w:type="spellEnd"/>
                  <w:r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Nikosh" w:hAnsi="Nikosh" w:cs="Nikosh"/>
                      <w:b/>
                      <w:color w:val="FF0000"/>
                      <w:sz w:val="32"/>
                      <w:szCs w:val="32"/>
                    </w:rPr>
                    <w:t>সেবা</w:t>
                  </w:r>
                  <w:proofErr w:type="spellEnd"/>
                </w:p>
                <w:p w14:paraId="21651394" w14:textId="77777777" w:rsidR="00E337D3" w:rsidRPr="00B40BF3" w:rsidRDefault="00E337D3" w:rsidP="00B40BF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Nikosh" w:hAnsi="Nikosh" w:cs="Nikosh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" w:hAnsi="Nikosh" w:cs="Nikosh"/>
                      <w:sz w:val="26"/>
                      <w:szCs w:val="26"/>
                    </w:rPr>
                    <w:t>দেশ</w:t>
                  </w:r>
                  <w:proofErr w:type="spellEnd"/>
                  <w:r>
                    <w:rPr>
                      <w:rFonts w:ascii="Nikosh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Nikosh" w:hAnsi="Nikosh" w:cs="Nikosh"/>
                      <w:sz w:val="26"/>
                      <w:szCs w:val="26"/>
                    </w:rPr>
                    <w:t>হতে</w:t>
                  </w:r>
                  <w:proofErr w:type="spellEnd"/>
                  <w:r>
                    <w:rPr>
                      <w:rFonts w:ascii="Nikosh" w:hAnsi="Nikosh" w:cs="Nikosh"/>
                      <w:sz w:val="26"/>
                      <w:szCs w:val="26"/>
                    </w:rPr>
                    <w:t xml:space="preserve"> :</w:t>
                  </w:r>
                  <w:proofErr w:type="gramEnd"/>
                  <w:r>
                    <w:rPr>
                      <w:rFonts w:ascii="Nikosh" w:hAnsi="Nikosh" w:cs="Nikosh"/>
                      <w:sz w:val="26"/>
                      <w:szCs w:val="26"/>
                    </w:rPr>
                    <w:t xml:space="preserve"> </w:t>
                  </w:r>
                  <w:r w:rsidRPr="00B3045A">
                    <w:rPr>
                      <w:rFonts w:ascii="Nikosh" w:hAnsi="Nikosh" w:cs="Nikosh"/>
                      <w:b/>
                      <w:sz w:val="26"/>
                      <w:szCs w:val="26"/>
                    </w:rPr>
                    <w:t>১৬৬৩৯</w:t>
                  </w:r>
                  <w:r w:rsidRPr="00B40BF3">
                    <w:rPr>
                      <w:rFonts w:ascii="Nikosh" w:hAnsi="Nikosh" w:cs="Nikosh"/>
                      <w:sz w:val="26"/>
                      <w:szCs w:val="26"/>
                    </w:rPr>
                    <w:t xml:space="preserve">  </w:t>
                  </w:r>
                </w:p>
                <w:p w14:paraId="3DACDF18" w14:textId="77777777" w:rsidR="00E337D3" w:rsidRPr="00B40BF3" w:rsidRDefault="00E337D3" w:rsidP="00B40BF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Nikosh" w:hAnsi="Nikosh" w:cs="Nikosh"/>
                      <w:szCs w:val="32"/>
                    </w:rPr>
                  </w:pPr>
                  <w:proofErr w:type="spellStart"/>
                  <w:r w:rsidRPr="00B40BF3">
                    <w:rPr>
                      <w:rFonts w:ascii="Nikosh" w:hAnsi="Nikosh" w:cs="Nikosh"/>
                      <w:sz w:val="26"/>
                      <w:szCs w:val="26"/>
                    </w:rPr>
                    <w:t>বিদেশ</w:t>
                  </w:r>
                  <w:proofErr w:type="spellEnd"/>
                  <w:r w:rsidRPr="00B40BF3">
                    <w:rPr>
                      <w:rFonts w:ascii="Nikosh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B40BF3">
                    <w:rPr>
                      <w:rFonts w:ascii="Nikosh" w:hAnsi="Nikosh" w:cs="Nikosh"/>
                      <w:sz w:val="26"/>
                      <w:szCs w:val="26"/>
                    </w:rPr>
                    <w:t>হতে</w:t>
                  </w:r>
                  <w:proofErr w:type="spellEnd"/>
                  <w:r>
                    <w:rPr>
                      <w:rFonts w:ascii="Nikosh" w:hAnsi="Nikosh" w:cs="Nikosh"/>
                      <w:sz w:val="26"/>
                      <w:szCs w:val="26"/>
                    </w:rPr>
                    <w:t xml:space="preserve"> :</w:t>
                  </w:r>
                  <w:proofErr w:type="gramEnd"/>
                  <w:r>
                    <w:rPr>
                      <w:rFonts w:ascii="Nikosh" w:hAnsi="Nikosh" w:cs="Nikosh"/>
                      <w:sz w:val="26"/>
                      <w:szCs w:val="26"/>
                    </w:rPr>
                    <w:t xml:space="preserve"> </w:t>
                  </w:r>
                  <w:r w:rsidRPr="00B3045A">
                    <w:rPr>
                      <w:rFonts w:ascii="Nikosh" w:hAnsi="Nikosh" w:cs="Nikosh"/>
                      <w:b/>
                      <w:sz w:val="26"/>
                      <w:szCs w:val="26"/>
                    </w:rPr>
                    <w:t>+৮৮০৯৬১০০১৬৬৩৯</w:t>
                  </w:r>
                </w:p>
              </w:txbxContent>
            </v:textbox>
          </v:shape>
        </w:pic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3438"/>
        <w:gridCol w:w="3690"/>
        <w:gridCol w:w="3843"/>
      </w:tblGrid>
      <w:tr w:rsidR="00251EE9" w14:paraId="1BFC2B02" w14:textId="77777777" w:rsidTr="00251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406EEF3" w14:textId="77777777" w:rsidR="00251EE9" w:rsidRPr="00251EE9" w:rsidRDefault="00251EE9" w:rsidP="00251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 w:val="0"/>
                <w:sz w:val="24"/>
                <w:szCs w:val="24"/>
                <w:lang w:bidi="bn-BD"/>
              </w:rPr>
            </w:pPr>
            <w:proofErr w:type="spellStart"/>
            <w:r w:rsidRPr="00251EE9">
              <w:rPr>
                <w:rFonts w:ascii="Nikosh" w:hAnsi="Nikosh" w:cs="Nikosh"/>
                <w:b w:val="0"/>
                <w:sz w:val="24"/>
                <w:szCs w:val="24"/>
                <w:lang w:bidi="bn-BD"/>
              </w:rPr>
              <w:t>ভিশন</w:t>
            </w:r>
            <w:proofErr w:type="spellEnd"/>
            <w:r w:rsidRPr="00251EE9">
              <w:rPr>
                <w:rFonts w:ascii="Nikosh" w:hAnsi="Nikosh" w:cs="Nikosh"/>
                <w:b w:val="0"/>
                <w:sz w:val="24"/>
                <w:szCs w:val="24"/>
                <w:lang w:bidi="bn-BD"/>
              </w:rPr>
              <w:t xml:space="preserve"> </w:t>
            </w:r>
            <w:r w:rsidRPr="00251EE9">
              <w:rPr>
                <w:rFonts w:ascii="Nikosh" w:hAnsi="Nikosh" w:cs="Nikosh"/>
                <w:cs/>
                <w:lang w:bidi="bn-BD"/>
              </w:rPr>
              <w:t>(</w:t>
            </w:r>
            <w:proofErr w:type="spellStart"/>
            <w:r w:rsidRPr="00251EE9">
              <w:rPr>
                <w:rFonts w:ascii="Nikosh" w:hAnsi="Nikosh" w:cs="Nikosh"/>
                <w:cs/>
                <w:lang w:bidi="bn-BD"/>
              </w:rPr>
              <w:t>Vision</w:t>
            </w:r>
            <w:proofErr w:type="spellEnd"/>
            <w:r w:rsidRPr="00251EE9">
              <w:rPr>
                <w:rFonts w:ascii="Nikosh" w:hAnsi="Nikosh" w:cs="Nikosh"/>
                <w:cs/>
                <w:lang w:bidi="bn-BD"/>
              </w:rPr>
              <w:t>)</w:t>
            </w:r>
            <w:r w:rsidRPr="00251EE9">
              <w:rPr>
                <w:rFonts w:ascii="Nikosh" w:hAnsi="Nikosh" w:cs="Nikosh"/>
                <w:szCs w:val="24"/>
                <w:cs/>
                <w:lang w:bidi="bn-BD"/>
              </w:rPr>
              <w:t xml:space="preserve"> </w:t>
            </w:r>
            <w:r w:rsidRPr="00251EE9">
              <w:rPr>
                <w:rFonts w:ascii="Nikosh" w:hAnsi="Nikosh" w:cs="Nikosh"/>
                <w:szCs w:val="24"/>
                <w:lang w:bidi="bn-BD"/>
              </w:rPr>
              <w:t>:</w:t>
            </w:r>
          </w:p>
        </w:tc>
        <w:tc>
          <w:tcPr>
            <w:tcW w:w="3690" w:type="dxa"/>
            <w:vMerge w:val="restart"/>
            <w:vAlign w:val="center"/>
          </w:tcPr>
          <w:p w14:paraId="3909B45A" w14:textId="77777777" w:rsidR="00251EE9" w:rsidRPr="00251EE9" w:rsidRDefault="00251EE9" w:rsidP="00251EE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b w:val="0"/>
                <w:bCs w:val="0"/>
                <w:sz w:val="40"/>
                <w:szCs w:val="44"/>
              </w:rPr>
            </w:pPr>
            <w:proofErr w:type="spellStart"/>
            <w:r w:rsidRPr="00251EE9">
              <w:rPr>
                <w:rFonts w:ascii="Nikosh" w:hAnsi="Nikosh" w:cs="Nikosh"/>
                <w:b w:val="0"/>
                <w:bCs w:val="0"/>
                <w:sz w:val="40"/>
                <w:szCs w:val="44"/>
              </w:rPr>
              <w:t>সেবা</w:t>
            </w:r>
            <w:proofErr w:type="spellEnd"/>
            <w:r w:rsidRPr="00251EE9">
              <w:rPr>
                <w:rFonts w:ascii="Nikosh" w:hAnsi="Nikosh" w:cs="Nikosh"/>
                <w:b w:val="0"/>
                <w:bCs w:val="0"/>
                <w:sz w:val="40"/>
                <w:szCs w:val="44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 w:val="0"/>
                <w:bCs w:val="0"/>
                <w:sz w:val="40"/>
                <w:szCs w:val="44"/>
              </w:rPr>
              <w:t>প্রদান</w:t>
            </w:r>
            <w:proofErr w:type="spellEnd"/>
            <w:r w:rsidRPr="00251EE9">
              <w:rPr>
                <w:rFonts w:ascii="Nikosh" w:hAnsi="Nikosh" w:cs="Nikosh"/>
                <w:b w:val="0"/>
                <w:bCs w:val="0"/>
                <w:sz w:val="40"/>
                <w:szCs w:val="44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 w:val="0"/>
                <w:bCs w:val="0"/>
                <w:sz w:val="40"/>
                <w:szCs w:val="44"/>
              </w:rPr>
              <w:t>প্রতিশ্রুতি</w:t>
            </w:r>
            <w:proofErr w:type="spellEnd"/>
          </w:p>
          <w:p w14:paraId="4458A388" w14:textId="77777777" w:rsidR="00251EE9" w:rsidRDefault="00251EE9" w:rsidP="00251EE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r w:rsidRPr="00251EE9">
              <w:rPr>
                <w:rFonts w:ascii="Nikosh" w:hAnsi="Nikosh" w:cs="Nikosh"/>
                <w:b w:val="0"/>
                <w:bCs w:val="0"/>
                <w:sz w:val="26"/>
                <w:szCs w:val="36"/>
              </w:rPr>
              <w:t>(Citizen's Charter)</w:t>
            </w:r>
          </w:p>
        </w:tc>
        <w:tc>
          <w:tcPr>
            <w:tcW w:w="3843" w:type="dxa"/>
          </w:tcPr>
          <w:p w14:paraId="17867326" w14:textId="77777777" w:rsidR="00251EE9" w:rsidRDefault="00251EE9" w:rsidP="00251EE9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251EE9">
              <w:rPr>
                <w:rFonts w:ascii="Nikosh" w:hAnsi="Nikosh" w:cs="Nikosh"/>
                <w:b w:val="0"/>
                <w:sz w:val="24"/>
                <w:szCs w:val="26"/>
                <w:lang w:bidi="bn-BD"/>
              </w:rPr>
              <w:t>মিশন</w:t>
            </w:r>
            <w:proofErr w:type="spellEnd"/>
            <w:r w:rsidRPr="00251EE9">
              <w:rPr>
                <w:rFonts w:ascii="Nikosh" w:hAnsi="Nikosh" w:cs="Nikosh"/>
                <w:b w:val="0"/>
                <w:sz w:val="24"/>
                <w:szCs w:val="26"/>
                <w:lang w:bidi="bn-BD"/>
              </w:rPr>
              <w:t xml:space="preserve"> </w:t>
            </w:r>
            <w:r w:rsidRPr="00251EE9">
              <w:rPr>
                <w:rFonts w:ascii="Nikosh" w:hAnsi="Nikosh" w:cs="Nikosh"/>
                <w:cs/>
                <w:lang w:bidi="bn-BD"/>
              </w:rPr>
              <w:t>(</w:t>
            </w:r>
            <w:proofErr w:type="spellStart"/>
            <w:r w:rsidRPr="00251EE9">
              <w:rPr>
                <w:rFonts w:ascii="Nikosh" w:hAnsi="Nikosh" w:cs="Nikosh"/>
                <w:cs/>
                <w:lang w:bidi="bn-BD"/>
              </w:rPr>
              <w:t>Mission</w:t>
            </w:r>
            <w:proofErr w:type="spellEnd"/>
            <w:r w:rsidRPr="00251EE9">
              <w:rPr>
                <w:rFonts w:ascii="Nikosh" w:hAnsi="Nikosh" w:cs="Nikosh"/>
                <w:cs/>
                <w:lang w:bidi="bn-BD"/>
              </w:rPr>
              <w:t>)</w:t>
            </w:r>
            <w:r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251EE9">
              <w:rPr>
                <w:rFonts w:ascii="Nikosh" w:hAnsi="Nikosh" w:cs="Nikosh"/>
                <w:lang w:bidi="bn-BD"/>
              </w:rPr>
              <w:t>:</w:t>
            </w:r>
          </w:p>
        </w:tc>
      </w:tr>
      <w:tr w:rsidR="00251EE9" w14:paraId="6B572034" w14:textId="77777777" w:rsidTr="002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40ABA07" w14:textId="77777777" w:rsidR="00251EE9" w:rsidRDefault="00251EE9" w:rsidP="003D6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দক্ষ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,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অন্তর্ভুক্তিমূলক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,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আধুনিক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প্রযুক্তি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নির্ভর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,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সৃষ্টিশীল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এবংজবাবদিহিমূলক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ব্যাংকিং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সেবার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মাধ্যমে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দেশের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আর্থ-সামাজিক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উন্নয়ন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প্রত্যয়ে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নিবেদিত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নেতৃত্ব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প্রদানকারী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szCs w:val="26"/>
                <w:lang w:bidi="bn-BD"/>
              </w:rPr>
              <w:t>ব্যাংক</w:t>
            </w:r>
            <w:proofErr w:type="spellEnd"/>
            <w:r w:rsidRPr="00251EE9">
              <w:rPr>
                <w:rFonts w:ascii="Nikosh" w:hAnsi="Nikosh" w:cs="Nikosh"/>
                <w:szCs w:val="26"/>
                <w:lang w:bidi="bn-BD"/>
              </w:rPr>
              <w:t>।</w:t>
            </w:r>
          </w:p>
        </w:tc>
        <w:tc>
          <w:tcPr>
            <w:tcW w:w="3690" w:type="dxa"/>
            <w:vMerge/>
          </w:tcPr>
          <w:p w14:paraId="1A8F7144" w14:textId="77777777" w:rsidR="00251EE9" w:rsidRPr="00251EE9" w:rsidRDefault="00251EE9" w:rsidP="00251EE9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b/>
                <w:sz w:val="26"/>
                <w:szCs w:val="26"/>
                <w:lang w:bidi="bn-BD"/>
              </w:rPr>
            </w:pPr>
          </w:p>
        </w:tc>
        <w:tc>
          <w:tcPr>
            <w:tcW w:w="3843" w:type="dxa"/>
          </w:tcPr>
          <w:p w14:paraId="0BF90590" w14:textId="77777777" w:rsidR="00251EE9" w:rsidRPr="00251EE9" w:rsidRDefault="00251EE9" w:rsidP="00251EE9">
            <w:pPr>
              <w:tabs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b/>
                <w:sz w:val="26"/>
                <w:szCs w:val="26"/>
                <w:lang w:bidi="hi-IN"/>
              </w:rPr>
            </w:pP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প্রাতিষ্ঠানিক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দক্ষতা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বৃদ্ধি,স্বচ্ছতা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r w:rsidR="001E62B5">
              <w:rPr>
                <w:rFonts w:ascii="Nikosh" w:hAnsi="Nikosh" w:cs="Nikosh"/>
                <w:b/>
                <w:szCs w:val="26"/>
                <w:lang w:bidi="bn-BD"/>
              </w:rPr>
              <w:t xml:space="preserve">ও </w:t>
            </w:r>
            <w:proofErr w:type="spellStart"/>
            <w:r w:rsidR="001E62B5">
              <w:rPr>
                <w:rFonts w:ascii="Nikosh" w:hAnsi="Nikosh" w:cs="Nikosh"/>
                <w:b/>
                <w:szCs w:val="26"/>
                <w:lang w:bidi="bn-BD"/>
              </w:rPr>
              <w:t>জবাবদিহি</w:t>
            </w:r>
            <w:proofErr w:type="spellEnd"/>
            <w:r w:rsidR="001E62B5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="001E62B5">
              <w:rPr>
                <w:rFonts w:ascii="Nikosh" w:hAnsi="Nikosh" w:cs="Nikosh"/>
                <w:b/>
                <w:szCs w:val="26"/>
                <w:lang w:bidi="bn-BD"/>
              </w:rPr>
              <w:t>জোরদারকরণ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,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শুদ্ধাচার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নীতির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বাস্তবায়ন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, 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সুশাসন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সুসংহতকরণ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এবং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সম্পদের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যথাযথ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ব্যবহার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নিশ্চিতকরণের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মাধ্যমে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জনগণের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জীবনযাত্রার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মানোন্নয়নের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পাশাপাশি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দেশের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আর্থ-সামাজিক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উন্নয়ন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প্রচেষ্টায়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অবদান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 xml:space="preserve"> </w:t>
            </w:r>
            <w:proofErr w:type="spellStart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রাখা</w:t>
            </w:r>
            <w:proofErr w:type="spellEnd"/>
            <w:r w:rsidRPr="00251EE9">
              <w:rPr>
                <w:rFonts w:ascii="Nikosh" w:hAnsi="Nikosh" w:cs="Nikosh"/>
                <w:b/>
                <w:szCs w:val="26"/>
                <w:lang w:bidi="bn-BD"/>
              </w:rPr>
              <w:t>।</w:t>
            </w:r>
          </w:p>
        </w:tc>
      </w:tr>
    </w:tbl>
    <w:p w14:paraId="087B6241" w14:textId="77777777" w:rsidR="00743102" w:rsidRPr="00216CF0" w:rsidRDefault="004D398F" w:rsidP="00251EE9">
      <w:pPr>
        <w:autoSpaceDE w:val="0"/>
        <w:autoSpaceDN w:val="0"/>
        <w:adjustRightInd w:val="0"/>
        <w:spacing w:after="0" w:line="240" w:lineRule="auto"/>
        <w:jc w:val="both"/>
        <w:rPr>
          <w:rFonts w:ascii="Nikosh" w:hAnsi="Nikosh" w:cs="Nikosh"/>
          <w:b/>
          <w:sz w:val="10"/>
          <w:szCs w:val="10"/>
          <w:lang w:bidi="bn-BD"/>
        </w:rPr>
      </w:pPr>
      <w:r>
        <w:rPr>
          <w:rFonts w:ascii="Nikosh" w:hAnsi="Nikosh" w:cs="Nikosh"/>
          <w:b/>
          <w:sz w:val="26"/>
          <w:szCs w:val="26"/>
          <w:lang w:bidi="bn-BD"/>
        </w:rPr>
        <w:t xml:space="preserve">   </w:t>
      </w:r>
      <w:r w:rsidRPr="00216CF0">
        <w:rPr>
          <w:rFonts w:ascii="Nikosh" w:hAnsi="Nikosh" w:cs="Nikosh"/>
          <w:b/>
          <w:sz w:val="10"/>
          <w:szCs w:val="10"/>
          <w:lang w:bidi="bn-BD"/>
        </w:rPr>
        <w:t xml:space="preserve">                                               </w:t>
      </w:r>
    </w:p>
    <w:p w14:paraId="007518BB" w14:textId="77777777" w:rsidR="005C588C" w:rsidRPr="00916DE7" w:rsidRDefault="005C588C" w:rsidP="003D6AD7">
      <w:pPr>
        <w:pStyle w:val="Heading1"/>
        <w:spacing w:before="0" w:line="240" w:lineRule="auto"/>
        <w:contextualSpacing w:val="0"/>
        <w:rPr>
          <w:rFonts w:ascii="SutonnyMJ" w:hAnsi="SutonnyMJ" w:cs="Nikosh"/>
          <w:sz w:val="26"/>
          <w:szCs w:val="26"/>
        </w:rPr>
      </w:pPr>
      <w:r w:rsidRPr="005251B1">
        <w:rPr>
          <w:rFonts w:ascii="Nikosh" w:hAnsi="Nikosh" w:cs="Nikosh"/>
          <w:sz w:val="26"/>
          <w:szCs w:val="26"/>
          <w:cs/>
        </w:rPr>
        <w:t xml:space="preserve">২. </w:t>
      </w:r>
      <w:r w:rsidR="00916DE7">
        <w:rPr>
          <w:rFonts w:ascii="Nikosh" w:hAnsi="Nikosh" w:cs="Nikosh"/>
          <w:sz w:val="26"/>
          <w:szCs w:val="26"/>
          <w:cs/>
        </w:rPr>
        <w:t>প্রতি</w:t>
      </w:r>
      <w:proofErr w:type="spellStart"/>
      <w:r w:rsidR="00916DE7">
        <w:rPr>
          <w:rFonts w:ascii="SutonnyMJ" w:hAnsi="SutonnyMJ" w:cs="Nikosh"/>
          <w:sz w:val="26"/>
          <w:szCs w:val="26"/>
        </w:rPr>
        <w:t>kÖæ</w:t>
      </w:r>
      <w:proofErr w:type="spellEnd"/>
      <w:r w:rsidR="004D3A4C" w:rsidRPr="005251B1">
        <w:rPr>
          <w:rFonts w:ascii="Nikosh" w:hAnsi="Nikosh" w:cs="Nikosh"/>
          <w:sz w:val="26"/>
          <w:szCs w:val="26"/>
          <w:cs/>
        </w:rPr>
        <w:t>ত সেবাসমূহ</w:t>
      </w:r>
      <w:r w:rsidR="00AF0F61" w:rsidRPr="005251B1">
        <w:rPr>
          <w:rFonts w:ascii="Nikosh" w:hAnsi="Nikosh" w:cs="Nikosh"/>
          <w:sz w:val="26"/>
          <w:szCs w:val="26"/>
        </w:rPr>
        <w:t>:</w:t>
      </w:r>
    </w:p>
    <w:p w14:paraId="27426B7E" w14:textId="77777777" w:rsidR="003D6AD7" w:rsidRPr="00216CF0" w:rsidRDefault="003D6AD7" w:rsidP="003D6AD7">
      <w:pPr>
        <w:spacing w:after="0" w:line="240" w:lineRule="auto"/>
        <w:rPr>
          <w:sz w:val="10"/>
          <w:szCs w:val="10"/>
          <w:lang w:bidi="ar-SA"/>
        </w:rPr>
      </w:pPr>
    </w:p>
    <w:p w14:paraId="3A228509" w14:textId="77777777" w:rsidR="00AF0F61" w:rsidRPr="005251B1" w:rsidRDefault="00AF0F61" w:rsidP="003D6AD7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b w:val="0"/>
        </w:rPr>
      </w:pPr>
      <w:r w:rsidRPr="005251B1">
        <w:rPr>
          <w:rFonts w:ascii="Nikosh" w:hAnsi="Nikosh" w:cs="Nikosh"/>
          <w:cs/>
        </w:rPr>
        <w:t xml:space="preserve">২.১) </w:t>
      </w:r>
      <w:proofErr w:type="spellStart"/>
      <w:r w:rsidR="00FE5DCC" w:rsidRPr="00AE42FC">
        <w:rPr>
          <w:rFonts w:ascii="Nikosh" w:hAnsi="Nikosh" w:cs="Nikosh"/>
          <w:sz w:val="28"/>
          <w:szCs w:val="28"/>
        </w:rPr>
        <w:t>প্রধান</w:t>
      </w:r>
      <w:proofErr w:type="spellEnd"/>
      <w:r w:rsidR="00FE5DCC" w:rsidRPr="00AE42F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FE5DCC" w:rsidRPr="00AE42FC">
        <w:rPr>
          <w:rFonts w:ascii="Nikosh" w:hAnsi="Nikosh" w:cs="Nikosh"/>
          <w:sz w:val="28"/>
          <w:szCs w:val="28"/>
        </w:rPr>
        <w:t>কার্যালয়</w:t>
      </w:r>
      <w:proofErr w:type="spellEnd"/>
      <w:r w:rsidR="00FE5DCC" w:rsidRPr="00AE42F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AE42FC">
        <w:rPr>
          <w:rFonts w:ascii="Nikosh" w:hAnsi="Nikosh" w:cs="Nikosh"/>
          <w:sz w:val="28"/>
          <w:szCs w:val="28"/>
        </w:rPr>
        <w:t>এর</w:t>
      </w:r>
      <w:proofErr w:type="spellEnd"/>
      <w:r w:rsidRPr="00AE42F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AE42FC">
        <w:rPr>
          <w:rFonts w:ascii="Nikosh" w:hAnsi="Nikosh" w:cs="Nikosh"/>
          <w:sz w:val="28"/>
          <w:szCs w:val="28"/>
        </w:rPr>
        <w:t>সেবা</w:t>
      </w:r>
      <w:r w:rsidR="001E62B5">
        <w:rPr>
          <w:rFonts w:ascii="Nikosh" w:hAnsi="Nikosh" w:cs="Nikosh"/>
          <w:sz w:val="28"/>
          <w:szCs w:val="28"/>
        </w:rPr>
        <w:t>সমূহ</w:t>
      </w:r>
      <w:proofErr w:type="spellEnd"/>
      <w:r w:rsidRPr="00AE42FC">
        <w:rPr>
          <w:rFonts w:ascii="Nikosh" w:hAnsi="Nikosh" w:cs="Nikosh"/>
          <w:sz w:val="28"/>
          <w:szCs w:val="28"/>
        </w:rPr>
        <w:t>:</w:t>
      </w:r>
    </w:p>
    <w:p w14:paraId="59567B74" w14:textId="77777777" w:rsidR="00AF0F61" w:rsidRPr="00216CF0" w:rsidRDefault="00AF0F61" w:rsidP="003D6AD7">
      <w:pPr>
        <w:spacing w:after="0" w:line="240" w:lineRule="auto"/>
        <w:rPr>
          <w:sz w:val="10"/>
          <w:szCs w:val="10"/>
          <w:lang w:bidi="ar-SA"/>
        </w:rPr>
      </w:pPr>
    </w:p>
    <w:p w14:paraId="65CAF6BE" w14:textId="77777777" w:rsidR="005C588C" w:rsidRPr="005251B1" w:rsidRDefault="005C588C" w:rsidP="003D6AD7">
      <w:pPr>
        <w:pStyle w:val="Heading2"/>
        <w:spacing w:before="0" w:line="240" w:lineRule="auto"/>
        <w:ind w:left="720"/>
        <w:rPr>
          <w:rFonts w:ascii="Nikosh" w:hAnsi="Nikosh" w:cs="Nikosh"/>
          <w:b w:val="0"/>
        </w:rPr>
      </w:pPr>
      <w:r w:rsidRPr="005251B1">
        <w:rPr>
          <w:rFonts w:ascii="Nikosh" w:hAnsi="Nikosh" w:cs="Nikosh"/>
          <w:cs/>
        </w:rPr>
        <w:t>২.১</w:t>
      </w:r>
      <w:r w:rsidR="00AF0F61" w:rsidRPr="005251B1">
        <w:rPr>
          <w:rFonts w:ascii="Nikosh" w:hAnsi="Nikosh" w:cs="Nikosh"/>
        </w:rPr>
        <w:t>.১</w:t>
      </w:r>
      <w:r w:rsidRPr="005251B1">
        <w:rPr>
          <w:rFonts w:ascii="Nikosh" w:hAnsi="Nikosh" w:cs="Nikosh"/>
          <w:cs/>
        </w:rPr>
        <w:t>) নাগরিক সেবা</w:t>
      </w:r>
      <w:r w:rsidR="00F431AE">
        <w:rPr>
          <w:rFonts w:ascii="Nikosh" w:hAnsi="Nikosh" w:cs="Nikosh"/>
          <w:cs/>
        </w:rPr>
        <w:t>সমূহ</w:t>
      </w:r>
      <w:r w:rsidR="00A96967" w:rsidRPr="005251B1">
        <w:rPr>
          <w:rFonts w:ascii="Nikosh" w:hAnsi="Nikosh" w:cs="Nikosh"/>
        </w:rPr>
        <w:t xml:space="preserve">: </w:t>
      </w:r>
    </w:p>
    <w:p w14:paraId="3668BC8D" w14:textId="77777777" w:rsidR="00AF0F61" w:rsidRPr="00216CF0" w:rsidRDefault="00AF0F61" w:rsidP="003D6AD7">
      <w:pPr>
        <w:spacing w:after="0" w:line="240" w:lineRule="auto"/>
        <w:rPr>
          <w:sz w:val="10"/>
          <w:szCs w:val="10"/>
          <w:lang w:bidi="ar-SA"/>
        </w:rPr>
      </w:pPr>
    </w:p>
    <w:tbl>
      <w:tblPr>
        <w:tblStyle w:val="Table3Deffect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457"/>
        <w:gridCol w:w="1527"/>
        <w:gridCol w:w="1979"/>
        <w:gridCol w:w="1442"/>
        <w:gridCol w:w="1082"/>
        <w:gridCol w:w="2760"/>
      </w:tblGrid>
      <w:tr w:rsidR="00AE6D35" w:rsidRPr="005251B1" w14:paraId="1CC187DD" w14:textId="77777777" w:rsidTr="00A77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right w:val="none" w:sz="0" w:space="0" w:color="auto"/>
            </w:tcBorders>
          </w:tcPr>
          <w:p w14:paraId="6B164BC8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</w:tcPr>
          <w:p w14:paraId="51661A56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550D379F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</w:tcPr>
          <w:p w14:paraId="771BBB8E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7DF72CE5" w14:textId="77777777" w:rsidR="00076C8A" w:rsidRPr="002B3D99" w:rsidRDefault="007057FC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="006D7572"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="00076C8A"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="00076C8A"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7" w:type="pct"/>
          </w:tcPr>
          <w:p w14:paraId="0E824634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36CBF9DB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pct"/>
          </w:tcPr>
          <w:p w14:paraId="4A3D0C8B" w14:textId="77777777" w:rsidR="00076C8A" w:rsidRPr="002B3D99" w:rsidRDefault="007057FC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="00076C8A"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="00076C8A"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8" w:type="pct"/>
          </w:tcPr>
          <w:p w14:paraId="2316FD00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43F4ADEF" w14:textId="77777777" w:rsidR="00076C8A" w:rsidRPr="002B3D99" w:rsidRDefault="00076C8A" w:rsidP="00975BC7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AE6D35" w:rsidRPr="005251B1" w14:paraId="7B424704" w14:textId="77777777" w:rsidTr="00A7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85DB30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  <w:tcBorders>
              <w:top w:val="none" w:sz="0" w:space="0" w:color="auto"/>
              <w:bottom w:val="none" w:sz="0" w:space="0" w:color="auto"/>
            </w:tcBorders>
          </w:tcPr>
          <w:p w14:paraId="75369939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  <w:tcBorders>
              <w:top w:val="none" w:sz="0" w:space="0" w:color="auto"/>
              <w:bottom w:val="none" w:sz="0" w:space="0" w:color="auto"/>
            </w:tcBorders>
          </w:tcPr>
          <w:p w14:paraId="4AA12946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  <w:tcBorders>
              <w:top w:val="none" w:sz="0" w:space="0" w:color="auto"/>
              <w:bottom w:val="none" w:sz="0" w:space="0" w:color="auto"/>
            </w:tcBorders>
          </w:tcPr>
          <w:p w14:paraId="23B94F27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7" w:type="pct"/>
            <w:tcBorders>
              <w:top w:val="none" w:sz="0" w:space="0" w:color="auto"/>
              <w:bottom w:val="none" w:sz="0" w:space="0" w:color="auto"/>
            </w:tcBorders>
          </w:tcPr>
          <w:p w14:paraId="171E5427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pct"/>
            <w:tcBorders>
              <w:top w:val="none" w:sz="0" w:space="0" w:color="auto"/>
              <w:bottom w:val="none" w:sz="0" w:space="0" w:color="auto"/>
            </w:tcBorders>
          </w:tcPr>
          <w:p w14:paraId="018F0C80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8" w:type="pct"/>
            <w:tcBorders>
              <w:top w:val="none" w:sz="0" w:space="0" w:color="auto"/>
              <w:bottom w:val="none" w:sz="0" w:space="0" w:color="auto"/>
            </w:tcBorders>
          </w:tcPr>
          <w:p w14:paraId="67DF440B" w14:textId="77777777" w:rsidR="00076C8A" w:rsidRPr="005251B1" w:rsidRDefault="00076C8A" w:rsidP="0051787D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E6D35" w:rsidRPr="005251B1" w14:paraId="3B1D0148" w14:textId="77777777" w:rsidTr="00A774F6">
        <w:trPr>
          <w:trHeight w:val="2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right w:val="none" w:sz="0" w:space="0" w:color="auto"/>
            </w:tcBorders>
          </w:tcPr>
          <w:p w14:paraId="38AB54C5" w14:textId="77777777" w:rsidR="003D6AD7" w:rsidRPr="00424125" w:rsidRDefault="00E021D0" w:rsidP="003354C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</w:t>
            </w:r>
            <w:r w:rsidR="00916DE7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</w:tcPr>
          <w:p w14:paraId="1FDFEE33" w14:textId="77777777" w:rsidR="003D6AD7" w:rsidRPr="00424125" w:rsidRDefault="00916DE7" w:rsidP="00A956F1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অধিকার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আইন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মোতাবেক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প্রদান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</w:tcPr>
          <w:p w14:paraId="6CC1CBD4" w14:textId="77777777" w:rsidR="003D6AD7" w:rsidRDefault="00737D85" w:rsidP="00EE3FD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নির্ধারিত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ফরমে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আবেদন</w:t>
            </w:r>
            <w:proofErr w:type="spellEnd"/>
          </w:p>
          <w:p w14:paraId="61B571C9" w14:textId="77777777" w:rsidR="00737D85" w:rsidRDefault="00737D85" w:rsidP="00EE3FD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</w:p>
          <w:p w14:paraId="08DB09E9" w14:textId="77777777" w:rsidR="00737D85" w:rsidRPr="00424125" w:rsidRDefault="00737D85" w:rsidP="00EE3FD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(</w:t>
            </w:r>
            <w:proofErr w:type="spellStart"/>
            <w:r>
              <w:rPr>
                <w:rFonts w:ascii="Nikosh" w:hAnsi="Nikosh" w:cs="Nikosh"/>
              </w:rPr>
              <w:t>ফরম</w:t>
            </w:r>
            <w:proofErr w:type="spellEnd"/>
            <w:r>
              <w:rPr>
                <w:rFonts w:ascii="Nikosh" w:hAnsi="Nikosh" w:cs="Nikosh"/>
              </w:rPr>
              <w:t>-ক)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5617D39C" w14:textId="77777777" w:rsidR="003D6AD7" w:rsidRPr="00216CF0" w:rsidRDefault="00916DE7" w:rsidP="00916DE7">
            <w:pPr>
              <w:pStyle w:val="ListParagraph"/>
              <w:tabs>
                <w:tab w:val="left" w:pos="237"/>
              </w:tabs>
              <w:spacing w:after="0" w:line="240" w:lineRule="auto"/>
              <w:ind w:left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নির্দিষ্ট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ফরমে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8C5CD2">
              <w:rPr>
                <w:rFonts w:ascii="Nikosh" w:hAnsi="Nikosh" w:cs="Nikosh"/>
                <w:sz w:val="24"/>
                <w:szCs w:val="24"/>
                <w:lang w:bidi="bn-BD"/>
              </w:rPr>
              <w:br/>
              <w:t>ই-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মেইল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ফ্যাক্স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r w:rsidR="008C5CD2">
              <w:rPr>
                <w:rFonts w:ascii="Nikosh" w:hAnsi="Nikosh" w:cs="Nikosh"/>
                <w:sz w:val="24"/>
                <w:szCs w:val="24"/>
                <w:lang w:bidi="bn-BD"/>
              </w:rPr>
              <w:br/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ডাকযোগ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সরাসরি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7" w:type="pct"/>
          </w:tcPr>
          <w:p w14:paraId="6B1DE8B4" w14:textId="77777777" w:rsidR="003D6AD7" w:rsidRPr="00424125" w:rsidRDefault="00916DE7" w:rsidP="00A956F1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মূল্যে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বিধি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মোতাবেক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নির্ধারিত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মূল্য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pct"/>
          </w:tcPr>
          <w:p w14:paraId="757523D8" w14:textId="77777777" w:rsidR="006F5488" w:rsidRDefault="00916DE7" w:rsidP="006F5488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৩০</w:t>
            </w:r>
          </w:p>
          <w:p w14:paraId="29ED0962" w14:textId="77777777" w:rsidR="003D6AD7" w:rsidRPr="005251B1" w:rsidRDefault="00916DE7" w:rsidP="006F5488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8" w:type="pct"/>
          </w:tcPr>
          <w:p w14:paraId="058DCE72" w14:textId="77777777" w:rsidR="002B3D99" w:rsidRPr="00FF6940" w:rsidRDefault="002B3D99" w:rsidP="002B3D9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eastAsia="Nikosh" w:hAnsi="Nikosh" w:cs="Nikosh"/>
                <w:sz w:val="24"/>
                <w:szCs w:val="24"/>
              </w:rPr>
              <w:t>ইসমাইল</w:t>
            </w:r>
            <w:proofErr w:type="spellEnd"/>
            <w:r w:rsidR="00B80C0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eastAsia="Nikosh" w:hAnsi="Nikosh" w:cs="Nikosh"/>
                <w:sz w:val="24"/>
                <w:szCs w:val="24"/>
              </w:rPr>
              <w:t>হোসেন</w:t>
            </w:r>
            <w:proofErr w:type="spellEnd"/>
          </w:p>
          <w:p w14:paraId="2C3596B9" w14:textId="77777777" w:rsidR="002B3D99" w:rsidRPr="00FF6940" w:rsidRDefault="002B3D99" w:rsidP="002B3D9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1EE41099" w14:textId="77777777" w:rsidR="002B3D99" w:rsidRPr="00FF6940" w:rsidRDefault="00B80C0C" w:rsidP="002B3D9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পাবলিক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রিলেশন্স</w:t>
            </w:r>
            <w:proofErr w:type="spellEnd"/>
            <w:r w:rsidR="002B3D99"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2B3D99"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="002B3D99"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2E5D8BCF" w14:textId="77777777" w:rsidR="002B3D99" w:rsidRPr="00D14748" w:rsidRDefault="002B3D99" w:rsidP="002B3D9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D14748">
              <w:rPr>
                <w:rFonts w:ascii="Nikosh" w:eastAsia="Nikosh" w:hAnsi="Nikosh" w:cs="Nikosh"/>
                <w:sz w:val="24"/>
                <w:szCs w:val="24"/>
              </w:rPr>
              <w:t>০২</w:t>
            </w:r>
            <w:r w:rsidR="009130D9" w:rsidRPr="00D14748">
              <w:rPr>
                <w:rFonts w:ascii="Nikosh" w:eastAsia="Nikosh" w:hAnsi="Nikosh" w:cs="Nikosh"/>
                <w:sz w:val="24"/>
                <w:szCs w:val="24"/>
              </w:rPr>
              <w:t>-</w:t>
            </w:r>
            <w:r w:rsidRPr="00D14748">
              <w:rPr>
                <w:rFonts w:ascii="Nikosh" w:eastAsia="Nikosh" w:hAnsi="Nikosh" w:cs="Nikosh"/>
                <w:sz w:val="24"/>
                <w:szCs w:val="24"/>
              </w:rPr>
              <w:t>২২৩৩৮৪৫১৫</w:t>
            </w:r>
          </w:p>
          <w:p w14:paraId="55C94FF3" w14:textId="77777777" w:rsidR="002B3D99" w:rsidRPr="00FF6940" w:rsidRDefault="002B3D99" w:rsidP="002B3D9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D14748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D14748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270D0F9F" w14:textId="77777777" w:rsidR="00916DE7" w:rsidRPr="005251B1" w:rsidRDefault="002B3D99" w:rsidP="002B3D99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dgmhrmd@sonalibank.com.bd</w:t>
            </w:r>
          </w:p>
        </w:tc>
      </w:tr>
      <w:tr w:rsidR="00F533A7" w:rsidRPr="005251B1" w14:paraId="63582E13" w14:textId="77777777" w:rsidTr="00F5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C6FBAC" w14:textId="77777777" w:rsidR="00F533A7" w:rsidRPr="00424125" w:rsidRDefault="00F533A7" w:rsidP="003354C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  <w:tcBorders>
              <w:top w:val="none" w:sz="0" w:space="0" w:color="auto"/>
              <w:bottom w:val="none" w:sz="0" w:space="0" w:color="auto"/>
            </w:tcBorders>
          </w:tcPr>
          <w:p w14:paraId="06B1F17F" w14:textId="77777777" w:rsidR="00F533A7" w:rsidRPr="00737D85" w:rsidRDefault="00F533A7" w:rsidP="00916DE7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u w:val="single"/>
              </w:rPr>
            </w:pPr>
            <w:proofErr w:type="spellStart"/>
            <w:r w:rsidRPr="00737D85">
              <w:rPr>
                <w:rFonts w:ascii="Nikosh" w:hAnsi="Nikosh" w:cs="Nikosh"/>
                <w:sz w:val="24"/>
                <w:szCs w:val="24"/>
                <w:u w:val="single"/>
              </w:rPr>
              <w:t>নিয়োগ</w:t>
            </w:r>
            <w:proofErr w:type="spellEnd"/>
          </w:p>
          <w:p w14:paraId="738A39D9" w14:textId="77777777" w:rsidR="00F533A7" w:rsidRDefault="00F533A7" w:rsidP="00916DE7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১)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স্থায়ী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পদে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</w:rPr>
              <w:t>নিয়োগ</w:t>
            </w:r>
            <w:proofErr w:type="spellEnd"/>
          </w:p>
          <w:p w14:paraId="18DA3A30" w14:textId="77777777" w:rsidR="00F533A7" w:rsidRPr="00424125" w:rsidRDefault="00F533A7" w:rsidP="00916DE7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  <w:tcBorders>
              <w:top w:val="none" w:sz="0" w:space="0" w:color="auto"/>
              <w:bottom w:val="none" w:sz="0" w:space="0" w:color="auto"/>
            </w:tcBorders>
          </w:tcPr>
          <w:p w14:paraId="06F6FCC3" w14:textId="77777777" w:rsidR="00F533A7" w:rsidRPr="00424125" w:rsidRDefault="00F533A7" w:rsidP="00916DE7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424125">
              <w:rPr>
                <w:rFonts w:ascii="Nikosh" w:hAnsi="Nikosh" w:cs="Nikosh"/>
              </w:rPr>
              <w:t>প্রতি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বছর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শূণ্য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পদের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বিপরীতে</w:t>
            </w:r>
            <w:proofErr w:type="spellEnd"/>
            <w:r w:rsidRPr="00424125">
              <w:rPr>
                <w:rFonts w:ascii="Nikosh" w:hAnsi="Nikosh" w:cs="Nikosh"/>
                <w:spacing w:val="-600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চাহিদার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প্রেক্ষিতে</w:t>
            </w:r>
            <w:proofErr w:type="spellEnd"/>
            <w:r w:rsidRPr="00424125">
              <w:rPr>
                <w:rFonts w:ascii="Nikosh" w:hAnsi="Nikosh" w:cs="Nikosh"/>
                <w:spacing w:val="-140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বাংলাদেশ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ব্যাংকের</w:t>
            </w:r>
            <w:proofErr w:type="spellEnd"/>
            <w:r w:rsidRPr="00424125">
              <w:rPr>
                <w:rFonts w:ascii="Nikosh" w:hAnsi="Nikosh" w:cs="Nikosh"/>
                <w:spacing w:val="-180"/>
              </w:rPr>
              <w:t xml:space="preserve"> </w:t>
            </w:r>
            <w:r>
              <w:rPr>
                <w:rFonts w:ascii="Nikosh" w:hAnsi="Nikosh" w:cs="Nikosh"/>
                <w:spacing w:val="-180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ব্যাংকার্স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সিলেকশন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কমিটি</w:t>
            </w:r>
            <w:proofErr w:type="spellEnd"/>
            <w:r>
              <w:rPr>
                <w:rFonts w:ascii="Nikosh" w:hAnsi="Nikosh" w:cs="Nikosh"/>
              </w:rPr>
              <w:t xml:space="preserve"> (BSC)</w:t>
            </w:r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কর্তৃক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যথাযথ</w:t>
            </w:r>
            <w:proofErr w:type="spellEnd"/>
            <w:r w:rsidRPr="00424125">
              <w:rPr>
                <w:rFonts w:ascii="Nikosh" w:hAnsi="Nikosh" w:cs="Nikosh"/>
                <w:spacing w:val="-800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প্রক্রিয়ায়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নির্বাচিত</w:t>
            </w:r>
            <w:proofErr w:type="spellEnd"/>
            <w:r w:rsidRPr="00424125">
              <w:rPr>
                <w:rFonts w:ascii="Nikosh" w:hAnsi="Nikosh" w:cs="Nikosh"/>
                <w:spacing w:val="-240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প্রার্থীদেরকে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নিয়োগপত্র</w:t>
            </w:r>
            <w:proofErr w:type="spellEnd"/>
            <w:r w:rsidRPr="00424125">
              <w:rPr>
                <w:rFonts w:ascii="Nikosh" w:hAnsi="Nikosh" w:cs="Nikosh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</w:rPr>
              <w:t>প্রদান</w:t>
            </w:r>
            <w:proofErr w:type="spellEnd"/>
            <w:r w:rsidRPr="0042412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  <w:tcBorders>
              <w:top w:val="none" w:sz="0" w:space="0" w:color="auto"/>
              <w:bottom w:val="none" w:sz="0" w:space="0" w:color="auto"/>
            </w:tcBorders>
          </w:tcPr>
          <w:p w14:paraId="4C4B7698" w14:textId="77777777" w:rsidR="00F533A7" w:rsidRPr="00424125" w:rsidRDefault="007E4731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hyperlink r:id="rId12" w:history="1">
              <w:proofErr w:type="spellStart"/>
              <w:r w:rsidR="00F533A7" w:rsidRPr="004241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অনলাইনে</w:t>
              </w:r>
              <w:proofErr w:type="spellEnd"/>
              <w:r w:rsidR="00F533A7" w:rsidRPr="004241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="00F533A7" w:rsidRPr="004241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আবেদন</w:t>
              </w:r>
              <w:proofErr w:type="spellEnd"/>
              <w:r w:rsidR="00F533A7" w:rsidRPr="004241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="00F533A7" w:rsidRPr="004241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="00F533A7"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F533A7" w:rsidRPr="00424125">
              <w:rPr>
                <w:rFonts w:ascii="Nikosh" w:hAnsi="Nikosh" w:cs="Nikosh"/>
                <w:sz w:val="24"/>
                <w:szCs w:val="24"/>
                <w:lang w:bidi="bn-BD"/>
              </w:rPr>
              <w:t>পূরণ</w:t>
            </w:r>
            <w:proofErr w:type="spellEnd"/>
            <w:r w:rsidR="00F533A7" w:rsidRPr="00424125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</w:p>
          <w:p w14:paraId="06117013" w14:textId="77777777" w:rsidR="00F533A7" w:rsidRPr="00424125" w:rsidRDefault="00F533A7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শিক্ষাগত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যোগ্যতার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সনদপত্র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</w:p>
          <w:p w14:paraId="66054DFC" w14:textId="77777777" w:rsidR="00F533A7" w:rsidRPr="00216CF0" w:rsidRDefault="00F533A7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চারিত্রিক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সনদপত্র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নিয়োগ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বিজ্ঞপ্তিতে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উল্লিখিত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অন্যান্য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আবশ্যকীয়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কাগজপত্র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7" w:type="pct"/>
            <w:tcBorders>
              <w:top w:val="none" w:sz="0" w:space="0" w:color="auto"/>
              <w:bottom w:val="none" w:sz="0" w:space="0" w:color="auto"/>
            </w:tcBorders>
          </w:tcPr>
          <w:p w14:paraId="748DA884" w14:textId="77777777" w:rsidR="00F533A7" w:rsidRPr="00424125" w:rsidRDefault="00F533A7" w:rsidP="00916DE7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বিজ্ঞপ্তি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অনুযায়ী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অনলাইনে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পরিশোধতব্য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pct"/>
            <w:tcBorders>
              <w:top w:val="none" w:sz="0" w:space="0" w:color="auto"/>
              <w:bottom w:val="none" w:sz="0" w:space="0" w:color="auto"/>
            </w:tcBorders>
          </w:tcPr>
          <w:p w14:paraId="7986C656" w14:textId="77777777" w:rsidR="00F533A7" w:rsidRPr="00EA2EA9" w:rsidRDefault="00F533A7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১২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8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4273D125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702B54AD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495C61B0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781C8C0E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7A35DD3C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7F753337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4E3ABEE3" w14:textId="77777777" w:rsidR="00F533A7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3EB9F8AF" w14:textId="77777777" w:rsidR="00F533A7" w:rsidRPr="00424125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বীথি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আক্তার</w:t>
            </w:r>
            <w:proofErr w:type="spellEnd"/>
          </w:p>
          <w:p w14:paraId="7F8632D4" w14:textId="77777777" w:rsidR="00F533A7" w:rsidRPr="00424125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A58E660" w14:textId="77777777" w:rsidR="00F533A7" w:rsidRPr="00424125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ডেভেলপমেন্ট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1F8AD85A" w14:textId="77777777" w:rsidR="00F533A7" w:rsidRPr="00424125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 ০২- ২২৩৩৮৮১৭৫</w:t>
            </w:r>
          </w:p>
          <w:p w14:paraId="2C9AC89E" w14:textId="77777777" w:rsidR="00F533A7" w:rsidRPr="00424125" w:rsidRDefault="00F533A7" w:rsidP="00916DE7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490F19A8" w14:textId="77777777" w:rsidR="00F533A7" w:rsidRPr="005251B1" w:rsidRDefault="00F533A7" w:rsidP="00916DE7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cs/>
              </w:rPr>
            </w:pPr>
            <w:r w:rsidRPr="00424125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Pr="005251B1">
              <w:rPr>
                <w:rFonts w:ascii="Nikosh" w:eastAsia="Nikosh" w:hAnsi="Nikosh" w:cs="Nikosh"/>
              </w:rPr>
              <w:t xml:space="preserve"> </w:t>
            </w:r>
            <w:r w:rsidRPr="00424125">
              <w:rPr>
                <w:rFonts w:ascii="Nikosh" w:hAnsi="Nikosh" w:cs="Nikosh"/>
                <w:sz w:val="18"/>
                <w:szCs w:val="18"/>
              </w:rPr>
              <w:t>dgmhrdd@sonalibank.com.bd</w:t>
            </w:r>
          </w:p>
        </w:tc>
      </w:tr>
      <w:tr w:rsidR="00F533A7" w:rsidRPr="005251B1" w14:paraId="57A74CAF" w14:textId="77777777" w:rsidTr="00F533A7">
        <w:trPr>
          <w:trHeight w:val="2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Merge/>
            <w:tcBorders>
              <w:right w:val="none" w:sz="0" w:space="0" w:color="auto"/>
            </w:tcBorders>
          </w:tcPr>
          <w:p w14:paraId="48EC8C42" w14:textId="77777777" w:rsidR="00F533A7" w:rsidRDefault="00F533A7" w:rsidP="003354C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</w:tcPr>
          <w:p w14:paraId="35CD9565" w14:textId="77777777" w:rsidR="00F533A7" w:rsidRDefault="00F533A7" w:rsidP="00916DE7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২)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চুক্তিভিত্তিক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নিয়োগ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</w:tcPr>
          <w:p w14:paraId="2AE9203B" w14:textId="77777777" w:rsidR="00F533A7" w:rsidRPr="00C90257" w:rsidRDefault="00F533A7" w:rsidP="00C90257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pacing w:val="-6"/>
              </w:rPr>
            </w:pPr>
            <w:proofErr w:type="spellStart"/>
            <w:r w:rsidRPr="00C90257">
              <w:rPr>
                <w:rFonts w:ascii="Nikosh" w:hAnsi="Nikosh" w:cs="Nikosh"/>
                <w:spacing w:val="-6"/>
              </w:rPr>
              <w:t>ব্যাংকের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চুক্তিভিত্তিক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পদসমূহে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নিয়োগের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লক্ষ্যে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চাকুরী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প্রবিধানমালা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ও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পরিচালনা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পর্ষদ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কর্তৃক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অনুমোদিত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নীতিমালা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ও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প্রক্রিয়া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অনুযায়ী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নিয়োগ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প্রক্রিয়া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প্রদান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করা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90257">
              <w:rPr>
                <w:rFonts w:ascii="Nikosh" w:hAnsi="Nikosh" w:cs="Nikosh"/>
                <w:spacing w:val="-6"/>
              </w:rPr>
              <w:t>হয়</w:t>
            </w:r>
            <w:proofErr w:type="spellEnd"/>
            <w:r w:rsidRPr="00C90257">
              <w:rPr>
                <w:rFonts w:ascii="Nikosh" w:hAnsi="Nikosh" w:cs="Nikosh"/>
                <w:spacing w:val="-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4C86376C" w14:textId="77777777" w:rsidR="00F533A7" w:rsidRPr="00424125" w:rsidRDefault="00F533A7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540908B8" w14:textId="77777777" w:rsidR="00F533A7" w:rsidRPr="00424125" w:rsidRDefault="00F533A7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শিক্ষাগত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যোগ্যতার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সনদপত্র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</w:p>
          <w:p w14:paraId="79A0568E" w14:textId="77777777" w:rsidR="00F533A7" w:rsidRDefault="00F533A7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</w:pP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চারিত্রিক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সনদপত্র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নিয়োগ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বিজ্ঞপ্তিতে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উল্লিখিত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অন্যান্য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আবশ্যকীয়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কাগজপত্র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7" w:type="pct"/>
          </w:tcPr>
          <w:p w14:paraId="17256C04" w14:textId="77777777" w:rsidR="00F533A7" w:rsidRPr="00424125" w:rsidRDefault="00F533A7" w:rsidP="00916DE7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বিজ্ঞপ্তি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অনুযায়ী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অনলাইনে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পরিশোধতব্য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pct"/>
          </w:tcPr>
          <w:p w14:paraId="11AD949F" w14:textId="77777777" w:rsidR="00F533A7" w:rsidRPr="00424125" w:rsidRDefault="00E21C9A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৬ </w:t>
            </w:r>
            <w:proofErr w:type="spellStart"/>
            <w:r w:rsidR="00F533A7"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8" w:type="pct"/>
            <w:vMerge/>
          </w:tcPr>
          <w:p w14:paraId="4B2B4FF5" w14:textId="77777777" w:rsidR="00F533A7" w:rsidRPr="00424125" w:rsidRDefault="00F533A7" w:rsidP="00916DE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</w:tr>
    </w:tbl>
    <w:p w14:paraId="4835B7E1" w14:textId="77777777" w:rsidR="00C90257" w:rsidRDefault="00C90257"/>
    <w:p w14:paraId="4FDC1891" w14:textId="77777777" w:rsidR="00C90257" w:rsidRDefault="00C90257"/>
    <w:tbl>
      <w:tblPr>
        <w:tblStyle w:val="Table3Deffect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1458"/>
        <w:gridCol w:w="2157"/>
        <w:gridCol w:w="1889"/>
        <w:gridCol w:w="1259"/>
        <w:gridCol w:w="990"/>
        <w:gridCol w:w="2493"/>
      </w:tblGrid>
      <w:tr w:rsidR="00C90257" w:rsidRPr="005251B1" w14:paraId="5FD13381" w14:textId="77777777" w:rsidTr="00A77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right w:val="none" w:sz="0" w:space="0" w:color="auto"/>
            </w:tcBorders>
          </w:tcPr>
          <w:p w14:paraId="49A746BF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</w:tcPr>
          <w:p w14:paraId="3151DF96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2CFB3AEF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</w:tcPr>
          <w:p w14:paraId="3D10BA91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</w:tcPr>
          <w:p w14:paraId="45D21B0D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14:paraId="28649B6A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36AAF53E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</w:tcPr>
          <w:p w14:paraId="578F2D27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2B3D99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6" w:type="pct"/>
          </w:tcPr>
          <w:p w14:paraId="2AC42502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41CC9086" w14:textId="77777777" w:rsidR="00C90257" w:rsidRPr="002B3D99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2B3D99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C90257" w:rsidRPr="005251B1" w14:paraId="2EB5B6F9" w14:textId="77777777" w:rsidTr="00AC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B1B8FF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  <w:tcBorders>
              <w:top w:val="none" w:sz="0" w:space="0" w:color="auto"/>
              <w:bottom w:val="none" w:sz="0" w:space="0" w:color="auto"/>
            </w:tcBorders>
          </w:tcPr>
          <w:p w14:paraId="7813065E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0CE84E8B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bottom w:val="none" w:sz="0" w:space="0" w:color="auto"/>
            </w:tcBorders>
          </w:tcPr>
          <w:p w14:paraId="4719F0DB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  <w:tcBorders>
              <w:top w:val="none" w:sz="0" w:space="0" w:color="auto"/>
              <w:bottom w:val="none" w:sz="0" w:space="0" w:color="auto"/>
            </w:tcBorders>
          </w:tcPr>
          <w:p w14:paraId="4939CA8A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none" w:sz="0" w:space="0" w:color="auto"/>
              <w:bottom w:val="none" w:sz="0" w:space="0" w:color="auto"/>
            </w:tcBorders>
          </w:tcPr>
          <w:p w14:paraId="491BE6D3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6" w:type="pct"/>
            <w:tcBorders>
              <w:top w:val="none" w:sz="0" w:space="0" w:color="auto"/>
              <w:bottom w:val="none" w:sz="0" w:space="0" w:color="auto"/>
            </w:tcBorders>
          </w:tcPr>
          <w:p w14:paraId="4E730C8F" w14:textId="77777777" w:rsidR="00C90257" w:rsidRPr="005251B1" w:rsidRDefault="00C90257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054811" w:rsidRPr="005251B1" w14:paraId="5C967087" w14:textId="77777777" w:rsidTr="00A774F6">
        <w:trPr>
          <w:trHeight w:val="2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right w:val="none" w:sz="0" w:space="0" w:color="auto"/>
            </w:tcBorders>
          </w:tcPr>
          <w:p w14:paraId="0C392CF3" w14:textId="77777777" w:rsidR="00054811" w:rsidRPr="005251B1" w:rsidRDefault="00054811" w:rsidP="002144B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pct"/>
          </w:tcPr>
          <w:p w14:paraId="087E2C7D" w14:textId="77777777" w:rsidR="00054811" w:rsidRPr="00B87B81" w:rsidRDefault="00054811" w:rsidP="00B87B81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>আউটসোর্সিং</w:t>
            </w:r>
            <w:proofErr w:type="spellEnd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>এর</w:t>
            </w:r>
            <w:proofErr w:type="spellEnd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>মাধ্যমে</w:t>
            </w:r>
            <w:proofErr w:type="spellEnd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87B81">
              <w:rPr>
                <w:rFonts w:ascii="Nikosh" w:hAnsi="Nikosh" w:cs="Nikosh"/>
                <w:sz w:val="24"/>
                <w:szCs w:val="24"/>
                <w:lang w:bidi="bn-BD"/>
              </w:rPr>
              <w:t>নিয়োগ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</w:tcPr>
          <w:p w14:paraId="6B7D7274" w14:textId="77777777" w:rsidR="00E337D3" w:rsidRDefault="00E337D3" w:rsidP="00BA71DD">
            <w:pPr>
              <w:spacing w:after="0" w:line="240" w:lineRule="auto"/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ক) </w:t>
            </w:r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এ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ব্যাংকের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শাখা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উপশাখা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কার্যালয়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বিভিন্ন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স্থাপনায়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নিরাপত্তার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জন্য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সিকিউরিটি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গার্ড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সরবরাহের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লক্ষ্যে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পরিচালনা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পর্ষদের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অনুমোদনক্রমে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সিকিউরিটি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গার্ড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সরবরাহকারী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প্রতিষ্ঠান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তালিকাভুক্ত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হয়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  <w:p w14:paraId="469CAB13" w14:textId="77777777" w:rsidR="00E337D3" w:rsidRPr="00A5140C" w:rsidRDefault="00054811" w:rsidP="00BA71DD">
            <w:pPr>
              <w:spacing w:after="0" w:line="240" w:lineRule="auto"/>
              <w:rPr>
                <w:rFonts w:ascii="Nikosh" w:hAnsi="Nikosh" w:cs="Nikosh"/>
                <w:spacing w:val="-6"/>
                <w:sz w:val="12"/>
                <w:szCs w:val="24"/>
                <w:lang w:bidi="bn-BD"/>
              </w:rPr>
            </w:pPr>
            <w:r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</w:p>
          <w:p w14:paraId="035BD724" w14:textId="77777777" w:rsidR="00054811" w:rsidRPr="002144B3" w:rsidRDefault="00E337D3" w:rsidP="00BA71DD">
            <w:pPr>
              <w:spacing w:after="0" w:line="240" w:lineRule="auto"/>
              <w:rPr>
                <w:rFonts w:ascii="Nikosh" w:hAnsi="Nikosh" w:cs="Nikosh"/>
                <w:spacing w:val="-6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খ)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শাখা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কার্যালয়ের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চাহিদা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সুপারিশের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প্রেক্ষিতে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সিকিউরিটি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গার্ড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নিয়োজিতকরণের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জন্য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অনুমোদনক্রমে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হিউম্যান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রিসোর্স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ডেভেলপমেন্ট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ডিভিশন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হতে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ওয়ার্ক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অর্ডার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দেওয়া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হয়</w:t>
            </w:r>
            <w:proofErr w:type="spellEnd"/>
            <w:r w:rsidR="00054811" w:rsidRPr="002144B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</w:tcPr>
          <w:p w14:paraId="75592E62" w14:textId="77777777" w:rsidR="00054811" w:rsidRPr="00424125" w:rsidRDefault="00054811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7955492E" w14:textId="77777777" w:rsidR="00054811" w:rsidRPr="00424125" w:rsidRDefault="00054811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সিকিউরিটি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গার্ড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তালিকাভুক্ত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করার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জন্য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প্রকাশিত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বিজ্ঞপ্তিতে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উল্লেখিত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আবশ্যকীয়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কাগজপত্র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57E552FC" w14:textId="77777777" w:rsidR="00054811" w:rsidRPr="00B87B81" w:rsidRDefault="00054811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বিভিন্ন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সিকিউরিটি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গার্ড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সরবরাহের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প্রমাণক</w:t>
            </w:r>
            <w:proofErr w:type="spellEnd"/>
            <w:r w:rsidRPr="00424125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13AD6F55" w14:textId="77777777" w:rsidR="00054811" w:rsidRDefault="00054811" w:rsidP="009A2AEC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</w:pP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পরিচালনা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পর্ষদের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অনুমোদনক্রমে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সিকিউরিটি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গার্ড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সরবরাহকারী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সাথে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স্বাক্ষরিত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r w:rsidRPr="00303B43">
              <w:rPr>
                <w:rFonts w:ascii="Nikosh" w:hAnsi="Nikosh" w:cs="Nikosh"/>
                <w:szCs w:val="24"/>
                <w:lang w:bidi="bn-BD"/>
              </w:rPr>
              <w:t>Mo</w:t>
            </w:r>
            <w:r w:rsidR="00303B43">
              <w:rPr>
                <w:rFonts w:ascii="Nikosh" w:hAnsi="Nikosh" w:cs="Nikosh"/>
                <w:szCs w:val="24"/>
                <w:lang w:bidi="bn-BD"/>
              </w:rPr>
              <w:t>U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  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অনুযায়ী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14:paraId="7F94C4ED" w14:textId="77777777" w:rsidR="00054811" w:rsidRPr="00424125" w:rsidRDefault="00054811" w:rsidP="002144B3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বিজ্ঞপ্তি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অনুযায়ী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অনলাইনে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পরিশোধতব্য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</w:tcPr>
          <w:p w14:paraId="0953A905" w14:textId="77777777" w:rsidR="00054811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১</w:t>
            </w:r>
            <w:r w:rsidR="00E21C9A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২ </w:t>
            </w:r>
            <w:proofErr w:type="spellStart"/>
            <w:r w:rsidR="00054811" w:rsidRPr="004241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  <w:p w14:paraId="6987CE1A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19FA9882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3DB97DA1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1015717E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21AFA6BF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6A9CBB29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19C50291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36003304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40B1FF16" w14:textId="77777777" w:rsidR="00EA2EA9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0793D8A5" w14:textId="77777777" w:rsidR="00EA2EA9" w:rsidRPr="00424125" w:rsidRDefault="00EA2EA9" w:rsidP="00EA2EA9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১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6" w:type="pct"/>
          </w:tcPr>
          <w:p w14:paraId="4DEAE9C3" w14:textId="77777777" w:rsidR="00054811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4816C40B" w14:textId="77777777" w:rsidR="00054811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  <w:p w14:paraId="2C6BAA8C" w14:textId="77777777" w:rsidR="00054811" w:rsidRPr="00424125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বীথি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আক্তার</w:t>
            </w:r>
            <w:proofErr w:type="spellEnd"/>
          </w:p>
          <w:p w14:paraId="397A7A73" w14:textId="77777777" w:rsidR="00054811" w:rsidRPr="00424125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2AB87375" w14:textId="77777777" w:rsidR="00054811" w:rsidRPr="00424125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ডেভেলপমেন্ট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013215A4" w14:textId="77777777" w:rsidR="00054811" w:rsidRPr="00424125" w:rsidRDefault="00054811" w:rsidP="00D008C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 ০২- ২২৩৩৮৮১৭৫</w:t>
            </w:r>
          </w:p>
          <w:p w14:paraId="7974E8A6" w14:textId="77777777" w:rsidR="00054811" w:rsidRPr="00424125" w:rsidRDefault="00054811" w:rsidP="00D008C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150E31BA" w14:textId="77777777" w:rsidR="00054811" w:rsidRPr="005251B1" w:rsidRDefault="00054811" w:rsidP="00D008C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cs/>
              </w:rPr>
            </w:pPr>
            <w:r w:rsidRPr="00424125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24125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24125"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Pr="005251B1">
              <w:rPr>
                <w:rFonts w:ascii="Nikosh" w:eastAsia="Nikosh" w:hAnsi="Nikosh" w:cs="Nikosh"/>
              </w:rPr>
              <w:t xml:space="preserve"> </w:t>
            </w:r>
            <w:r w:rsidRPr="00424125">
              <w:rPr>
                <w:rFonts w:ascii="Nikosh" w:hAnsi="Nikosh" w:cs="Nikosh"/>
                <w:sz w:val="18"/>
                <w:szCs w:val="18"/>
              </w:rPr>
              <w:t>dgmhrdd@sonalibank.com.bd</w:t>
            </w:r>
          </w:p>
        </w:tc>
      </w:tr>
    </w:tbl>
    <w:p w14:paraId="1267E195" w14:textId="77777777" w:rsidR="0018166C" w:rsidRPr="00216CF0" w:rsidRDefault="0018166C" w:rsidP="00394694">
      <w:pPr>
        <w:pStyle w:val="Heading2"/>
        <w:spacing w:before="0" w:line="240" w:lineRule="auto"/>
        <w:rPr>
          <w:rFonts w:ascii="Nikosh" w:hAnsi="Nikosh" w:cs="Nikosh"/>
          <w:sz w:val="10"/>
          <w:szCs w:val="10"/>
          <w:cs/>
        </w:rPr>
      </w:pPr>
    </w:p>
    <w:p w14:paraId="3645D23E" w14:textId="77777777" w:rsidR="00916DE7" w:rsidRPr="00A5140C" w:rsidRDefault="00916DE7" w:rsidP="00975BC7">
      <w:pPr>
        <w:pStyle w:val="Heading2"/>
        <w:spacing w:before="0" w:line="240" w:lineRule="auto"/>
        <w:ind w:left="720"/>
        <w:rPr>
          <w:rFonts w:ascii="Nikosh" w:hAnsi="Nikosh" w:cs="Nikosh"/>
          <w:sz w:val="14"/>
        </w:rPr>
      </w:pPr>
    </w:p>
    <w:p w14:paraId="2F9F6872" w14:textId="77777777" w:rsidR="007565F3" w:rsidRPr="007565F3" w:rsidRDefault="007565F3" w:rsidP="007565F3">
      <w:pPr>
        <w:rPr>
          <w:cs/>
          <w:lang w:bidi="ar-SA"/>
        </w:rPr>
      </w:pPr>
    </w:p>
    <w:p w14:paraId="1176A1AD" w14:textId="77777777" w:rsidR="00975BC7" w:rsidRPr="005251B1" w:rsidRDefault="00975BC7" w:rsidP="00975BC7">
      <w:pPr>
        <w:pStyle w:val="Heading2"/>
        <w:spacing w:before="0" w:line="240" w:lineRule="auto"/>
        <w:ind w:left="720"/>
        <w:rPr>
          <w:rFonts w:ascii="Nikosh" w:hAnsi="Nikosh" w:cs="Nikosh"/>
          <w:b w:val="0"/>
        </w:rPr>
      </w:pPr>
      <w:r w:rsidRPr="005251B1">
        <w:rPr>
          <w:rFonts w:ascii="Nikosh" w:hAnsi="Nikosh" w:cs="Nikosh"/>
          <w:cs/>
        </w:rPr>
        <w:t>২.১</w:t>
      </w:r>
      <w:r w:rsidRPr="005251B1">
        <w:rPr>
          <w:rFonts w:ascii="Nikosh" w:hAnsi="Nikosh" w:cs="Nikosh"/>
        </w:rPr>
        <w:t>.২</w:t>
      </w:r>
      <w:r w:rsidRPr="005251B1">
        <w:rPr>
          <w:rFonts w:ascii="Nikosh" w:hAnsi="Nikosh" w:cs="Nikosh"/>
          <w:cs/>
        </w:rPr>
        <w:t xml:space="preserve">) </w:t>
      </w:r>
      <w:proofErr w:type="spellStart"/>
      <w:r w:rsidRPr="005251B1">
        <w:rPr>
          <w:rFonts w:ascii="Nikosh" w:hAnsi="Nikosh" w:cs="Nikosh"/>
        </w:rPr>
        <w:t>প্রাতিষ্ঠানিক</w:t>
      </w:r>
      <w:proofErr w:type="spellEnd"/>
      <w:r w:rsidRPr="005251B1">
        <w:rPr>
          <w:rFonts w:ascii="Nikosh" w:hAnsi="Nikosh" w:cs="Nikosh"/>
          <w:cs/>
        </w:rPr>
        <w:t xml:space="preserve"> সেবা</w:t>
      </w:r>
      <w:r w:rsidR="002B3D99">
        <w:rPr>
          <w:rFonts w:ascii="Nikosh" w:hAnsi="Nikosh" w:cs="Nikosh"/>
          <w:cs/>
        </w:rPr>
        <w:t>সমূহ</w:t>
      </w:r>
      <w:r w:rsidRPr="005251B1">
        <w:rPr>
          <w:rFonts w:ascii="Nikosh" w:hAnsi="Nikosh" w:cs="Nikosh"/>
        </w:rPr>
        <w:t xml:space="preserve">: </w:t>
      </w:r>
    </w:p>
    <w:p w14:paraId="0F252F89" w14:textId="77777777" w:rsidR="00975BC7" w:rsidRPr="00216CF0" w:rsidRDefault="00975BC7" w:rsidP="00975BC7">
      <w:pPr>
        <w:spacing w:after="0" w:line="240" w:lineRule="auto"/>
        <w:rPr>
          <w:sz w:val="10"/>
          <w:szCs w:val="10"/>
          <w:lang w:bidi="ar-SA"/>
        </w:rPr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349"/>
        <w:gridCol w:w="1621"/>
        <w:gridCol w:w="2070"/>
        <w:gridCol w:w="1259"/>
        <w:gridCol w:w="1172"/>
        <w:gridCol w:w="2742"/>
      </w:tblGrid>
      <w:tr w:rsidR="00975BC7" w:rsidRPr="005251B1" w14:paraId="79A7F5E0" w14:textId="77777777" w:rsidTr="000E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209D4B66" w14:textId="77777777" w:rsidR="00975BC7" w:rsidRPr="005251B1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4"/>
                <w:szCs w:val="24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4D625D79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সেবার নাম</w:t>
            </w:r>
          </w:p>
          <w:p w14:paraId="51A8C77E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52FA1320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5EBC911C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216CF0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>প্রয়োজনী</w:t>
            </w:r>
            <w:r w:rsidR="00106C70"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য়</w:t>
            </w:r>
            <w:r w:rsidRPr="00216CF0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0317BAE3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proofErr w:type="spellStart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40695687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14:paraId="24295E80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সেবা </w:t>
            </w:r>
            <w:r w:rsidRPr="00216CF0">
              <w:rPr>
                <w:rFonts w:ascii="Nikosh" w:hAnsi="Nikosh" w:cs="Nikosh" w:hint="cs"/>
                <w:sz w:val="26"/>
                <w:szCs w:val="26"/>
                <w:cs/>
                <w:lang w:bidi="bn-BD"/>
              </w:rPr>
              <w:t xml:space="preserve"> </w:t>
            </w: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</w:tcPr>
          <w:p w14:paraId="621B1CBB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proofErr w:type="spellStart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452A0FAB" w14:textId="77777777" w:rsidR="00975BC7" w:rsidRPr="00216CF0" w:rsidRDefault="00975BC7" w:rsidP="00975BC7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216CF0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975BC7" w:rsidRPr="005251B1" w14:paraId="1A62CD1B" w14:textId="77777777" w:rsidTr="00AC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907BA6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30E47116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46D33468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2F8E4456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7FE066D0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tcBorders>
              <w:top w:val="none" w:sz="0" w:space="0" w:color="auto"/>
              <w:bottom w:val="none" w:sz="0" w:space="0" w:color="auto"/>
            </w:tcBorders>
          </w:tcPr>
          <w:p w14:paraId="5ED53604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  <w:tcBorders>
              <w:top w:val="none" w:sz="0" w:space="0" w:color="auto"/>
              <w:bottom w:val="none" w:sz="0" w:space="0" w:color="auto"/>
            </w:tcBorders>
          </w:tcPr>
          <w:p w14:paraId="34862C6B" w14:textId="77777777" w:rsidR="00975BC7" w:rsidRPr="005251B1" w:rsidRDefault="00975BC7" w:rsidP="00E10CD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F4DFF" w:rsidRPr="005251B1" w14:paraId="1DA32D5E" w14:textId="77777777" w:rsidTr="000E6BA4">
        <w:trPr>
          <w:trHeight w:val="2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5B633C2E" w14:textId="77777777" w:rsidR="00AF4DFF" w:rsidRPr="005251B1" w:rsidRDefault="00E021D0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ক</w:t>
            </w:r>
            <w:r w:rsidR="00AF4DFF"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09089378" w14:textId="77777777" w:rsidR="00AF4DFF" w:rsidRDefault="00AF4DFF" w:rsidP="00E10CD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ব্যবসায়িক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ক্ষমতায়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ক্ষু</w:t>
            </w:r>
            <w:r w:rsidR="00E21C9A">
              <w:rPr>
                <w:rFonts w:ascii="Nikosh" w:hAnsi="Nikosh" w:cs="Nikosh"/>
                <w:sz w:val="24"/>
                <w:szCs w:val="24"/>
              </w:rPr>
              <w:t>দ্র</w:t>
            </w:r>
            <w:proofErr w:type="spellEnd"/>
            <w:r w:rsidR="00E21C9A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="00E21C9A">
              <w:rPr>
                <w:rFonts w:ascii="Nikosh" w:hAnsi="Nikosh" w:cs="Nikosh"/>
                <w:sz w:val="24"/>
                <w:szCs w:val="24"/>
              </w:rPr>
              <w:t>মাঝারী</w:t>
            </w:r>
            <w:proofErr w:type="spellEnd"/>
            <w:r w:rsidR="00E21C9A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E21C9A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="00E21C9A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="00E21C9A">
              <w:rPr>
                <w:rFonts w:ascii="Nikosh" w:hAnsi="Nikosh" w:cs="Nikosh"/>
                <w:sz w:val="24"/>
                <w:szCs w:val="24"/>
              </w:rPr>
              <w:t>এসএমই</w:t>
            </w:r>
            <w:proofErr w:type="spellEnd"/>
            <w:r w:rsidR="00E21C9A">
              <w:rPr>
                <w:rFonts w:ascii="Nikosh" w:hAnsi="Nikosh" w:cs="Nikosh"/>
                <w:sz w:val="24"/>
                <w:szCs w:val="24"/>
              </w:rPr>
              <w:t xml:space="preserve">)  </w:t>
            </w:r>
            <w:proofErr w:type="spellStart"/>
            <w:r w:rsidR="00E21C9A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="0031083A" w:rsidRPr="00AE6D35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90E2582" w14:textId="77777777" w:rsidR="00216CF0" w:rsidRPr="00AE6D35" w:rsidRDefault="007E4731" w:rsidP="00E10CD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13" w:history="1"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(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ঋণ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 xml:space="preserve"> ও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অগ্রিমের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মুনাফার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হার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1EC1A792" w14:textId="77777777" w:rsidR="00AF4DFF" w:rsidRPr="00AE6D35" w:rsidRDefault="00AF4DFF" w:rsidP="00391FDB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AE6D35">
              <w:rPr>
                <w:rFonts w:ascii="Nikosh" w:hAnsi="Nikosh" w:cs="Nikosh"/>
              </w:rPr>
              <w:t>অধস্তন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কার্যালয়</w:t>
            </w:r>
            <w:proofErr w:type="spellEnd"/>
            <w:r w:rsidRPr="00AE6D35">
              <w:rPr>
                <w:rFonts w:ascii="Nikosh" w:hAnsi="Nikosh" w:cs="Nikosh"/>
              </w:rPr>
              <w:t>/</w:t>
            </w:r>
            <w:proofErr w:type="spellStart"/>
            <w:r w:rsidRPr="00AE6D35">
              <w:rPr>
                <w:rFonts w:ascii="Nikosh" w:hAnsi="Nikosh" w:cs="Nikosh"/>
              </w:rPr>
              <w:t>শাখা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হতে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প্রাপ্ত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প্রস্তাব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যাচাই-বাছাই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অন্তে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কর্তৃপক্ষীয়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অনুমোদন</w:t>
            </w:r>
            <w:proofErr w:type="spellEnd"/>
            <w:r w:rsidRPr="00AE6D35">
              <w:rPr>
                <w:rFonts w:ascii="Nikosh" w:hAnsi="Nikosh" w:cs="Nikosh"/>
              </w:rPr>
              <w:t>/</w:t>
            </w:r>
            <w:proofErr w:type="spellStart"/>
            <w:r w:rsidRPr="00AE6D35">
              <w:rPr>
                <w:rFonts w:ascii="Nikosh" w:hAnsi="Nikosh" w:cs="Nikosh"/>
              </w:rPr>
              <w:t>সিদ্ধান্ত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গ্রহণ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এবং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অধস্তন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কার্যালয়</w:t>
            </w:r>
            <w:proofErr w:type="spellEnd"/>
            <w:r w:rsidRPr="00AE6D35">
              <w:rPr>
                <w:rFonts w:ascii="Nikosh" w:hAnsi="Nikosh" w:cs="Nikosh"/>
              </w:rPr>
              <w:t>/</w:t>
            </w:r>
            <w:proofErr w:type="spellStart"/>
            <w:r w:rsidRPr="00AE6D35">
              <w:rPr>
                <w:rFonts w:ascii="Nikosh" w:hAnsi="Nikosh" w:cs="Nikosh"/>
              </w:rPr>
              <w:t>শাখা-কে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তা</w:t>
            </w:r>
            <w:proofErr w:type="spellEnd"/>
            <w:r w:rsidRPr="00AE6D35">
              <w:rPr>
                <w:rFonts w:ascii="Nikosh" w:hAnsi="Nikosh" w:cs="Nikosh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</w:rPr>
              <w:t>অবহিতকরণ</w:t>
            </w:r>
            <w:proofErr w:type="spellEnd"/>
            <w:r w:rsidRPr="00AE6D3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0646607D" w14:textId="77777777" w:rsidR="00AF4DFF" w:rsidRPr="00AE6D35" w:rsidRDefault="00AF4DFF" w:rsidP="00A52142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অধস্তন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কার্যালয়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হতে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প্রাপ্ত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ঋণগ্রহীতার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শাখার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ও 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ক্রেডিট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কমিটির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সুপারিশসহ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পূর্ণাঙ্গ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AE6D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54F043B8" w14:textId="77777777" w:rsidR="00AF4DFF" w:rsidRPr="00AE6D35" w:rsidRDefault="00AF4DFF" w:rsidP="00A956F1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14:paraId="2062DF69" w14:textId="77777777" w:rsidR="008905D0" w:rsidRDefault="00AF4DFF" w:rsidP="008905D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৪৪</w:t>
            </w:r>
          </w:p>
          <w:p w14:paraId="0C217266" w14:textId="77777777" w:rsidR="00AF4DFF" w:rsidRPr="00AE6D35" w:rsidRDefault="00AF4DFF" w:rsidP="008905D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</w:tcPr>
          <w:p w14:paraId="7A2E6FD1" w14:textId="77777777" w:rsidR="00AF4DFF" w:rsidRPr="00AE6D35" w:rsidRDefault="00AF4DFF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শাহ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আলম</w:t>
            </w:r>
            <w:proofErr w:type="spellEnd"/>
          </w:p>
          <w:p w14:paraId="6284B10A" w14:textId="77777777" w:rsidR="00AF4DFF" w:rsidRPr="00AE6D35" w:rsidRDefault="00AF4DFF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1788C040" w14:textId="77777777" w:rsidR="00AF4DFF" w:rsidRPr="00AE6D35" w:rsidRDefault="00AF4DFF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স্মল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এন্ড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মিডিয়াম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এন্টারপ্রাইজ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74441523" w14:textId="77777777" w:rsidR="00AF4DFF" w:rsidRPr="00AE6D35" w:rsidRDefault="00AF4DFF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ফোন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>: ০২-৯৫৬২৯৯২</w:t>
            </w:r>
          </w:p>
          <w:p w14:paraId="72EBE143" w14:textId="77777777" w:rsidR="00AF4DFF" w:rsidRPr="00AE6D35" w:rsidRDefault="00AF4DFF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>: ০১৭০৮৫২৫১৪৫</w:t>
            </w:r>
          </w:p>
          <w:p w14:paraId="5E2DC9CA" w14:textId="77777777" w:rsidR="00AF4DFF" w:rsidRPr="00AE6D35" w:rsidRDefault="00AF4DFF" w:rsidP="0007205F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AE6D35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AE6D35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AE6D35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AE6D35">
              <w:rPr>
                <w:rFonts w:ascii="Nikosh" w:hAnsi="Nikosh" w:cs="Nikosh"/>
                <w:sz w:val="18"/>
                <w:szCs w:val="18"/>
              </w:rPr>
              <w:t>dgmsme@sonalibank.com.bd</w:t>
            </w:r>
          </w:p>
        </w:tc>
      </w:tr>
      <w:tr w:rsidR="00C44442" w:rsidRPr="005251B1" w14:paraId="1F7D2B80" w14:textId="77777777" w:rsidTr="00C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right w:val="none" w:sz="0" w:space="0" w:color="auto"/>
            </w:tcBorders>
          </w:tcPr>
          <w:p w14:paraId="1810209B" w14:textId="77777777" w:rsidR="00C44442" w:rsidRPr="005251B1" w:rsidRDefault="00E021D0" w:rsidP="00E10CDE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খ</w:t>
            </w:r>
            <w:r w:rsidR="00C44442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3DBF894A" w14:textId="77777777" w:rsidR="00C44442" w:rsidRDefault="00C44442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ব্যবসায়িক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ক্ষমতায়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আন্তর্জাতিক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বাণিজ্যে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অর্থায়ন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802B173" w14:textId="77777777" w:rsidR="00FB5C6B" w:rsidRPr="00FB5C6B" w:rsidRDefault="007E4731" w:rsidP="00F431AE">
            <w:pPr>
              <w:spacing w:after="0" w:line="240" w:lineRule="auto"/>
              <w:rPr>
                <w:rFonts w:ascii="Nikosh" w:eastAsia="Nikosh" w:hAnsi="Nikosh" w:cs="Nikosh"/>
                <w:cs/>
                <w:lang w:bidi="bn-BD"/>
              </w:rPr>
            </w:pPr>
            <w:hyperlink r:id="rId14" w:history="1">
              <w:r w:rsidR="00FB5C6B" w:rsidRPr="00FB5C6B">
                <w:rPr>
                  <w:rStyle w:val="Hyperlink"/>
                  <w:rFonts w:ascii="Nikosh" w:hAnsi="Nikosh" w:cs="Nikosh"/>
                </w:rPr>
                <w:t>(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ঋণ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ও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অগ্রিমের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মুনাফার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হার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1A5E7341" w14:textId="77777777" w:rsidR="00C44442" w:rsidRPr="00216CF0" w:rsidRDefault="00C44442" w:rsidP="00F431AE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216CF0">
              <w:rPr>
                <w:rFonts w:ascii="Nikosh" w:hAnsi="Nikosh" w:cs="Nikosh"/>
              </w:rPr>
              <w:t>অধস্তন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কার্যালয়</w:t>
            </w:r>
            <w:proofErr w:type="spellEnd"/>
            <w:r w:rsidRPr="00216CF0">
              <w:rPr>
                <w:rFonts w:ascii="Nikosh" w:hAnsi="Nikosh" w:cs="Nikosh"/>
              </w:rPr>
              <w:t>/</w:t>
            </w:r>
            <w:proofErr w:type="spellStart"/>
            <w:r w:rsidRPr="00216CF0">
              <w:rPr>
                <w:rFonts w:ascii="Nikosh" w:hAnsi="Nikosh" w:cs="Nikosh"/>
              </w:rPr>
              <w:t>শাখা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হতে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প্রাপ্ত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প্রস্তাব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যাচাই-বাছাই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অন্তে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কর্তৃপক্ষীয়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অনুমোদন</w:t>
            </w:r>
            <w:proofErr w:type="spellEnd"/>
            <w:r w:rsidRPr="00216CF0">
              <w:rPr>
                <w:rFonts w:ascii="Nikosh" w:hAnsi="Nikosh" w:cs="Nikosh"/>
              </w:rPr>
              <w:t>/</w:t>
            </w:r>
            <w:proofErr w:type="spellStart"/>
            <w:r w:rsidRPr="00216CF0">
              <w:rPr>
                <w:rFonts w:ascii="Nikosh" w:hAnsi="Nikosh" w:cs="Nikosh"/>
              </w:rPr>
              <w:t>সিদ্ধান্ত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গ্রহণ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এবং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অধস্তন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কার্যালয়</w:t>
            </w:r>
            <w:proofErr w:type="spellEnd"/>
            <w:r w:rsidRPr="00216CF0">
              <w:rPr>
                <w:rFonts w:ascii="Nikosh" w:hAnsi="Nikosh" w:cs="Nikosh"/>
              </w:rPr>
              <w:t>/</w:t>
            </w:r>
            <w:proofErr w:type="spellStart"/>
            <w:r w:rsidRPr="00216CF0">
              <w:rPr>
                <w:rFonts w:ascii="Nikosh" w:hAnsi="Nikosh" w:cs="Nikosh"/>
              </w:rPr>
              <w:t>শাখা-কে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তা</w:t>
            </w:r>
            <w:proofErr w:type="spellEnd"/>
            <w:r w:rsidRPr="00216CF0">
              <w:rPr>
                <w:rFonts w:ascii="Nikosh" w:hAnsi="Nikosh" w:cs="Nikosh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</w:rPr>
              <w:t>অবহিতকরণ</w:t>
            </w:r>
            <w:proofErr w:type="spellEnd"/>
            <w:r w:rsidRPr="00216CF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34783C70" w14:textId="77777777" w:rsidR="00C44442" w:rsidRPr="00216CF0" w:rsidRDefault="00C44442" w:rsidP="00F431A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অধস্তন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কার্যালয়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হতে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প্রাপ্ত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ঋণগ্রহীতার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শাখার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ও 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ক্রেডিট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কমিটির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সুপারিশসহ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পূর্ণাঙ্গ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216CF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03B35488" w14:textId="77777777" w:rsidR="00C44442" w:rsidRPr="00216CF0" w:rsidRDefault="00C44442" w:rsidP="00F431AE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tcBorders>
              <w:top w:val="none" w:sz="0" w:space="0" w:color="auto"/>
              <w:bottom w:val="none" w:sz="0" w:space="0" w:color="auto"/>
            </w:tcBorders>
          </w:tcPr>
          <w:p w14:paraId="11BE8F98" w14:textId="77777777" w:rsidR="00C44442" w:rsidRPr="00216CF0" w:rsidRDefault="00C44442" w:rsidP="00F431A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২২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>হতে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৬৬</w:t>
            </w:r>
          </w:p>
          <w:p w14:paraId="569777CF" w14:textId="77777777" w:rsidR="00C44442" w:rsidRPr="00216CF0" w:rsidRDefault="00C44442" w:rsidP="00F431A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  <w:tcBorders>
              <w:top w:val="none" w:sz="0" w:space="0" w:color="auto"/>
              <w:bottom w:val="none" w:sz="0" w:space="0" w:color="auto"/>
            </w:tcBorders>
          </w:tcPr>
          <w:p w14:paraId="0BDC25E1" w14:textId="77777777" w:rsidR="00C44442" w:rsidRPr="00216CF0" w:rsidRDefault="00C44442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হাসমত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আলী</w:t>
            </w:r>
            <w:proofErr w:type="spellEnd"/>
          </w:p>
          <w:p w14:paraId="17A5EEE0" w14:textId="77777777" w:rsidR="00C44442" w:rsidRPr="00216CF0" w:rsidRDefault="00C44442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3C9BB73" w14:textId="77777777" w:rsidR="00C44442" w:rsidRPr="00216CF0" w:rsidRDefault="00C44442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ইন্টারন্যাশনাল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ট্রেড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ফাইন্যান্সিং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7D290DD4" w14:textId="77777777" w:rsidR="00C44442" w:rsidRPr="00216CF0" w:rsidRDefault="00C44442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>: ০২-২২৩৩৯০০০৮</w:t>
            </w:r>
          </w:p>
          <w:p w14:paraId="2B04832A" w14:textId="77777777" w:rsidR="00C44442" w:rsidRPr="00216CF0" w:rsidRDefault="00C44442" w:rsidP="00F431A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>: ০১৩১৩-৪৯১০৬৪</w:t>
            </w:r>
          </w:p>
          <w:p w14:paraId="6728B38E" w14:textId="77777777" w:rsidR="00C44442" w:rsidRPr="00216CF0" w:rsidRDefault="00C44442" w:rsidP="00F431A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216CF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216CF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216CF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216CF0">
              <w:rPr>
                <w:rFonts w:ascii="Nikosh" w:hAnsi="Nikosh" w:cs="Nikosh"/>
                <w:sz w:val="18"/>
                <w:szCs w:val="18"/>
              </w:rPr>
              <w:t>dgmitfd@sonalibank.com.bd</w:t>
            </w:r>
          </w:p>
        </w:tc>
      </w:tr>
    </w:tbl>
    <w:p w14:paraId="1FFA89F8" w14:textId="77777777" w:rsidR="00C44442" w:rsidRDefault="00C44442"/>
    <w:p w14:paraId="698BB8F9" w14:textId="77777777" w:rsidR="00F431AE" w:rsidRDefault="00F431AE" w:rsidP="00F431AE">
      <w:pPr>
        <w:spacing w:after="0" w:line="240" w:lineRule="auto"/>
        <w:jc w:val="center"/>
        <w:rPr>
          <w:rFonts w:ascii="Nikosh" w:hAnsi="Nikosh" w:cs="Nikosh"/>
          <w:b/>
          <w:bCs/>
          <w:sz w:val="26"/>
          <w:szCs w:val="24"/>
          <w:lang w:bidi="bn-BD"/>
        </w:rPr>
      </w:pPr>
    </w:p>
    <w:p w14:paraId="3044060B" w14:textId="77777777" w:rsidR="00620886" w:rsidRPr="00F431AE" w:rsidRDefault="00620886" w:rsidP="00F431AE">
      <w:pPr>
        <w:spacing w:after="0" w:line="240" w:lineRule="auto"/>
        <w:jc w:val="center"/>
        <w:rPr>
          <w:rFonts w:ascii="Nikosh" w:hAnsi="Nikosh" w:cs="Nikosh"/>
          <w:b/>
          <w:bCs/>
          <w:sz w:val="26"/>
          <w:szCs w:val="24"/>
          <w:lang w:bidi="bn-BD"/>
        </w:rPr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349"/>
        <w:gridCol w:w="1621"/>
        <w:gridCol w:w="2070"/>
        <w:gridCol w:w="1259"/>
        <w:gridCol w:w="1262"/>
        <w:gridCol w:w="2652"/>
      </w:tblGrid>
      <w:tr w:rsidR="00C44442" w:rsidRPr="00F431AE" w14:paraId="2CA4A96B" w14:textId="77777777" w:rsidTr="00106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3CA8A8D1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2D612515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02D8513A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3FB0D332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7DA2F6AF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6FDEA064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4ABC103E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</w:tcPr>
          <w:p w14:paraId="2BC7F45D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30F66575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779F12E4" w14:textId="77777777" w:rsidR="00C44442" w:rsidRPr="00F431AE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C44442" w:rsidRPr="005251B1" w14:paraId="2BD5635E" w14:textId="77777777" w:rsidTr="00AC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439A0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71237B1A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79367553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393FEC1C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6451CADB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bottom w:val="none" w:sz="0" w:space="0" w:color="auto"/>
            </w:tcBorders>
          </w:tcPr>
          <w:p w14:paraId="30E027D9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22658614" w14:textId="77777777" w:rsidR="00C44442" w:rsidRPr="005251B1" w:rsidRDefault="00C44442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76932" w:rsidRPr="00175894" w14:paraId="01C81A39" w14:textId="77777777" w:rsidTr="00D6611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3451C62B" w14:textId="77777777" w:rsidR="00276932" w:rsidRPr="00175894" w:rsidRDefault="00276932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গ.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402C423A" w14:textId="77777777" w:rsidR="00276932" w:rsidRPr="00175894" w:rsidRDefault="00276932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175894">
              <w:rPr>
                <w:rFonts w:ascii="Nikosh" w:hAnsi="Nikosh" w:cs="Nikosh"/>
                <w:sz w:val="24"/>
                <w:szCs w:val="24"/>
              </w:rPr>
              <w:t>১)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শিল্প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প্রকল্প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মেয়াদী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="00FB5C6B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CF58668" w14:textId="77777777" w:rsidR="00276932" w:rsidRPr="00175894" w:rsidRDefault="00276932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72322DBA" w14:textId="77777777" w:rsidR="00276932" w:rsidRDefault="00276932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175894">
              <w:rPr>
                <w:rFonts w:ascii="Nikosh" w:hAnsi="Nikosh" w:cs="Nikosh"/>
                <w:sz w:val="24"/>
                <w:szCs w:val="24"/>
              </w:rPr>
              <w:t xml:space="preserve">২)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চলতি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মুলধন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সীমা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="00FB5C6B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A1132C8" w14:textId="77777777" w:rsidR="00FB5C6B" w:rsidRPr="00FB5C6B" w:rsidRDefault="007E4731" w:rsidP="00F431AE">
            <w:pPr>
              <w:spacing w:after="0" w:line="240" w:lineRule="auto"/>
              <w:rPr>
                <w:rFonts w:ascii="Nikosh" w:hAnsi="Nikosh" w:cs="Nikosh"/>
              </w:rPr>
            </w:pPr>
            <w:hyperlink r:id="rId15" w:history="1">
              <w:r w:rsidR="00FB5C6B" w:rsidRPr="00FB5C6B">
                <w:rPr>
                  <w:rStyle w:val="Hyperlink"/>
                  <w:rFonts w:ascii="Nikosh" w:hAnsi="Nikosh" w:cs="Nikosh"/>
                </w:rPr>
                <w:t>(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ঋণ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ও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অগ্রিমের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মুনাফার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হার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50D5E006" w14:textId="77777777" w:rsidR="00276932" w:rsidRPr="00175894" w:rsidRDefault="00276932" w:rsidP="00276932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75894">
              <w:rPr>
                <w:rFonts w:ascii="Nikosh" w:hAnsi="Nikosh" w:cs="Nikosh"/>
              </w:rPr>
              <w:t>অধস্তন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কার্যালয়</w:t>
            </w:r>
            <w:proofErr w:type="spellEnd"/>
            <w:r w:rsidRPr="00175894">
              <w:rPr>
                <w:rFonts w:ascii="Nikosh" w:hAnsi="Nikosh" w:cs="Nikosh"/>
              </w:rPr>
              <w:t>/</w:t>
            </w:r>
            <w:proofErr w:type="spellStart"/>
            <w:r w:rsidRPr="00175894">
              <w:rPr>
                <w:rFonts w:ascii="Nikosh" w:hAnsi="Nikosh" w:cs="Nikosh"/>
              </w:rPr>
              <w:t>শাখা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হতে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প্রাপ্ত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প্রস্তাব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যাচাই-বাছাই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অন্তে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কর্তৃপক্ষীয়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অনুমোদন</w:t>
            </w:r>
            <w:proofErr w:type="spellEnd"/>
            <w:r w:rsidRPr="00175894">
              <w:rPr>
                <w:rFonts w:ascii="Nikosh" w:hAnsi="Nikosh" w:cs="Nikosh"/>
              </w:rPr>
              <w:t>/</w:t>
            </w:r>
            <w:proofErr w:type="spellStart"/>
            <w:r w:rsidRPr="00175894">
              <w:rPr>
                <w:rFonts w:ascii="Nikosh" w:hAnsi="Nikosh" w:cs="Nikosh"/>
              </w:rPr>
              <w:t>সিদ্ধান্ত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গ্রহণ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এবং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অধস্তন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কার্যালয়</w:t>
            </w:r>
            <w:proofErr w:type="spellEnd"/>
            <w:r w:rsidRPr="00175894">
              <w:rPr>
                <w:rFonts w:ascii="Nikosh" w:hAnsi="Nikosh" w:cs="Nikosh"/>
              </w:rPr>
              <w:t>/</w:t>
            </w:r>
            <w:proofErr w:type="spellStart"/>
            <w:r w:rsidRPr="00175894">
              <w:rPr>
                <w:rFonts w:ascii="Nikosh" w:hAnsi="Nikosh" w:cs="Nikosh"/>
              </w:rPr>
              <w:t>শাখা-কে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তা</w:t>
            </w:r>
            <w:proofErr w:type="spellEnd"/>
            <w:r w:rsidRPr="00175894">
              <w:rPr>
                <w:rFonts w:ascii="Nikosh" w:hAnsi="Nikosh" w:cs="Nikosh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</w:rPr>
              <w:t>অবহিতকরণ</w:t>
            </w:r>
            <w:proofErr w:type="spellEnd"/>
            <w:r w:rsidRPr="00175894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380016F4" w14:textId="77777777" w:rsidR="00276932" w:rsidRPr="00175894" w:rsidRDefault="00276932" w:rsidP="00276932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hAnsi="Nikosh" w:cs="Nikosh"/>
                <w:sz w:val="24"/>
              </w:rPr>
              <w:t>অধস্তন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কার্যালয়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>/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শাখা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হতে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প্রাপ্ত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ঋণগ্রহীতার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আবেদন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,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সংশ্লিষ্ট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শাখার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ও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সুপারিশ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এবং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ক্রেডিট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কমিটির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সুপারিশসহ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পূর্ণাঙ্গ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767D6122" w14:textId="77777777" w:rsidR="00276932" w:rsidRPr="00175894" w:rsidRDefault="00276932" w:rsidP="00F431AE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প্রসেসিং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বাবদ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সর্বোচ্চ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২০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হাজার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টাকা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</w:tcPr>
          <w:p w14:paraId="43045508" w14:textId="77777777" w:rsidR="00E13FE2" w:rsidRPr="00175894" w:rsidRDefault="00E13FE2" w:rsidP="00E13FE2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২৯</w:t>
            </w:r>
            <w:r w:rsidR="00276932"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276932"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কর্মদিবস</w:t>
            </w:r>
            <w:proofErr w:type="spellEnd"/>
            <w:r w:rsidR="00276932"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183EDB2A" w14:textId="77777777" w:rsidR="00276932" w:rsidRPr="00175894" w:rsidRDefault="00276932" w:rsidP="00F431A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3E6AAA22" w14:textId="77777777" w:rsidR="00276932" w:rsidRPr="00175894" w:rsidRDefault="00276932" w:rsidP="000E6BA4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সত্যজিত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পাল</w:t>
            </w:r>
            <w:proofErr w:type="spellEnd"/>
          </w:p>
          <w:p w14:paraId="1D0DA5F5" w14:textId="77777777" w:rsidR="00276932" w:rsidRPr="00175894" w:rsidRDefault="00276932" w:rsidP="000E6BA4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2FA4660C" w14:textId="77777777" w:rsidR="00276932" w:rsidRPr="00175894" w:rsidRDefault="00276932" w:rsidP="000E6BA4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ইন্ডাস্ট্রিয়াল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প্রজেক্ট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ফাইন্যান্সিং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50EB9D1F" w14:textId="77777777" w:rsidR="00276932" w:rsidRPr="00175894" w:rsidRDefault="00276932" w:rsidP="000E6BA4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>: ০২-২২৩৩৮৮৫৬২</w:t>
            </w:r>
          </w:p>
          <w:p w14:paraId="79F78207" w14:textId="77777777" w:rsidR="00276932" w:rsidRPr="00175894" w:rsidRDefault="00276932" w:rsidP="000E6BA4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>: ০১৭১৩-৭৫৮৪৬৭</w:t>
            </w:r>
          </w:p>
          <w:p w14:paraId="27444998" w14:textId="77777777" w:rsidR="00276932" w:rsidRPr="00175894" w:rsidRDefault="00276932" w:rsidP="000E6BA4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175894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175894">
              <w:rPr>
                <w:rFonts w:ascii="Nikosh" w:hAnsi="Nikosh" w:cs="Nikosh"/>
                <w:sz w:val="18"/>
                <w:szCs w:val="18"/>
              </w:rPr>
              <w:t>dgmipfd1@sonalibank.com.bd</w:t>
            </w:r>
          </w:p>
        </w:tc>
      </w:tr>
      <w:tr w:rsidR="00F431AE" w:rsidRPr="005251B1" w14:paraId="78F64280" w14:textId="77777777" w:rsidTr="00D6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A2B38D" w14:textId="77777777" w:rsidR="00F431AE" w:rsidRDefault="002B39D2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ঘ</w:t>
            </w:r>
            <w:r w:rsidR="00F431A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20CF26EE" w14:textId="77777777" w:rsidR="00F431AE" w:rsidRDefault="00F431AE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ব্যবসায়িক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ক্সমতায়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কৃষিভিত্তিক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প্রকল্পে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অর্থায়ন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61548DC" w14:textId="77777777" w:rsidR="00FB5C6B" w:rsidRDefault="007E4731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16" w:history="1">
              <w:r w:rsidR="00FB5C6B" w:rsidRPr="00FB5C6B">
                <w:rPr>
                  <w:rStyle w:val="Hyperlink"/>
                  <w:rFonts w:ascii="Nikosh" w:hAnsi="Nikosh" w:cs="Nikosh"/>
                </w:rPr>
                <w:t>(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ঋণ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ও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অগ্রিমের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মুনাফার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 xml:space="preserve"> </w:t>
              </w:r>
              <w:proofErr w:type="spellStart"/>
              <w:r w:rsidR="00FB5C6B" w:rsidRPr="00FB5C6B">
                <w:rPr>
                  <w:rStyle w:val="Hyperlink"/>
                  <w:rFonts w:ascii="Nikosh" w:hAnsi="Nikosh" w:cs="Nikosh"/>
                </w:rPr>
                <w:t>হার</w:t>
              </w:r>
              <w:proofErr w:type="spellEnd"/>
              <w:r w:rsidR="00FB5C6B" w:rsidRPr="00FB5C6B">
                <w:rPr>
                  <w:rStyle w:val="Hyperlink"/>
                  <w:rFonts w:ascii="Nikosh" w:hAnsi="Nikosh" w:cs="Nikosh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3998F5F1" w14:textId="77777777" w:rsidR="00F431AE" w:rsidRPr="00216CF0" w:rsidRDefault="00A778D4" w:rsidP="00F431AE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অধস্তন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কার্যালয়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শাখা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প্রাপ্ত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প্রস্তাব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যাচাই-বাছাই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অন্তে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কর্তৃপক্ষীয়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অনুমোদন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সিদ্ধান্ত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গ্রহণ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অধস্তন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কার্যালয়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শাখা-কে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তা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অবহিতকরণ</w:t>
            </w:r>
            <w:proofErr w:type="spellEnd"/>
            <w:r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3C1FE61C" w14:textId="77777777" w:rsidR="00F431AE" w:rsidRPr="005C104E" w:rsidRDefault="00A778D4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C104E">
              <w:rPr>
                <w:rFonts w:ascii="Nikosh" w:hAnsi="Nikosh" w:cs="Nikosh"/>
                <w:sz w:val="24"/>
              </w:rPr>
              <w:t>অধস্তন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কার্যালয়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>/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শাখা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হতে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প্রাপ্ত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ঋণগ্রহীতার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আবেদন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,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সংশ্লিষ্ট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শাখার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ও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সুপারিশ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এবং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ক্রেডিট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কমিটির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সুপারিশসহ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পূর্ণাঙ্গ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ঋণ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2ECB858F" w14:textId="77777777" w:rsidR="00F431AE" w:rsidRDefault="00A778D4" w:rsidP="00F431AE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bottom w:val="none" w:sz="0" w:space="0" w:color="auto"/>
            </w:tcBorders>
          </w:tcPr>
          <w:p w14:paraId="50CF7A11" w14:textId="77777777" w:rsidR="00A778D4" w:rsidRDefault="00A778D4" w:rsidP="00A77A31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৪৪</w:t>
            </w:r>
          </w:p>
          <w:p w14:paraId="428AC414" w14:textId="77777777" w:rsidR="00F431AE" w:rsidRDefault="00A778D4" w:rsidP="00A77A31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60910E4D" w14:textId="77777777" w:rsidR="00F431AE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মোতালেব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হোসেন</w:t>
            </w:r>
            <w:proofErr w:type="spellEnd"/>
          </w:p>
          <w:p w14:paraId="37DE9469" w14:textId="77777777" w:rsidR="00A778D4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70F06452" w14:textId="77777777" w:rsidR="00A778D4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ফোন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>: ০২-২২৩৩৮০৬৩২</w:t>
            </w:r>
          </w:p>
          <w:p w14:paraId="5145985F" w14:textId="77777777" w:rsidR="00A778D4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</w:p>
          <w:p w14:paraId="75F354A4" w14:textId="77777777" w:rsidR="00A778D4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</w:p>
          <w:p w14:paraId="13031982" w14:textId="77777777" w:rsidR="00A778D4" w:rsidRPr="00216CF0" w:rsidRDefault="00A778D4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18"/>
                <w:szCs w:val="18"/>
              </w:rPr>
              <w:t>dgmapfd</w:t>
            </w:r>
            <w:r w:rsidRPr="00A778D4">
              <w:rPr>
                <w:rFonts w:ascii="Nikosh" w:eastAsia="Nikosh" w:hAnsi="Nikosh" w:cs="Nikosh"/>
                <w:sz w:val="18"/>
                <w:szCs w:val="18"/>
              </w:rPr>
              <w:t>@sonalibank.com.bd</w:t>
            </w:r>
          </w:p>
        </w:tc>
      </w:tr>
      <w:tr w:rsidR="001062BF" w:rsidRPr="005251B1" w14:paraId="151365E4" w14:textId="77777777" w:rsidTr="00D6611A">
        <w:trPr>
          <w:trHeight w:val="2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1A622422" w14:textId="77777777" w:rsidR="001062BF" w:rsidRDefault="001062BF" w:rsidP="003E413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ঙ.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4210FB1A" w14:textId="77777777" w:rsidR="001062BF" w:rsidRDefault="001062BF" w:rsidP="001062BF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ব্যবসায়িক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ক্সম</w:t>
            </w:r>
            <w:r w:rsidR="006D440E">
              <w:rPr>
                <w:rFonts w:ascii="Nikosh" w:hAnsi="Nikosh" w:cs="Nikosh"/>
                <w:sz w:val="24"/>
                <w:szCs w:val="24"/>
              </w:rPr>
              <w:t>তায়</w:t>
            </w:r>
            <w:proofErr w:type="spellEnd"/>
            <w:r w:rsidR="006D440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6D440E">
              <w:rPr>
                <w:rFonts w:ascii="Nikosh" w:hAnsi="Nikosh" w:cs="Nikosh"/>
                <w:sz w:val="24"/>
                <w:szCs w:val="24"/>
              </w:rPr>
              <w:t>আন্তর্জাতিক</w:t>
            </w:r>
            <w:proofErr w:type="spellEnd"/>
            <w:r w:rsidR="006D440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6D440E">
              <w:rPr>
                <w:rFonts w:ascii="Nikosh" w:hAnsi="Nikosh" w:cs="Nikosh"/>
                <w:sz w:val="24"/>
                <w:szCs w:val="24"/>
              </w:rPr>
              <w:t>বাণিজ্যেঅর্থায়ন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207DEA9D" w14:textId="77777777" w:rsidR="001062BF" w:rsidRPr="00216CF0" w:rsidRDefault="001062BF" w:rsidP="001062BF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অধস্তন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কার্যালয়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শাখা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প্রাপ্ত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প্রস্তাব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যাচাই-বাছাই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অন্তে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কর্তৃপক্ষীয়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অনুমোদন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সিদ্ধান্ত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গ্রহণ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অধস্তন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কার্যালয়</w:t>
            </w:r>
            <w:proofErr w:type="spellEnd"/>
            <w:r>
              <w:rPr>
                <w:rFonts w:ascii="Nikosh" w:hAnsi="Nikosh" w:cs="Nikosh"/>
              </w:rPr>
              <w:t>/</w:t>
            </w:r>
            <w:proofErr w:type="spellStart"/>
            <w:r>
              <w:rPr>
                <w:rFonts w:ascii="Nikosh" w:hAnsi="Nikosh" w:cs="Nikosh"/>
              </w:rPr>
              <w:t>শাখা-কে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তা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অবহিতকরণ</w:t>
            </w:r>
            <w:proofErr w:type="spellEnd"/>
            <w:r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199E5E88" w14:textId="77777777" w:rsidR="001062BF" w:rsidRPr="005C104E" w:rsidRDefault="001062BF" w:rsidP="001062BF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C104E">
              <w:rPr>
                <w:rFonts w:ascii="Nikosh" w:hAnsi="Nikosh" w:cs="Nikosh"/>
                <w:sz w:val="24"/>
              </w:rPr>
              <w:t>অধস্তন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কার্যালয়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>/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শাখা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হতে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প্রাপ্ত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ঋণগ্রহীতার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আবেদন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,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সংশ্লিষ্ট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শাখার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ও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সুপারিশ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এবং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ক্রেডিট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কমিটির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সুপারিশসহ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পূর্ণাঙ্গ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ঋণ</w:t>
            </w:r>
            <w:proofErr w:type="spellEnd"/>
            <w:r w:rsidRPr="005C104E">
              <w:rPr>
                <w:rFonts w:ascii="Nikosh" w:hAnsi="Nikosh" w:cs="Nikosh"/>
                <w:sz w:val="24"/>
              </w:rPr>
              <w:t xml:space="preserve"> </w:t>
            </w:r>
            <w:proofErr w:type="spellStart"/>
            <w:r w:rsidRPr="005C104E">
              <w:rPr>
                <w:rFonts w:ascii="Nikosh" w:hAnsi="Nikosh" w:cs="Nikosh"/>
                <w:sz w:val="24"/>
              </w:rPr>
              <w:t>প্রস্তাব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6B9D448C" w14:textId="77777777" w:rsidR="001062BF" w:rsidRDefault="001062BF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</w:tcPr>
          <w:p w14:paraId="0B5B9118" w14:textId="77777777" w:rsidR="001062BF" w:rsidRDefault="00BA0228" w:rsidP="001062BF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২২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হতে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৬৬</w:t>
            </w:r>
          </w:p>
          <w:p w14:paraId="52D9FE4A" w14:textId="77777777" w:rsidR="001062BF" w:rsidRDefault="001062BF" w:rsidP="001062BF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0FFD3C0C" w14:textId="77777777" w:rsidR="001062BF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A0228">
              <w:rPr>
                <w:rFonts w:ascii="Nikosh" w:eastAsia="Nikosh" w:hAnsi="Nikosh" w:cs="Nikosh"/>
                <w:sz w:val="24"/>
                <w:szCs w:val="24"/>
              </w:rPr>
              <w:t>হাশমত</w:t>
            </w:r>
            <w:proofErr w:type="spellEnd"/>
            <w:r w:rsidR="00BA0228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A0228">
              <w:rPr>
                <w:rFonts w:ascii="Nikosh" w:eastAsia="Nikosh" w:hAnsi="Nikosh" w:cs="Nikosh"/>
                <w:sz w:val="24"/>
                <w:szCs w:val="24"/>
              </w:rPr>
              <w:t>আলী</w:t>
            </w:r>
            <w:proofErr w:type="spellEnd"/>
          </w:p>
          <w:p w14:paraId="00F53FB3" w14:textId="77777777" w:rsidR="001062BF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B99775D" w14:textId="77777777" w:rsidR="005C104E" w:rsidRDefault="005C104E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ইন্টারন্যাশনাল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ট্রেড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ফাইন্যান্স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</w:p>
          <w:p w14:paraId="2985139D" w14:textId="77777777" w:rsidR="001062BF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ফোন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>: ০২-২২৩৩৮০৬৩২</w:t>
            </w:r>
          </w:p>
          <w:p w14:paraId="714E3165" w14:textId="77777777" w:rsidR="001062BF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</w:p>
          <w:p w14:paraId="5FC9D4D8" w14:textId="77777777" w:rsidR="001062BF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</w:p>
          <w:p w14:paraId="5CF744B3" w14:textId="77777777" w:rsidR="001062BF" w:rsidRPr="00216CF0" w:rsidRDefault="001062BF" w:rsidP="001062B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18"/>
                <w:szCs w:val="18"/>
              </w:rPr>
              <w:t>dgmapfd</w:t>
            </w:r>
            <w:r w:rsidRPr="00A778D4">
              <w:rPr>
                <w:rFonts w:ascii="Nikosh" w:eastAsia="Nikosh" w:hAnsi="Nikosh" w:cs="Nikosh"/>
                <w:sz w:val="18"/>
                <w:szCs w:val="18"/>
              </w:rPr>
              <w:t>@sonalibank.com.bd</w:t>
            </w:r>
          </w:p>
        </w:tc>
      </w:tr>
    </w:tbl>
    <w:p w14:paraId="24388DA8" w14:textId="77777777" w:rsidR="00F431AE" w:rsidRDefault="00F431AE"/>
    <w:p w14:paraId="289F37DB" w14:textId="77777777" w:rsidR="00F431AE" w:rsidRDefault="00F431AE"/>
    <w:p w14:paraId="7F2E8D85" w14:textId="77777777" w:rsidR="00F431AE" w:rsidRDefault="00F431AE"/>
    <w:p w14:paraId="37F813AA" w14:textId="77777777" w:rsidR="00F431AE" w:rsidRDefault="00F431AE"/>
    <w:p w14:paraId="43172D69" w14:textId="77777777" w:rsidR="00F431AE" w:rsidRDefault="00F431AE"/>
    <w:p w14:paraId="6B35E803" w14:textId="77777777" w:rsidR="00AC72B5" w:rsidRDefault="00AC72B5"/>
    <w:p w14:paraId="0E12B740" w14:textId="77777777" w:rsidR="00AC72B5" w:rsidRDefault="00AC72B5"/>
    <w:p w14:paraId="7F0CC4F9" w14:textId="77777777" w:rsidR="00AC72B5" w:rsidRDefault="00AC72B5"/>
    <w:p w14:paraId="27ED838A" w14:textId="77777777" w:rsidR="00D008CE" w:rsidRDefault="00D008CE"/>
    <w:p w14:paraId="5DDBFB01" w14:textId="77777777" w:rsidR="00D008CE" w:rsidRDefault="00D008CE" w:rsidP="00D008CE">
      <w:pPr>
        <w:spacing w:after="0" w:line="240" w:lineRule="auto"/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349"/>
        <w:gridCol w:w="1621"/>
        <w:gridCol w:w="2070"/>
        <w:gridCol w:w="1259"/>
        <w:gridCol w:w="1172"/>
        <w:gridCol w:w="2742"/>
      </w:tblGrid>
      <w:tr w:rsidR="00F431AE" w:rsidRPr="005251B1" w14:paraId="4E46E79F" w14:textId="77777777" w:rsidTr="007D7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5B394634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3F4727DC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27D0FD23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178BF5DE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6F640A6E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6BF1146C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1AA953D2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14:paraId="6D015802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F431AE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</w:tcPr>
          <w:p w14:paraId="679A31D2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2176311D" w14:textId="77777777" w:rsidR="00F431AE" w:rsidRPr="00F431AE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F431AE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F431AE" w:rsidRPr="005251B1" w14:paraId="3BC83BC7" w14:textId="77777777" w:rsidTr="00D6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30A08C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118BCFE9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3BB3E833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7FDFBC19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4540078A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tcBorders>
              <w:top w:val="none" w:sz="0" w:space="0" w:color="auto"/>
              <w:bottom w:val="none" w:sz="0" w:space="0" w:color="auto"/>
            </w:tcBorders>
          </w:tcPr>
          <w:p w14:paraId="446E07BC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  <w:tcBorders>
              <w:top w:val="none" w:sz="0" w:space="0" w:color="auto"/>
              <w:bottom w:val="none" w:sz="0" w:space="0" w:color="auto"/>
            </w:tcBorders>
          </w:tcPr>
          <w:p w14:paraId="4C2B7F87" w14:textId="77777777" w:rsidR="00F431AE" w:rsidRPr="005251B1" w:rsidRDefault="00F431AE" w:rsidP="00F431A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F431AE" w:rsidRPr="005251B1" w14:paraId="111A1AD4" w14:textId="77777777" w:rsidTr="007D7711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0BAA240D" w14:textId="77777777" w:rsidR="00F431AE" w:rsidRPr="00C44442" w:rsidRDefault="006D440E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চ</w:t>
            </w:r>
            <w:r w:rsidR="00F431AE" w:rsidRPr="00C44442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1935C9A3" w14:textId="77777777" w:rsidR="00F431AE" w:rsidRPr="00C44442" w:rsidRDefault="00F431AE" w:rsidP="00F431AE">
            <w:pPr>
              <w:spacing w:after="0" w:line="240" w:lineRule="auto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বিভিন্ন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hAnsi="Nikosh" w:cs="Nikosh"/>
                <w:sz w:val="24"/>
                <w:szCs w:val="24"/>
              </w:rPr>
              <w:t>কর্তৃপক্ষ</w:t>
            </w:r>
            <w:proofErr w:type="spellEnd"/>
            <w:r w:rsidR="00B80C0C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="00B80C0C">
              <w:rPr>
                <w:rFonts w:ascii="Nikosh" w:hAnsi="Nikosh" w:cs="Nikosh"/>
                <w:sz w:val="24"/>
                <w:szCs w:val="24"/>
              </w:rPr>
              <w:t>বিভিন্ন</w:t>
            </w:r>
            <w:proofErr w:type="spellEnd"/>
            <w:r w:rsidR="00B80C0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hAnsi="Nikosh" w:cs="Nikosh"/>
                <w:sz w:val="24"/>
                <w:szCs w:val="24"/>
              </w:rPr>
              <w:t>সরকারি</w:t>
            </w:r>
            <w:proofErr w:type="spellEnd"/>
            <w:r w:rsidR="00B80C0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সংস্থা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দপ্তরকে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চাহিত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তথ্য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3F852D8F" w14:textId="77777777" w:rsidR="00F431AE" w:rsidRPr="00C44442" w:rsidRDefault="00F431AE" w:rsidP="00F431AE">
            <w:pPr>
              <w:pStyle w:val="BodyText2"/>
              <w:spacing w:after="0" w:line="240" w:lineRule="auto"/>
              <w:rPr>
                <w:rFonts w:ascii="Nikosh" w:hAnsi="Nikosh" w:cs="Nikosh"/>
                <w:b/>
              </w:rPr>
            </w:pPr>
            <w:proofErr w:type="spellStart"/>
            <w:r w:rsidRPr="00C44442">
              <w:rPr>
                <w:rFonts w:ascii="Nikosh" w:hAnsi="Nikosh" w:cs="Nikosh"/>
              </w:rPr>
              <w:t>চাহিত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তথ্যের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পত্র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সংশ্লিষ্ট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ডিভিশনে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প্রেরণ</w:t>
            </w:r>
            <w:proofErr w:type="spellEnd"/>
            <w:r w:rsidRPr="00C44442">
              <w:rPr>
                <w:rFonts w:ascii="Nikosh" w:hAnsi="Nikosh" w:cs="Nikosh"/>
              </w:rPr>
              <w:t xml:space="preserve">। </w:t>
            </w:r>
            <w:proofErr w:type="spellStart"/>
            <w:r w:rsidRPr="00C44442">
              <w:rPr>
                <w:rFonts w:ascii="Nikosh" w:hAnsi="Nikosh" w:cs="Nikosh"/>
              </w:rPr>
              <w:t>ডিভিশন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কর্তৃক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তথ্য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প্রস্তুতকরণ</w:t>
            </w:r>
            <w:proofErr w:type="spellEnd"/>
            <w:r w:rsidRPr="00C44442">
              <w:rPr>
                <w:rFonts w:ascii="Nikosh" w:hAnsi="Nikosh" w:cs="Nikosh"/>
              </w:rPr>
              <w:t xml:space="preserve">। </w:t>
            </w:r>
            <w:proofErr w:type="spellStart"/>
            <w:r w:rsidRPr="00C44442">
              <w:rPr>
                <w:rFonts w:ascii="Nikosh" w:hAnsi="Nikosh" w:cs="Nikosh"/>
              </w:rPr>
              <w:t>কর্তৃপক্ষের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অনুমোদন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গ্রহণ</w:t>
            </w:r>
            <w:proofErr w:type="spellEnd"/>
            <w:r w:rsidRPr="00C44442">
              <w:rPr>
                <w:rFonts w:ascii="Nikosh" w:hAnsi="Nikosh" w:cs="Nikosh"/>
              </w:rPr>
              <w:t xml:space="preserve">। </w:t>
            </w:r>
            <w:proofErr w:type="spellStart"/>
            <w:r w:rsidRPr="00C44442">
              <w:rPr>
                <w:rFonts w:ascii="Nikosh" w:hAnsi="Nikosh" w:cs="Nikosh"/>
              </w:rPr>
              <w:t>সংশ্লিষ্ট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নিয়ন্ত্রণকারী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কর্তৃপক্ষ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বরাবর</w:t>
            </w:r>
            <w:proofErr w:type="spellEnd"/>
            <w:r w:rsidRPr="00C44442">
              <w:rPr>
                <w:rFonts w:ascii="Nikosh" w:hAnsi="Nikosh" w:cs="Nikosh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</w:rPr>
              <w:t>প্রেরণ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73319B64" w14:textId="77777777" w:rsidR="00F431AE" w:rsidRPr="00C44442" w:rsidRDefault="00F431AE" w:rsidP="00F431AE">
            <w:pPr>
              <w:spacing w:after="0" w:line="240" w:lineRule="auto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পত্র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</w:tcPr>
          <w:p w14:paraId="5123405E" w14:textId="77777777" w:rsidR="00F431AE" w:rsidRPr="00C44442" w:rsidRDefault="00F431AE" w:rsidP="00F431AE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</w:pP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</w:tcPr>
          <w:p w14:paraId="5069257F" w14:textId="77777777" w:rsidR="00F431AE" w:rsidRPr="00C44442" w:rsidRDefault="00F431AE" w:rsidP="00F431AE">
            <w:pPr>
              <w:spacing w:after="0" w:line="240" w:lineRule="auto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পত্রে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উল্লেখিত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সময়ের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hAnsi="Nikosh" w:cs="Nikosh"/>
                <w:sz w:val="24"/>
                <w:szCs w:val="24"/>
              </w:rPr>
              <w:t>পূর্বে</w:t>
            </w:r>
            <w:proofErr w:type="spellEnd"/>
            <w:r w:rsidRPr="00C44442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</w:tcPr>
          <w:p w14:paraId="6CD060AF" w14:textId="77777777" w:rsidR="00F431AE" w:rsidRPr="00C44442" w:rsidRDefault="00F431AE" w:rsidP="00F431A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</w:rPr>
            </w:pP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  <w:r w:rsidRPr="00C4444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Pr="00C4444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C4444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</w:rPr>
              <w:t>ডিভিশনসমূহের</w:t>
            </w:r>
            <w:proofErr w:type="spellEnd"/>
            <w:r w:rsidRPr="00C4444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44442">
              <w:rPr>
                <w:rFonts w:ascii="Nikosh" w:eastAsia="Nikosh" w:hAnsi="Nikosh" w:cs="Nikosh"/>
                <w:sz w:val="24"/>
                <w:szCs w:val="24"/>
              </w:rPr>
              <w:t>প্রধানগণ</w:t>
            </w:r>
            <w:proofErr w:type="spellEnd"/>
          </w:p>
        </w:tc>
      </w:tr>
      <w:tr w:rsidR="00F431AE" w:rsidRPr="005251B1" w14:paraId="648820AB" w14:textId="77777777" w:rsidTr="007D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right w:val="none" w:sz="0" w:space="0" w:color="auto"/>
            </w:tcBorders>
          </w:tcPr>
          <w:p w14:paraId="3183F73B" w14:textId="77777777" w:rsidR="00F431AE" w:rsidRPr="00F431AE" w:rsidRDefault="006D440E" w:rsidP="00F431AE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ছ</w:t>
            </w:r>
            <w:r w:rsidR="00F431AE" w:rsidRPr="00F431A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bottom w:val="none" w:sz="0" w:space="0" w:color="auto"/>
            </w:tcBorders>
          </w:tcPr>
          <w:p w14:paraId="2EB05F76" w14:textId="77777777" w:rsidR="00F431AE" w:rsidRPr="00F431AE" w:rsidRDefault="00F431AE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সরকারের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অবকাঠামো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ভৌত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জ্বালানী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সিন্ডিকেশন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4F4063">
              <w:rPr>
                <w:rFonts w:ascii="Nikosh" w:hAnsi="Nikosh" w:cs="Nikosh"/>
                <w:szCs w:val="24"/>
              </w:rPr>
              <w:t>p.p.p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ইত্যাদি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অবকাঠামোয়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প্রধা</w:t>
            </w:r>
            <w:r w:rsidR="00B80C0C">
              <w:rPr>
                <w:rFonts w:ascii="Nikosh" w:hAnsi="Nikosh" w:cs="Nikosh"/>
                <w:sz w:val="24"/>
                <w:szCs w:val="24"/>
              </w:rPr>
              <w:t>ন</w:t>
            </w:r>
            <w:proofErr w:type="spellEnd"/>
            <w:r w:rsidR="00B80C0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="00B80C0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80C0C">
              <w:rPr>
                <w:rFonts w:ascii="Nikosh" w:hAnsi="Nikosh" w:cs="Nikosh"/>
                <w:sz w:val="24"/>
                <w:szCs w:val="24"/>
              </w:rPr>
              <w:t>ব্যবসায়িক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ক্ষমতায়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অর্থায়ন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3F4B0137" w14:textId="77777777" w:rsidR="00F431AE" w:rsidRPr="00F431AE" w:rsidRDefault="00F431AE" w:rsidP="00F431AE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F431AE">
              <w:rPr>
                <w:rFonts w:ascii="Nikosh" w:hAnsi="Nikosh" w:cs="Nikosh"/>
              </w:rPr>
              <w:t>চাহিত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তথ্যের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পত্র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সংশ্লিষ্ট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ডিভিশনে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প্রেরণ</w:t>
            </w:r>
            <w:proofErr w:type="spellEnd"/>
            <w:r w:rsidRPr="00F431AE">
              <w:rPr>
                <w:rFonts w:ascii="Nikosh" w:hAnsi="Nikosh" w:cs="Nikosh"/>
              </w:rPr>
              <w:t xml:space="preserve">। </w:t>
            </w:r>
            <w:proofErr w:type="spellStart"/>
            <w:r w:rsidRPr="00F431AE">
              <w:rPr>
                <w:rFonts w:ascii="Nikosh" w:hAnsi="Nikosh" w:cs="Nikosh"/>
              </w:rPr>
              <w:t>ডিভিশন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কর্তৃক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তথ্য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প্রস্তুতকরণ</w:t>
            </w:r>
            <w:proofErr w:type="spellEnd"/>
            <w:r w:rsidRPr="00F431AE">
              <w:rPr>
                <w:rFonts w:ascii="Nikosh" w:hAnsi="Nikosh" w:cs="Nikosh"/>
              </w:rPr>
              <w:t xml:space="preserve">। </w:t>
            </w:r>
            <w:proofErr w:type="spellStart"/>
            <w:r w:rsidRPr="00F431AE">
              <w:rPr>
                <w:rFonts w:ascii="Nikosh" w:hAnsi="Nikosh" w:cs="Nikosh"/>
              </w:rPr>
              <w:t>কর্তৃপক্ষের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অনুমোদন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গ্রহণ</w:t>
            </w:r>
            <w:proofErr w:type="spellEnd"/>
            <w:r w:rsidRPr="00F431AE">
              <w:rPr>
                <w:rFonts w:ascii="Nikosh" w:hAnsi="Nikosh" w:cs="Nikosh"/>
              </w:rPr>
              <w:t xml:space="preserve">। </w:t>
            </w:r>
            <w:proofErr w:type="spellStart"/>
            <w:r w:rsidRPr="00F431AE">
              <w:rPr>
                <w:rFonts w:ascii="Nikosh" w:hAnsi="Nikosh" w:cs="Nikosh"/>
              </w:rPr>
              <w:t>সংশ্লিষ্ট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নিয়ন্ত্রণকারী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কর্তৃপক্ষ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বরাবর</w:t>
            </w:r>
            <w:proofErr w:type="spellEnd"/>
            <w:r w:rsidRPr="00F431AE">
              <w:rPr>
                <w:rFonts w:ascii="Nikosh" w:hAnsi="Nikosh" w:cs="Nikosh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</w:rPr>
              <w:t>প্রেরণ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3B7A8288" w14:textId="77777777" w:rsidR="00F431AE" w:rsidRPr="00F431AE" w:rsidRDefault="00F431AE" w:rsidP="00F431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পত্র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65EE764B" w14:textId="77777777" w:rsidR="00F431AE" w:rsidRPr="00F431AE" w:rsidRDefault="00F431AE" w:rsidP="00F431AE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tcBorders>
              <w:top w:val="none" w:sz="0" w:space="0" w:color="auto"/>
              <w:bottom w:val="none" w:sz="0" w:space="0" w:color="auto"/>
            </w:tcBorders>
          </w:tcPr>
          <w:p w14:paraId="083D01C0" w14:textId="77777777" w:rsidR="00F431AE" w:rsidRPr="00F431AE" w:rsidRDefault="00F431AE" w:rsidP="00F431A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পত্রে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উল্লেখিত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সময়ের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hAnsi="Nikosh" w:cs="Nikosh"/>
                <w:sz w:val="24"/>
                <w:szCs w:val="24"/>
              </w:rPr>
              <w:t>পূর্বে</w:t>
            </w:r>
            <w:proofErr w:type="spellEnd"/>
            <w:r w:rsidRPr="00F431AE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pct"/>
            <w:tcBorders>
              <w:top w:val="none" w:sz="0" w:space="0" w:color="auto"/>
              <w:bottom w:val="none" w:sz="0" w:space="0" w:color="auto"/>
            </w:tcBorders>
          </w:tcPr>
          <w:p w14:paraId="2778E8CF" w14:textId="77777777" w:rsidR="00F431AE" w:rsidRPr="00F431AE" w:rsidRDefault="00F431AE" w:rsidP="00F431A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  <w:r w:rsidRPr="00F431A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Pr="00F431A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F431A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</w:rPr>
              <w:t>ডিভিশনসমূহের</w:t>
            </w:r>
            <w:proofErr w:type="spellEnd"/>
            <w:r w:rsidRPr="00F431A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431AE">
              <w:rPr>
                <w:rFonts w:ascii="Nikosh" w:eastAsia="Nikosh" w:hAnsi="Nikosh" w:cs="Nikosh"/>
                <w:sz w:val="24"/>
                <w:szCs w:val="24"/>
              </w:rPr>
              <w:t>প্রধানগণ</w:t>
            </w:r>
            <w:proofErr w:type="spellEnd"/>
          </w:p>
        </w:tc>
      </w:tr>
    </w:tbl>
    <w:p w14:paraId="555A274C" w14:textId="77777777" w:rsidR="007D0DAA" w:rsidRPr="005251B1" w:rsidRDefault="007D0DAA" w:rsidP="00E16EBE">
      <w:pPr>
        <w:pStyle w:val="Heading2"/>
        <w:spacing w:before="0" w:line="240" w:lineRule="auto"/>
        <w:ind w:left="720"/>
        <w:rPr>
          <w:rFonts w:ascii="Nikosh" w:hAnsi="Nikosh" w:cs="Nikosh"/>
          <w:sz w:val="16"/>
        </w:rPr>
      </w:pPr>
    </w:p>
    <w:p w14:paraId="7EA26D04" w14:textId="77777777" w:rsidR="002144B3" w:rsidRPr="00945324" w:rsidRDefault="002144B3" w:rsidP="00E16EBE">
      <w:pPr>
        <w:pStyle w:val="Heading2"/>
        <w:spacing w:before="0" w:line="240" w:lineRule="auto"/>
        <w:ind w:left="720"/>
        <w:rPr>
          <w:rFonts w:ascii="Nikosh" w:hAnsi="Nikosh" w:cs="Nikosh"/>
          <w:sz w:val="20"/>
          <w:cs/>
        </w:rPr>
      </w:pPr>
    </w:p>
    <w:p w14:paraId="383D2D90" w14:textId="77777777" w:rsidR="00E16EBE" w:rsidRDefault="002B3D99" w:rsidP="002B3D99">
      <w:pPr>
        <w:pStyle w:val="Heading2"/>
        <w:spacing w:before="0" w:line="240" w:lineRule="auto"/>
        <w:rPr>
          <w:rFonts w:ascii="Nikosh" w:hAnsi="Nikosh" w:cs="Nikosh"/>
        </w:rPr>
      </w:pPr>
      <w:r>
        <w:rPr>
          <w:rFonts w:ascii="Nikosh" w:hAnsi="Nikosh" w:cs="Nikosh"/>
          <w:cs/>
        </w:rPr>
        <w:t xml:space="preserve">       </w:t>
      </w:r>
      <w:r w:rsidR="00E16EBE" w:rsidRPr="005251B1">
        <w:rPr>
          <w:rFonts w:ascii="Nikosh" w:hAnsi="Nikosh" w:cs="Nikosh"/>
          <w:cs/>
        </w:rPr>
        <w:t>২.১</w:t>
      </w:r>
      <w:r w:rsidR="00E16EBE" w:rsidRPr="005251B1">
        <w:rPr>
          <w:rFonts w:ascii="Nikosh" w:hAnsi="Nikosh" w:cs="Nikosh"/>
        </w:rPr>
        <w:t>.৩</w:t>
      </w:r>
      <w:r w:rsidR="00E16EBE" w:rsidRPr="005251B1">
        <w:rPr>
          <w:rFonts w:ascii="Nikosh" w:hAnsi="Nikosh" w:cs="Nikosh"/>
          <w:cs/>
        </w:rPr>
        <w:t xml:space="preserve">) </w:t>
      </w:r>
      <w:proofErr w:type="spellStart"/>
      <w:r w:rsidR="0025037A" w:rsidRPr="00AE42FC">
        <w:rPr>
          <w:rFonts w:ascii="Nikosh" w:hAnsi="Nikosh" w:cs="Nikosh"/>
          <w:sz w:val="28"/>
          <w:szCs w:val="28"/>
        </w:rPr>
        <w:t>অ</w:t>
      </w:r>
      <w:r w:rsidR="00E16EBE" w:rsidRPr="00AE42FC">
        <w:rPr>
          <w:rFonts w:ascii="Nikosh" w:hAnsi="Nikosh" w:cs="Nikosh"/>
          <w:sz w:val="28"/>
          <w:szCs w:val="28"/>
        </w:rPr>
        <w:t>ভ্যন্তরীণ</w:t>
      </w:r>
      <w:proofErr w:type="spellEnd"/>
      <w:r w:rsidR="00E16EBE" w:rsidRPr="00AE42FC">
        <w:rPr>
          <w:rFonts w:ascii="Nikosh" w:hAnsi="Nikosh" w:cs="Nikosh"/>
          <w:sz w:val="28"/>
          <w:szCs w:val="28"/>
          <w:cs/>
        </w:rPr>
        <w:t xml:space="preserve"> সেবা</w:t>
      </w:r>
      <w:r w:rsidR="00A778D4">
        <w:rPr>
          <w:rFonts w:ascii="Nikosh" w:hAnsi="Nikosh" w:cs="Nikosh"/>
          <w:sz w:val="28"/>
          <w:szCs w:val="28"/>
          <w:cs/>
        </w:rPr>
        <w:t>সমূহ</w:t>
      </w:r>
      <w:r w:rsidR="00E16EBE" w:rsidRPr="00AE42FC">
        <w:rPr>
          <w:rFonts w:ascii="Nikosh" w:hAnsi="Nikosh" w:cs="Nikosh"/>
          <w:sz w:val="28"/>
          <w:szCs w:val="28"/>
        </w:rPr>
        <w:t>:</w:t>
      </w:r>
      <w:r w:rsidR="00E16EBE" w:rsidRPr="005251B1">
        <w:rPr>
          <w:rFonts w:ascii="Nikosh" w:hAnsi="Nikosh" w:cs="Nikosh"/>
        </w:rPr>
        <w:t xml:space="preserve"> </w:t>
      </w:r>
    </w:p>
    <w:p w14:paraId="1E09B193" w14:textId="77777777" w:rsidR="00E16EBE" w:rsidRPr="00216CF0" w:rsidRDefault="00E16EBE" w:rsidP="00E16EBE">
      <w:pPr>
        <w:spacing w:after="0" w:line="240" w:lineRule="auto"/>
        <w:rPr>
          <w:sz w:val="28"/>
          <w:lang w:bidi="ar-SA"/>
        </w:rPr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170"/>
        <w:gridCol w:w="1890"/>
        <w:gridCol w:w="2475"/>
        <w:gridCol w:w="856"/>
        <w:gridCol w:w="990"/>
        <w:gridCol w:w="2832"/>
      </w:tblGrid>
      <w:tr w:rsidR="00106C70" w:rsidRPr="00C31172" w14:paraId="61812855" w14:textId="77777777" w:rsidTr="001E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74EE1A15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6D6B94FB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533F5D0A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3" w:type="pct"/>
          </w:tcPr>
          <w:p w14:paraId="40E12C36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1969FCD2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1214B8AB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3FFD2A53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6E4D8073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2E45B4DD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43384A24" w14:textId="77777777" w:rsidR="00106C70" w:rsidRPr="00945324" w:rsidRDefault="00106C70" w:rsidP="00945324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4F38CD" w:rsidRPr="005251B1" w14:paraId="06A6AC93" w14:textId="77777777" w:rsidTr="00D6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F53C3E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  <w:tcBorders>
              <w:top w:val="none" w:sz="0" w:space="0" w:color="auto"/>
              <w:bottom w:val="none" w:sz="0" w:space="0" w:color="auto"/>
            </w:tcBorders>
          </w:tcPr>
          <w:p w14:paraId="0514D791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3" w:type="pct"/>
            <w:tcBorders>
              <w:top w:val="none" w:sz="0" w:space="0" w:color="auto"/>
              <w:bottom w:val="none" w:sz="0" w:space="0" w:color="auto"/>
            </w:tcBorders>
          </w:tcPr>
          <w:p w14:paraId="0B9E7C44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5A120515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0059E24E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134B7E7D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52404512" w14:textId="77777777" w:rsidR="00E16EBE" w:rsidRPr="00945324" w:rsidRDefault="00E16EBE" w:rsidP="00945324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lang w:bidi="bn-BD"/>
              </w:rPr>
              <w:t>৭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)</w:t>
            </w:r>
          </w:p>
        </w:tc>
      </w:tr>
      <w:tr w:rsidR="00AF4DFF" w:rsidRPr="005251B1" w14:paraId="36C96FFA" w14:textId="77777777" w:rsidTr="001E494F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433731B5" w14:textId="77777777" w:rsidR="00AF4DFF" w:rsidRPr="00FF6940" w:rsidRDefault="00982037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</w:t>
            </w:r>
            <w:r w:rsidR="00F67C34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377AD056" w14:textId="77777777" w:rsidR="00AF4DFF" w:rsidRPr="00FF6940" w:rsidRDefault="005D13FA" w:rsidP="00D2116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ব্যাংকে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="00AF4DFF"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পর্যায়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06B03">
              <w:rPr>
                <w:rFonts w:ascii="Nikosh" w:hAnsi="Nikosh" w:cs="Nikosh"/>
                <w:sz w:val="24"/>
                <w:szCs w:val="24"/>
              </w:rPr>
              <w:t>ডেপুটি</w:t>
            </w:r>
            <w:proofErr w:type="spellEnd"/>
            <w:r w:rsidR="00F06B0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পর্যন্ত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বিদেশ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ভ্রমণের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অনুমতি</w:t>
            </w:r>
            <w:proofErr w:type="spellEnd"/>
            <w:r w:rsidR="00AF4DFF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F4DFF" w:rsidRPr="00FF6940"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 w:rsidR="000C6E2F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3" w:type="pct"/>
          </w:tcPr>
          <w:p w14:paraId="7D973613" w14:textId="77777777" w:rsidR="00AF4DFF" w:rsidRPr="00FF6940" w:rsidRDefault="00AF4DFF" w:rsidP="00DA6627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কাগজপত্রসহ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কার্যালয়-কে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2D027801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  <w:p w14:paraId="52C29701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সার-সংক্ষেপ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তথ্যাদি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। </w:t>
            </w:r>
          </w:p>
          <w:p w14:paraId="0E27D6A3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বিগত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০১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বছরের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বিদেশ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ভ্রমন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2961D374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 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বিষয়ক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বিবরণী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। </w:t>
            </w:r>
          </w:p>
          <w:p w14:paraId="28F9D160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2E20740" w14:textId="77777777" w:rsidR="00AF4DFF" w:rsidRPr="00FF6940" w:rsidRDefault="00AF4DFF" w:rsidP="00D2116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*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043CDEA5" w14:textId="77777777" w:rsidR="00AF4DFF" w:rsidRPr="00FF6940" w:rsidRDefault="00AF4DFF" w:rsidP="00A956F1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2E3622DB" w14:textId="77777777" w:rsidR="00AF4DFF" w:rsidRPr="00FF6940" w:rsidRDefault="00027235" w:rsidP="008905D0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৭</w:t>
            </w:r>
          </w:p>
          <w:p w14:paraId="6DE3E6E6" w14:textId="77777777" w:rsidR="00AF4DFF" w:rsidRPr="00FF6940" w:rsidRDefault="00AF4DFF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5B1E005C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2900BE89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1C9A63F1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69F8C3AE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0777CDB8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1A1BC7B7" w14:textId="77777777" w:rsidR="00AF4DFF" w:rsidRPr="00FF6940" w:rsidRDefault="00AF4DFF" w:rsidP="00D2116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dgmhrmd@sonalibank.com.bd</w:t>
            </w:r>
          </w:p>
        </w:tc>
      </w:tr>
    </w:tbl>
    <w:p w14:paraId="68D9A202" w14:textId="77777777" w:rsidR="000D1A83" w:rsidRDefault="000D1A83"/>
    <w:p w14:paraId="00291EEA" w14:textId="77777777" w:rsidR="006B5226" w:rsidRDefault="006B5226"/>
    <w:p w14:paraId="4493B7F8" w14:textId="77777777" w:rsidR="006B5226" w:rsidRDefault="006B5226" w:rsidP="006B5226">
      <w:pPr>
        <w:spacing w:after="0" w:line="240" w:lineRule="auto"/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259"/>
        <w:gridCol w:w="1800"/>
        <w:gridCol w:w="2475"/>
        <w:gridCol w:w="856"/>
        <w:gridCol w:w="990"/>
        <w:gridCol w:w="2832"/>
      </w:tblGrid>
      <w:tr w:rsidR="000D1A83" w:rsidRPr="005251B1" w14:paraId="6C4C0831" w14:textId="77777777" w:rsidTr="00615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72059170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5AA976F0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3244BBC4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11E41B3C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76F575C8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41B46135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4002094B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292B5053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7DB53DF7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2D172751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D1A83" w:rsidRPr="005251B1" w14:paraId="4420022E" w14:textId="77777777" w:rsidTr="0061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E341BA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185D5537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4F9ACDE3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00D94C12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2B47F069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01DEA386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5533ED36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lang w:bidi="bn-BD"/>
              </w:rPr>
              <w:t>৭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D1A83" w:rsidRPr="005251B1" w14:paraId="2387E185" w14:textId="77777777" w:rsidTr="00615BCB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1B00716F" w14:textId="77777777" w:rsidR="000D1A83" w:rsidRDefault="00687789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খ</w:t>
            </w:r>
            <w:r w:rsidR="000D1A83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7B0C772D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ব্য</w:t>
            </w:r>
            <w:r>
              <w:rPr>
                <w:rFonts w:ascii="Nikosh" w:hAnsi="Nikosh" w:cs="Nikosh"/>
                <w:sz w:val="24"/>
                <w:szCs w:val="24"/>
              </w:rPr>
              <w:t>াংকে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="00615BC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</w:t>
            </w:r>
            <w:r>
              <w:rPr>
                <w:rFonts w:ascii="Nikosh" w:hAnsi="Nikosh" w:cs="Nikosh"/>
                <w:sz w:val="24"/>
                <w:szCs w:val="24"/>
              </w:rPr>
              <w:t>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পদমর্যাদার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r w:rsidRPr="00FF6940">
              <w:rPr>
                <w:rFonts w:ascii="Nikosh" w:hAnsi="Nikosh" w:cs="Nikosh"/>
                <w:sz w:val="24"/>
                <w:szCs w:val="24"/>
              </w:rPr>
              <w:t>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বিদেশ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ভ্রমণের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অনুমতি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284500F8" w14:textId="77777777" w:rsidR="000D1A83" w:rsidRPr="00FF6940" w:rsidRDefault="000D1A83" w:rsidP="0073215C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কাগজপত্রসহ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কার্যালয়-কে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7A42FB3D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  <w:p w14:paraId="76AD487F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সার-সংক্ষেপ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তথ্যাদি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। </w:t>
            </w:r>
          </w:p>
          <w:p w14:paraId="70C31B5B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বিগত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০১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বছরের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বিদেশ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ভ্রমন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07FD6F91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 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বিষয়ক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বিবরণী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। </w:t>
            </w:r>
          </w:p>
          <w:p w14:paraId="20ADCABF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কাগজপত্র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647B649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*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4828F180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65C59350" w14:textId="77777777" w:rsidR="000D1A83" w:rsidRPr="00FF6940" w:rsidRDefault="006F5488" w:rsidP="0073215C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৭</w:t>
            </w:r>
          </w:p>
          <w:p w14:paraId="67B15FC4" w14:textId="77777777" w:rsidR="000D1A83" w:rsidRPr="00FF6940" w:rsidRDefault="000D1A83" w:rsidP="0073215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1AB3DE23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015DA8D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012284C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244C0C1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14781513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5DCD2EC3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dgmhrmd@sonalibank.com.bd</w:t>
            </w:r>
          </w:p>
        </w:tc>
      </w:tr>
      <w:tr w:rsidR="00945324" w:rsidRPr="005251B1" w14:paraId="585441BC" w14:textId="77777777" w:rsidTr="00D6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3720D" w14:textId="77777777" w:rsidR="00945324" w:rsidRPr="00FF6940" w:rsidRDefault="00687789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গ</w:t>
            </w:r>
            <w:r w:rsidR="00945324"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669B222E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কার্যালয়ের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শ্রান্তি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বিনোদন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ছুটি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ভাতা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687B2729" w14:textId="77777777" w:rsidR="00945324" w:rsidRPr="00FF6940" w:rsidRDefault="00945324" w:rsidP="00945324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</w:rPr>
              <w:t>কর্মচারী-কে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579A31AD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</w:p>
          <w:p w14:paraId="51709542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সর্বশেষ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শ্রান্তি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বিনোদন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ছুটির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671AF5E4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 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তথ্য</w:t>
            </w:r>
            <w:proofErr w:type="spellEnd"/>
          </w:p>
          <w:p w14:paraId="105821C5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স্ব-স্ব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ডিভিশন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2014324C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41DA5C22" w14:textId="77777777" w:rsidR="00945324" w:rsidRPr="00FF6940" w:rsidRDefault="00A77A31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৩</w:t>
            </w:r>
          </w:p>
          <w:p w14:paraId="710D6BFA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2AF437AE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7608CA60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4A48BF9B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63EB8B87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5E549B4C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6ED6A9F8" w14:textId="77777777" w:rsidR="00945324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hyperlink r:id="rId17" w:history="1">
              <w:r w:rsidRPr="0077554C">
                <w:rPr>
                  <w:rStyle w:val="Hyperlink"/>
                  <w:rFonts w:ascii="Nikosh" w:hAnsi="Nikosh" w:cs="Nikosh"/>
                  <w:sz w:val="18"/>
                  <w:szCs w:val="18"/>
                </w:rPr>
                <w:t>dgmhrmd@sonalibank</w:t>
              </w:r>
              <w:r w:rsidRPr="0077554C">
                <w:rPr>
                  <w:rStyle w:val="Hyperlink"/>
                  <w:rFonts w:ascii="Nikosh" w:hAnsi="Nikosh" w:cs="Nikosh"/>
                  <w:sz w:val="24"/>
                  <w:szCs w:val="24"/>
                </w:rPr>
                <w:t>.</w:t>
              </w:r>
              <w:r w:rsidRPr="0077554C">
                <w:rPr>
                  <w:rStyle w:val="Hyperlink"/>
                  <w:rFonts w:ascii="Nikosh" w:hAnsi="Nikosh" w:cs="Nikosh"/>
                  <w:sz w:val="18"/>
                  <w:szCs w:val="18"/>
                </w:rPr>
                <w:t>com.bd</w:t>
              </w:r>
            </w:hyperlink>
          </w:p>
          <w:p w14:paraId="3C43767F" w14:textId="77777777" w:rsidR="00945324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hAnsi="Nikosh" w:cs="Nikosh"/>
                <w:sz w:val="18"/>
                <w:szCs w:val="18"/>
              </w:rPr>
            </w:pPr>
          </w:p>
          <w:p w14:paraId="0325B318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</w:p>
        </w:tc>
      </w:tr>
      <w:tr w:rsidR="00945324" w:rsidRPr="005251B1" w14:paraId="42322C19" w14:textId="77777777" w:rsidTr="00D6611A">
        <w:trPr>
          <w:trHeight w:hRule="exact" w:val="2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336AB4F9" w14:textId="77777777" w:rsidR="00945324" w:rsidRPr="00FF6940" w:rsidRDefault="00687789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ঘ</w:t>
            </w:r>
            <w:r w:rsidR="00F67C34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1FAD7F9D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ব্যাংকে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5D13FA"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="005D13FA"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পর্যায়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67C34">
              <w:rPr>
                <w:rFonts w:ascii="Nikosh" w:hAnsi="Nikosh" w:cs="Nikosh"/>
                <w:sz w:val="24"/>
                <w:szCs w:val="24"/>
              </w:rPr>
              <w:t>ডেপুটি</w:t>
            </w:r>
            <w:proofErr w:type="spellEnd"/>
            <w:r w:rsidR="00F67C3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67C34"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="00F67C34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67C34" w:rsidRPr="00FF6940"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 w:rsidR="00F67C34"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</w:t>
            </w:r>
            <w:r w:rsidR="001F4540">
              <w:rPr>
                <w:rFonts w:ascii="Nikosh" w:hAnsi="Nikosh" w:cs="Nikosh"/>
                <w:sz w:val="24"/>
                <w:szCs w:val="24"/>
              </w:rPr>
              <w:t>র্তা</w:t>
            </w:r>
            <w:proofErr w:type="spellEnd"/>
            <w:r w:rsidR="001F45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="001F45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="001F45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1F4540">
              <w:rPr>
                <w:rFonts w:ascii="Nikosh" w:hAnsi="Nikosh" w:cs="Nikosh"/>
                <w:sz w:val="24"/>
                <w:szCs w:val="24"/>
              </w:rPr>
              <w:t>পিআরএল</w:t>
            </w:r>
            <w:proofErr w:type="spellEnd"/>
            <w:r w:rsidR="001F45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1F4540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5E0564A1" w14:textId="77777777" w:rsidR="00945324" w:rsidRPr="00FF6940" w:rsidRDefault="00945324" w:rsidP="00945324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কাগজপত্রসহ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কার্যালয়-কে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0FF24FFB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DF2FB57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এসএসসির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সনদপত্র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DA12A6C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ছুটি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প্রত্যয়নপত্র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AE547B4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শৃঙ্খলা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অডিট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প্রত্যয়নপত্র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8FC8F66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C15E8B6" w14:textId="77777777" w:rsidR="00945324" w:rsidRPr="00FF6940" w:rsidRDefault="00945324" w:rsidP="00945324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সেন্ট্রাল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একাউন্টস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পেমেন্ট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4F8D71D9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0055629C" w14:textId="77777777" w:rsidR="00193D92" w:rsidRPr="00FF6940" w:rsidRDefault="00193D92" w:rsidP="00193D92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অবসর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গমনের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পূর্বে</w:t>
            </w:r>
            <w:proofErr w:type="spellEnd"/>
          </w:p>
          <w:p w14:paraId="66B4A6CD" w14:textId="77777777" w:rsidR="00945324" w:rsidRPr="00FF6940" w:rsidRDefault="00945324" w:rsidP="00193D92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3B700627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53A8DBCF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100585A5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3EE4BE91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686FA048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1D64E1AB" w14:textId="77777777" w:rsidR="00945324" w:rsidRPr="00FF6940" w:rsidRDefault="00945324" w:rsidP="00945324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dgmhrmd@sonalibank.com.bd</w:t>
            </w:r>
          </w:p>
        </w:tc>
      </w:tr>
    </w:tbl>
    <w:p w14:paraId="19D27FCB" w14:textId="77777777" w:rsidR="000D1A83" w:rsidRDefault="000D1A83"/>
    <w:p w14:paraId="3B7D57E0" w14:textId="77777777" w:rsidR="00795C0F" w:rsidRDefault="00795C0F"/>
    <w:p w14:paraId="52A11101" w14:textId="77777777" w:rsidR="00795C0F" w:rsidRDefault="00795C0F"/>
    <w:p w14:paraId="08162B08" w14:textId="77777777" w:rsidR="00795C0F" w:rsidRDefault="00795C0F"/>
    <w:p w14:paraId="557D9950" w14:textId="77777777" w:rsidR="00795C0F" w:rsidRDefault="00795C0F"/>
    <w:p w14:paraId="4E6F6FDF" w14:textId="77777777" w:rsidR="00795C0F" w:rsidRDefault="00795C0F"/>
    <w:p w14:paraId="2423A7BD" w14:textId="77777777" w:rsidR="00F77179" w:rsidRDefault="00F77179"/>
    <w:p w14:paraId="06E6BC74" w14:textId="77777777" w:rsidR="00795C0F" w:rsidRDefault="00795C0F"/>
    <w:p w14:paraId="5CD869DB" w14:textId="77777777" w:rsidR="00F77179" w:rsidRDefault="00F77179"/>
    <w:p w14:paraId="7561EDD7" w14:textId="77777777" w:rsidR="00F77179" w:rsidRDefault="00F77179"/>
    <w:p w14:paraId="48EE57E7" w14:textId="77777777" w:rsidR="00F77179" w:rsidRDefault="00F77179"/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259"/>
        <w:gridCol w:w="1800"/>
        <w:gridCol w:w="2475"/>
        <w:gridCol w:w="856"/>
        <w:gridCol w:w="990"/>
        <w:gridCol w:w="2832"/>
      </w:tblGrid>
      <w:tr w:rsidR="000D1A83" w:rsidRPr="005251B1" w14:paraId="1BE8792A" w14:textId="77777777" w:rsidTr="00531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7AAF0A10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2821FD27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3AF98607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1197919D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7EB9EA0E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3D5519DD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04CE1A04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71C8C00D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3D7CA032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711A602C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D1A83" w:rsidRPr="005251B1" w14:paraId="761445B9" w14:textId="77777777" w:rsidTr="0053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7CF96E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1579BB25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7A0D272C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65A4ADAE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79A7DF39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382B86F1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78E4A17E" w14:textId="77777777" w:rsidR="000D1A83" w:rsidRPr="00945324" w:rsidRDefault="000D1A83" w:rsidP="0073215C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lang w:bidi="bn-BD"/>
              </w:rPr>
              <w:t>৭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D1A83" w:rsidRPr="005251B1" w14:paraId="49691815" w14:textId="77777777" w:rsidTr="0053165B">
        <w:trPr>
          <w:trHeight w:hRule="exact"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02C3BA3B" w14:textId="77777777" w:rsidR="000D1A83" w:rsidRPr="00FF6940" w:rsidRDefault="00C33DC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ঙ</w:t>
            </w:r>
            <w:r w:rsidR="000D1A83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29CC0BD4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সাধারণ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ভবিষ্য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তহবিলের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বিপরীতে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অগ্রিম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13EE85CF" w14:textId="77777777" w:rsidR="000D1A83" w:rsidRPr="00FF6940" w:rsidRDefault="000D1A83" w:rsidP="0073215C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কাগজপত্রসহ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কার্যালয়-কে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40900CBF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145DE37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ভবিষ্য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তহবিল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স্থিতির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বিবরণী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প্রত্যয়ন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06AD43A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শৃংখলা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অডিট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</w:p>
          <w:p w14:paraId="3D5C6C71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 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অনাপত্তিপত্র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DB90DCF" w14:textId="77777777" w:rsidR="000D1A83" w:rsidRPr="00FF6940" w:rsidRDefault="000D1A83" w:rsidP="0073215C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সেন্ট্রাল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একাউন্টস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পেমেন্ট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5F53811C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218CF0E1" w14:textId="77777777" w:rsidR="000D1A83" w:rsidRPr="00FF6940" w:rsidRDefault="000D1A83" w:rsidP="00C33DC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</w:t>
            </w:r>
          </w:p>
          <w:p w14:paraId="3701BC2F" w14:textId="77777777" w:rsidR="000D1A83" w:rsidRPr="00FF6940" w:rsidRDefault="000D1A83" w:rsidP="00C33DC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589D25BF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আলমগীর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কবীর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চৌধুরী</w:t>
            </w:r>
            <w:proofErr w:type="spellEnd"/>
          </w:p>
          <w:p w14:paraId="1FBE05F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7F714E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সেন্ট্রাল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একাউন্টস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পেমেন্ট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3CE951F5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২২৩৩৮৪১৯৫</w:t>
            </w:r>
          </w:p>
          <w:p w14:paraId="5DFA09C1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০১৭১৩-২০৬৮৮৩</w:t>
            </w:r>
          </w:p>
          <w:p w14:paraId="5C552494" w14:textId="77777777" w:rsidR="000D1A83" w:rsidRPr="00FF6940" w:rsidRDefault="000D1A83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dgmcad@sonalibank.com.bd</w:t>
            </w:r>
          </w:p>
        </w:tc>
      </w:tr>
      <w:tr w:rsidR="000D1A83" w:rsidRPr="005251B1" w14:paraId="479C23FC" w14:textId="77777777" w:rsidTr="0053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CDC10F" w14:textId="77777777" w:rsidR="000D1A83" w:rsidRPr="00FF6940" w:rsidRDefault="00C33DC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চ</w:t>
            </w:r>
            <w:r w:rsidR="000D1A83"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737437B6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  <w:cs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অর্জিত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ছুটি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চিকিৎসা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বহিঃবাংলাদেশ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4C8A2419" w14:textId="77777777" w:rsidR="000D1A83" w:rsidRPr="00FF6940" w:rsidRDefault="000D1A83" w:rsidP="00F06B03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আনুষঙ্গিক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কাগজপত্রসহ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কার্যালয়-কে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6A97AAF8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786EEC4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সার-সংক্ষেপ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তথ্যাদি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E82CD03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ভোগকৃত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ছুটির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বিবরণী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AFFD6F0" w14:textId="77777777" w:rsidR="000D1A83" w:rsidRPr="00FF6940" w:rsidRDefault="000D1A83" w:rsidP="001E494F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বিগত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১ (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বছরের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বিদেশ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ভ্রমণ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বিষয়ক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বিবরণী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3E58FED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প্রযোজ্য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ক্ষেত্রে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প্রমাণক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কাগজাদি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যেমন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-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চিকিৎসা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প্রশিক্ষণ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8CF4FAB" w14:textId="77777777" w:rsidR="000D1A83" w:rsidRPr="00FF694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>*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ডিভিশন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142FFB10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0FBF412C" w14:textId="77777777" w:rsidR="000D1A83" w:rsidRPr="00FF6940" w:rsidRDefault="00C33DC3" w:rsidP="00C33DC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৭</w:t>
            </w:r>
          </w:p>
          <w:p w14:paraId="3733FCD7" w14:textId="77777777" w:rsidR="000D1A83" w:rsidRPr="00FF6940" w:rsidRDefault="000D1A83" w:rsidP="00C33DC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6077A55C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690FB1C8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1A242D0F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78E16566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79FBE8CC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501EC5EE" w14:textId="77777777" w:rsidR="000D1A83" w:rsidRPr="00FF694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B54ABE">
              <w:rPr>
                <w:rFonts w:ascii="Nikosh" w:eastAsia="Nikosh" w:hAnsi="Nikosh" w:cs="Nikosh"/>
                <w:sz w:val="18"/>
                <w:szCs w:val="18"/>
              </w:rPr>
              <w:t>dgmhrmd@sonalibank.com.bd</w:t>
            </w:r>
          </w:p>
        </w:tc>
      </w:tr>
      <w:tr w:rsidR="00F352E0" w:rsidRPr="005251B1" w14:paraId="4CFF5687" w14:textId="77777777" w:rsidTr="0053165B">
        <w:trPr>
          <w:trHeight w:hRule="exact" w:val="2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4C1D634C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ছ</w:t>
            </w:r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1E7731E7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  <w:cs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ব্যাংকে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পর্যায়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ডেপুটি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</w:t>
            </w:r>
            <w:r>
              <w:rPr>
                <w:rFonts w:ascii="Nikosh" w:hAnsi="Nikosh" w:cs="Nikosh"/>
                <w:sz w:val="24"/>
                <w:szCs w:val="24"/>
              </w:rPr>
              <w:t>কর্তা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পেনশন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5DC235D8" w14:textId="77777777" w:rsidR="00F352E0" w:rsidRPr="00FF6940" w:rsidRDefault="00F352E0" w:rsidP="0073215C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</w:rPr>
              <w:t>কর্মচারী-কে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</w:tcPr>
          <w:p w14:paraId="7E9891E1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E2172F4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সর্বশেষ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৫বছরের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চাকুরীকৃত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সকল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কর্মস্থল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অনাপত্তি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443CB31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শৃংখলা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অডিট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অনাপত্তিপত্র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7D6D464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সেন্ট্রাল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একাউন্টস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পেমেন্ট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</w:tcPr>
          <w:p w14:paraId="679EE601" w14:textId="77777777" w:rsidR="00F352E0" w:rsidRPr="00FF6940" w:rsidRDefault="00F352E0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55EAA0DC" w14:textId="77777777" w:rsidR="00F352E0" w:rsidRPr="00FF6940" w:rsidRDefault="00F352E0" w:rsidP="00086F4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২০</w:t>
            </w:r>
          </w:p>
          <w:p w14:paraId="2529F25D" w14:textId="77777777" w:rsidR="00F352E0" w:rsidRPr="00FF6940" w:rsidRDefault="00F352E0" w:rsidP="00086F49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</w:tcPr>
          <w:p w14:paraId="5543967A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আলমগীর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কবীর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চৌধুরী</w:t>
            </w:r>
            <w:proofErr w:type="spellEnd"/>
          </w:p>
          <w:p w14:paraId="1CF0A51B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6FACE08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সেন্ট্রাল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একাউন্টস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পেমেন্ট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6EBEDED9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২২৩৩৮৪১৯৫</w:t>
            </w:r>
          </w:p>
          <w:p w14:paraId="2B7811C9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০১৭১৩-২০৬৮৮৩</w:t>
            </w:r>
          </w:p>
          <w:p w14:paraId="384F15AD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dgmcad@sonalibank.com.bd</w:t>
            </w:r>
          </w:p>
        </w:tc>
      </w:tr>
      <w:tr w:rsidR="00F352E0" w:rsidRPr="005251B1" w14:paraId="66129317" w14:textId="77777777" w:rsidTr="0053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right w:val="none" w:sz="0" w:space="0" w:color="auto"/>
            </w:tcBorders>
          </w:tcPr>
          <w:p w14:paraId="7AA75A39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জ.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013D2D1B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ব্য</w:t>
            </w:r>
            <w:r>
              <w:rPr>
                <w:rFonts w:ascii="Nikosh" w:hAnsi="Nikosh" w:cs="Nikosh"/>
                <w:sz w:val="24"/>
                <w:szCs w:val="24"/>
              </w:rPr>
              <w:t>াংকে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</w:t>
            </w:r>
            <w:r>
              <w:rPr>
                <w:rFonts w:ascii="Nikosh" w:hAnsi="Nikosh" w:cs="Nikosh"/>
                <w:sz w:val="24"/>
                <w:szCs w:val="24"/>
              </w:rPr>
              <w:t>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পদমর্যাদার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কর্মকর্তাদের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পেনশন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22F8039B" w14:textId="77777777" w:rsidR="00F352E0" w:rsidRPr="00FF6940" w:rsidRDefault="00F352E0" w:rsidP="0073215C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FF6940">
              <w:rPr>
                <w:rFonts w:ascii="Nikosh" w:hAnsi="Nikosh" w:cs="Nikosh"/>
              </w:rPr>
              <w:t>যথাযথ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কর্তৃপক্ষের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মাধ্যমে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প্রাপ্ত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যাচাই-বাছাই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অন্তে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কর্তৃপক্ষীয়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অনুমোদন</w:t>
            </w:r>
            <w:proofErr w:type="spellEnd"/>
            <w:r w:rsidRPr="00FF6940">
              <w:rPr>
                <w:rFonts w:ascii="Nikosh" w:hAnsi="Nikosh" w:cs="Nikosh"/>
              </w:rPr>
              <w:t>/</w:t>
            </w:r>
            <w:proofErr w:type="spellStart"/>
            <w:r w:rsidRPr="00FF6940">
              <w:rPr>
                <w:rFonts w:ascii="Nikosh" w:hAnsi="Nikosh" w:cs="Nikosh"/>
              </w:rPr>
              <w:t>সিদ্ধান্ত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সংশ্লিষ্ট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</w:rPr>
              <w:t>কর্মচারী-কে</w:t>
            </w:r>
            <w:proofErr w:type="spellEnd"/>
            <w:r w:rsidRPr="00FF6940">
              <w:rPr>
                <w:rFonts w:ascii="Nikosh" w:hAnsi="Nikosh" w:cs="Nikosh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</w:rPr>
              <w:t>অবহিতকরণ</w:t>
            </w:r>
            <w:proofErr w:type="spellEnd"/>
            <w:r w:rsidRPr="00FF694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0" w:type="pct"/>
            <w:tcBorders>
              <w:top w:val="none" w:sz="0" w:space="0" w:color="auto"/>
              <w:bottom w:val="none" w:sz="0" w:space="0" w:color="auto"/>
            </w:tcBorders>
          </w:tcPr>
          <w:p w14:paraId="1FAF1DE4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C1A64DF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সর্বশেষ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৫বছরের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চাকুরীকৃত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সকল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কর্মস্থল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অনাপত্তি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B9C8136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শৃংখলা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অডিট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অনাপত্তিপত্র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E15CDAA" w14:textId="77777777" w:rsidR="00F352E0" w:rsidRPr="00FF6940" w:rsidRDefault="00F352E0" w:rsidP="0073215C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FF694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সেন্ট্রাল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একাউন্টস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ডিভিশন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পেমেন্ট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" w:type="pct"/>
            <w:tcBorders>
              <w:top w:val="none" w:sz="0" w:space="0" w:color="auto"/>
              <w:bottom w:val="none" w:sz="0" w:space="0" w:color="auto"/>
            </w:tcBorders>
          </w:tcPr>
          <w:p w14:paraId="25800193" w14:textId="77777777" w:rsidR="00F352E0" w:rsidRPr="00FF6940" w:rsidRDefault="00F352E0" w:rsidP="0073215C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3AC91FF9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২০</w:t>
            </w:r>
          </w:p>
          <w:p w14:paraId="50DC5671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2FED15BA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আলমগীর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কবীর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চৌধুরী</w:t>
            </w:r>
            <w:proofErr w:type="spellEnd"/>
          </w:p>
          <w:p w14:paraId="356750E5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797303D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সেন্ট্রাল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একাউন্টস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পেমেন্ট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5E228633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০২- ২২৩৩৮৪১৯৫</w:t>
            </w:r>
          </w:p>
          <w:p w14:paraId="6D833DE6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>: ০১৭১৩-২০৬৮৮৩</w:t>
            </w:r>
          </w:p>
          <w:p w14:paraId="5EEA858E" w14:textId="77777777" w:rsidR="00F352E0" w:rsidRPr="00FF6940" w:rsidRDefault="00F352E0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FF694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FF694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FF694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FF6940">
              <w:rPr>
                <w:rFonts w:ascii="Nikosh" w:hAnsi="Nikosh" w:cs="Nikosh"/>
                <w:sz w:val="18"/>
                <w:szCs w:val="18"/>
              </w:rPr>
              <w:t>dgmcad@sonalibank.com.bd</w:t>
            </w:r>
          </w:p>
        </w:tc>
      </w:tr>
    </w:tbl>
    <w:p w14:paraId="71A1D8E1" w14:textId="77777777" w:rsidR="00857695" w:rsidRDefault="00857695">
      <w:pPr>
        <w:spacing w:after="0" w:line="240" w:lineRule="auto"/>
        <w:rPr>
          <w:sz w:val="4"/>
        </w:rPr>
      </w:pPr>
    </w:p>
    <w:p w14:paraId="690A35C8" w14:textId="77777777" w:rsidR="001E494F" w:rsidRDefault="001E494F">
      <w:pPr>
        <w:spacing w:after="0" w:line="240" w:lineRule="auto"/>
        <w:rPr>
          <w:sz w:val="28"/>
          <w:szCs w:val="28"/>
        </w:rPr>
      </w:pPr>
    </w:p>
    <w:p w14:paraId="47BE3836" w14:textId="77777777" w:rsidR="0053165B" w:rsidRDefault="0053165B">
      <w:pPr>
        <w:spacing w:after="0" w:line="240" w:lineRule="auto"/>
        <w:rPr>
          <w:sz w:val="28"/>
          <w:szCs w:val="28"/>
        </w:rPr>
      </w:pPr>
    </w:p>
    <w:p w14:paraId="677F4170" w14:textId="77777777" w:rsidR="0053165B" w:rsidRDefault="0053165B">
      <w:pPr>
        <w:spacing w:after="0" w:line="240" w:lineRule="auto"/>
        <w:rPr>
          <w:sz w:val="28"/>
          <w:szCs w:val="28"/>
        </w:rPr>
      </w:pPr>
    </w:p>
    <w:p w14:paraId="17FE4D04" w14:textId="77777777" w:rsidR="0053165B" w:rsidRPr="001E494F" w:rsidRDefault="0053165B">
      <w:pPr>
        <w:spacing w:after="0" w:line="240" w:lineRule="auto"/>
        <w:rPr>
          <w:sz w:val="28"/>
          <w:szCs w:val="28"/>
        </w:rPr>
      </w:pPr>
    </w:p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259"/>
        <w:gridCol w:w="1800"/>
        <w:gridCol w:w="2070"/>
        <w:gridCol w:w="1262"/>
        <w:gridCol w:w="1170"/>
        <w:gridCol w:w="2652"/>
      </w:tblGrid>
      <w:tr w:rsidR="00C92690" w:rsidRPr="00C92690" w14:paraId="2EB58420" w14:textId="77777777" w:rsidTr="008D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11DD5870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73968D30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71B355BB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07ECEB56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270CF439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" w:type="pct"/>
          </w:tcPr>
          <w:p w14:paraId="3701E81A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5F320C87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1E178424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07351E8A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1BE15639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C92690" w:rsidRPr="00C92690" w14:paraId="660FFCC1" w14:textId="77777777" w:rsidTr="008D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9A9B0B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3A3A9930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75139602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0B6EC730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bottom w:val="none" w:sz="0" w:space="0" w:color="auto"/>
            </w:tcBorders>
          </w:tcPr>
          <w:p w14:paraId="33DC24AD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  <w:tcBorders>
              <w:top w:val="none" w:sz="0" w:space="0" w:color="auto"/>
              <w:bottom w:val="none" w:sz="0" w:space="0" w:color="auto"/>
            </w:tcBorders>
          </w:tcPr>
          <w:p w14:paraId="1F77C915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5169E200" w14:textId="77777777" w:rsidR="00C92690" w:rsidRPr="00945324" w:rsidRDefault="00C92690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lang w:bidi="bn-BD"/>
              </w:rPr>
              <w:t>৭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D1A83" w:rsidRPr="005251B1" w14:paraId="6ADF4D86" w14:textId="77777777" w:rsidTr="008D340C">
        <w:trPr>
          <w:trHeight w:hRule="exact"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0E606164" w14:textId="77777777" w:rsidR="000D1A83" w:rsidRPr="004A11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ঝ</w:t>
            </w:r>
            <w:r w:rsidR="000D1A83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2284F4AC" w14:textId="77777777" w:rsidR="000D1A83" w:rsidRPr="004A11D0" w:rsidRDefault="000D1A83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  <w:cs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পর্যায়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থেকে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ডেপুটি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পর্যন্ত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মোটরসাইকেল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পার্সোনাল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61AB3EED" w14:textId="77777777" w:rsidR="000D1A83" w:rsidRPr="004A11D0" w:rsidRDefault="000D1A83" w:rsidP="00F06B03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4A11D0">
              <w:rPr>
                <w:rFonts w:ascii="Nikosh" w:hAnsi="Nikosh" w:cs="Nikosh"/>
              </w:rPr>
              <w:t>যথাযথ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কর্তৃপক্ষের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মাধ্যমে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আনুষঙ্গিক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কাগজপত্রসহ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প্রাপ্ত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আবেদন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যাচাই-বাছাই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অন্তে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কর্তৃপক্ষীয়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অনুমোদন</w:t>
            </w:r>
            <w:proofErr w:type="spellEnd"/>
            <w:r w:rsidRPr="004A11D0">
              <w:rPr>
                <w:rFonts w:ascii="Nikosh" w:hAnsi="Nikosh" w:cs="Nikosh"/>
              </w:rPr>
              <w:t>/</w:t>
            </w:r>
            <w:proofErr w:type="spellStart"/>
            <w:r w:rsidRPr="004A11D0">
              <w:rPr>
                <w:rFonts w:ascii="Nikosh" w:hAnsi="Nikosh" w:cs="Nikosh"/>
              </w:rPr>
              <w:t>সিদ্ধান্ত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সংশ্লিষ্ট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কর্মকর্তা</w:t>
            </w:r>
            <w:proofErr w:type="spellEnd"/>
            <w:r w:rsidRPr="004A11D0">
              <w:rPr>
                <w:rFonts w:ascii="Nikosh" w:hAnsi="Nikosh" w:cs="Nikosh"/>
              </w:rPr>
              <w:t>/</w:t>
            </w:r>
            <w:proofErr w:type="spellStart"/>
            <w:r w:rsidRPr="004A11D0">
              <w:rPr>
                <w:rFonts w:ascii="Nikosh" w:hAnsi="Nikosh" w:cs="Nikosh"/>
              </w:rPr>
              <w:t>কার্যালয়-কে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অবহিতকরণ</w:t>
            </w:r>
            <w:proofErr w:type="spellEnd"/>
            <w:r w:rsidRPr="004A11D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0199FF24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১।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BDDB0EB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২।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2D8DA9F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৩।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গৃহীত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পিআরএল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গমনের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প্রত্যয়ন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447F464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সরকারি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বিধি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মোতাবেক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দলিলাদি</w:t>
            </w:r>
            <w:proofErr w:type="spellEnd"/>
          </w:p>
          <w:p w14:paraId="377794C4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কর্মচারী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কল্যাণ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যানবাহন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বিভাগ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" w:type="pct"/>
          </w:tcPr>
          <w:p w14:paraId="01930763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008F0ED3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২০ (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বিশ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14:paraId="0B386E6D" w14:textId="77777777" w:rsidR="000D1A83" w:rsidRPr="004A11D0" w:rsidRDefault="000D1A83" w:rsidP="00F06B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0EF10C4D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ফকরুল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ইসলাম</w:t>
            </w:r>
            <w:proofErr w:type="spellEnd"/>
          </w:p>
          <w:p w14:paraId="50718FC1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2FA4BF2C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এমপ্লয়ীজ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ওয়েলফেয়ার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এন্ড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ট্রান্সপোর্ট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5E46CF94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>: ০২- ২২৩৩৮৫৯৫৩</w:t>
            </w:r>
          </w:p>
          <w:p w14:paraId="5D963D60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>: ০১৭০৮-১৫৯৩৩২</w:t>
            </w:r>
          </w:p>
          <w:p w14:paraId="67BD7931" w14:textId="77777777" w:rsidR="000D1A83" w:rsidRPr="004A11D0" w:rsidRDefault="000D1A83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4A11D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4A11D0">
              <w:rPr>
                <w:rFonts w:ascii="Nikosh" w:eastAsia="Nikosh" w:hAnsi="Nikosh" w:cs="Nikosh"/>
                <w:sz w:val="20"/>
                <w:szCs w:val="20"/>
              </w:rPr>
              <w:t>dgmewtd@sonalibank.com.bd</w:t>
            </w:r>
          </w:p>
        </w:tc>
      </w:tr>
      <w:tr w:rsidR="002E4CF1" w:rsidRPr="005251B1" w14:paraId="687EC4FD" w14:textId="77777777" w:rsidTr="008D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E1022" w14:textId="77777777" w:rsidR="002E4CF1" w:rsidRPr="004A11D0" w:rsidRDefault="002E4CF1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ঞ.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tcBorders>
              <w:top w:val="none" w:sz="0" w:space="0" w:color="auto"/>
              <w:bottom w:val="none" w:sz="0" w:space="0" w:color="auto"/>
            </w:tcBorders>
          </w:tcPr>
          <w:p w14:paraId="17ADA4F9" w14:textId="77777777" w:rsidR="002E4CF1" w:rsidRPr="004A11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কার্যালয়ে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চাকুরি</w:t>
            </w:r>
            <w:r w:rsidRPr="00FF6940">
              <w:rPr>
                <w:rFonts w:ascii="Nikosh" w:hAnsi="Nikosh" w:cs="Nikosh"/>
                <w:sz w:val="24"/>
                <w:szCs w:val="24"/>
              </w:rPr>
              <w:t>রত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জেনারেল</w:t>
            </w:r>
            <w:proofErr w:type="spellEnd"/>
            <w:r w:rsidRPr="00FF694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FF6940">
              <w:rPr>
                <w:rFonts w:ascii="Nikosh" w:hAnsi="Nikosh" w:cs="Nikosh"/>
                <w:sz w:val="24"/>
                <w:szCs w:val="24"/>
              </w:rPr>
              <w:t>ম্যান</w:t>
            </w:r>
            <w:r>
              <w:rPr>
                <w:rFonts w:ascii="Nikosh" w:hAnsi="Nikosh" w:cs="Nikosh"/>
                <w:sz w:val="24"/>
                <w:szCs w:val="24"/>
              </w:rPr>
              <w:t>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পদমর্যাদার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কর্মকর্তাদের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মোটরসাইকেল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পার্সোনাল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মঞ্জুর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bottom w:val="none" w:sz="0" w:space="0" w:color="auto"/>
            </w:tcBorders>
          </w:tcPr>
          <w:p w14:paraId="7B9E95E8" w14:textId="77777777" w:rsidR="002E4CF1" w:rsidRPr="004A11D0" w:rsidRDefault="002E4CF1" w:rsidP="00F06B03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4A11D0">
              <w:rPr>
                <w:rFonts w:ascii="Nikosh" w:hAnsi="Nikosh" w:cs="Nikosh"/>
              </w:rPr>
              <w:t>যথাযথ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কর্তৃপক্ষের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মাধ্যমে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আনুষঙ্গিক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কাগজপত্রসহ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প্রাপ্ত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আবেদন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যাচাই-বাছাই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অন্তে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কর্তৃপক্ষীয়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অনুমোদন</w:t>
            </w:r>
            <w:proofErr w:type="spellEnd"/>
            <w:r w:rsidRPr="004A11D0">
              <w:rPr>
                <w:rFonts w:ascii="Nikosh" w:hAnsi="Nikosh" w:cs="Nikosh"/>
              </w:rPr>
              <w:t>/</w:t>
            </w:r>
            <w:proofErr w:type="spellStart"/>
            <w:r w:rsidRPr="004A11D0">
              <w:rPr>
                <w:rFonts w:ascii="Nikosh" w:hAnsi="Nikosh" w:cs="Nikosh"/>
              </w:rPr>
              <w:t>সিদ্ধান্ত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সংশ্লিষ্ট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কর্মকর্তা</w:t>
            </w:r>
            <w:proofErr w:type="spellEnd"/>
            <w:r w:rsidRPr="004A11D0">
              <w:rPr>
                <w:rFonts w:ascii="Nikosh" w:hAnsi="Nikosh" w:cs="Nikosh"/>
              </w:rPr>
              <w:t>/</w:t>
            </w:r>
            <w:proofErr w:type="spellStart"/>
            <w:r w:rsidRPr="004A11D0">
              <w:rPr>
                <w:rFonts w:ascii="Nikosh" w:hAnsi="Nikosh" w:cs="Nikosh"/>
              </w:rPr>
              <w:t>কার্যালয়-কে</w:t>
            </w:r>
            <w:proofErr w:type="spellEnd"/>
            <w:r w:rsidRPr="004A11D0">
              <w:rPr>
                <w:rFonts w:ascii="Nikosh" w:hAnsi="Nikosh" w:cs="Nikosh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</w:rPr>
              <w:t>অবহিতকরণ</w:t>
            </w:r>
            <w:proofErr w:type="spellEnd"/>
            <w:r w:rsidRPr="004A11D0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bottom w:val="none" w:sz="0" w:space="0" w:color="auto"/>
            </w:tcBorders>
          </w:tcPr>
          <w:p w14:paraId="0DE9E0FE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১।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কর্মকর্তা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0691F8D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২।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নিয়ন্ত্রণকারী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কর্তৃপক্ষের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BEC55AA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৩।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গৃহীত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পিআরএল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গমনের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সংক্রান্ত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প্রত্যয়ন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49F34BE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সরকারি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বিধি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মোতাবেক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দলিলাদি</w:t>
            </w:r>
            <w:proofErr w:type="spellEnd"/>
          </w:p>
          <w:p w14:paraId="1AB762FF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A11D0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কর্মচারী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কল্যাণ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যানবাহন</w:t>
            </w:r>
            <w:proofErr w:type="spellEnd"/>
            <w:r w:rsidRPr="004A11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hAnsi="Nikosh" w:cs="Nikosh"/>
                <w:sz w:val="24"/>
                <w:szCs w:val="24"/>
              </w:rPr>
              <w:t>বিভাগ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bottom w:val="none" w:sz="0" w:space="0" w:color="auto"/>
            </w:tcBorders>
          </w:tcPr>
          <w:p w14:paraId="085DA1CA" w14:textId="77777777" w:rsidR="002E4CF1" w:rsidRPr="004A11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  <w:tcBorders>
              <w:top w:val="none" w:sz="0" w:space="0" w:color="auto"/>
              <w:bottom w:val="none" w:sz="0" w:space="0" w:color="auto"/>
            </w:tcBorders>
          </w:tcPr>
          <w:p w14:paraId="0B146AFF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২০ (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বিশ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14:paraId="29597D59" w14:textId="77777777" w:rsidR="002E4CF1" w:rsidRPr="004A11D0" w:rsidRDefault="002E4CF1" w:rsidP="005D13F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কর্ম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692A8876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ফকরুল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ইসলাম</w:t>
            </w:r>
            <w:proofErr w:type="spellEnd"/>
          </w:p>
          <w:p w14:paraId="1FC1FB80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6FDA0ECD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এমপ্লয়ীজ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ওয়েলফেয়ার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এন্ড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ট্রান্সপোর্ট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1B76BC3F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>: ০২- ২২৩৩৮৫৯৫৩</w:t>
            </w:r>
          </w:p>
          <w:p w14:paraId="35207469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>: ০১৭০৮-১৫৯৩৩২</w:t>
            </w:r>
          </w:p>
          <w:p w14:paraId="391EAA79" w14:textId="77777777" w:rsidR="002E4CF1" w:rsidRPr="004A11D0" w:rsidRDefault="002E4CF1" w:rsidP="005D13FA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4A11D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4A11D0">
              <w:rPr>
                <w:rFonts w:ascii="Nikosh" w:eastAsia="Nikosh" w:hAnsi="Nikosh" w:cs="Nikosh"/>
                <w:sz w:val="20"/>
                <w:szCs w:val="20"/>
              </w:rPr>
              <w:t>dgmewtd@sonalibank.com.bd</w:t>
            </w:r>
          </w:p>
        </w:tc>
      </w:tr>
      <w:tr w:rsidR="002E4CF1" w:rsidRPr="005251B1" w14:paraId="7FE11A4D" w14:textId="77777777" w:rsidTr="008D340C">
        <w:trPr>
          <w:trHeight w:hRule="exact"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6258005D" w14:textId="77777777" w:rsidR="002E4CF1" w:rsidRDefault="002E4CF1" w:rsidP="00A014D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ট.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</w:tcPr>
          <w:p w14:paraId="6512E38C" w14:textId="77777777" w:rsidR="002E4CF1" w:rsidRPr="005642D0" w:rsidRDefault="002E4CF1" w:rsidP="00010CDE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ব্যাংকের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নতুন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খোলা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স্থানান্তর</w:t>
            </w:r>
            <w:proofErr w:type="spellEnd"/>
            <w:r w:rsidR="00A014D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বুথ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স্থাপন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22" w:type="pct"/>
          </w:tcPr>
          <w:p w14:paraId="20B0640D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ব্যাংকের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চাহিদার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প্রেক্ষিতে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বাংলাদেশ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ব্যাংকের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অনুমোদন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নিয়ে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যথাযথ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প্রক্রিয়া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অনুসরণ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করে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নতুন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বুথ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স্থাপন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29FB19AC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5642D0">
              <w:rPr>
                <w:rFonts w:ascii="Nikosh" w:hAnsi="Nikosh" w:cs="Nikosh"/>
                <w:sz w:val="24"/>
                <w:szCs w:val="24"/>
              </w:rPr>
              <w:t xml:space="preserve">১। 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নতুন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বুথ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খোলার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।</w:t>
            </w:r>
          </w:p>
          <w:p w14:paraId="211491E2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5642D0">
              <w:rPr>
                <w:rFonts w:ascii="Nikosh" w:hAnsi="Nikosh" w:cs="Nikosh"/>
                <w:sz w:val="24"/>
                <w:szCs w:val="24"/>
              </w:rPr>
              <w:t xml:space="preserve">২। 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নতুন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খোলার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ফিজিবিলিটি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ভায়াবিলিটি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2D2D5FFF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0C88BC2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5642D0">
              <w:rPr>
                <w:rFonts w:ascii="Nikosh" w:hAnsi="Nikosh" w:cs="Nikosh"/>
                <w:sz w:val="24"/>
                <w:szCs w:val="24"/>
              </w:rPr>
              <w:t xml:space="preserve">৩। 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ভবন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ভাড়া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সুপারিশ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8A66E50" w14:textId="77777777" w:rsidR="002E4CF1" w:rsidRPr="005642D0" w:rsidRDefault="002E4CF1" w:rsidP="00F06B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642D0">
              <w:rPr>
                <w:rFonts w:ascii="Nikosh" w:hAnsi="Nikosh" w:cs="Nikosh"/>
                <w:sz w:val="24"/>
                <w:szCs w:val="24"/>
              </w:rPr>
              <w:t xml:space="preserve">৪। 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ভবন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মালিকের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ভাড়া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hAnsi="Nikosh" w:cs="Nikosh"/>
                <w:sz w:val="24"/>
                <w:szCs w:val="24"/>
              </w:rPr>
              <w:t>প্রস্তাব</w:t>
            </w:r>
            <w:proofErr w:type="spellEnd"/>
            <w:r w:rsidRPr="005642D0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" w:type="pct"/>
          </w:tcPr>
          <w:p w14:paraId="53E2CEEC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3F292819" w14:textId="77777777" w:rsidR="002E4CF1" w:rsidRPr="005642D0" w:rsidRDefault="002E4CF1" w:rsidP="00F06B03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নতুন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খোলার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০৬ (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ছয়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  <w:p w14:paraId="28F4244B" w14:textId="77777777" w:rsidR="002E4CF1" w:rsidRPr="005642D0" w:rsidRDefault="002E4CF1" w:rsidP="00F06B03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বুথ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স্থাপনের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০৩ (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তিন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39212996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গোলাম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মহিউদ্দিন</w:t>
            </w:r>
            <w:proofErr w:type="spellEnd"/>
          </w:p>
          <w:p w14:paraId="48453F40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23985956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ব্রাঞ্চেস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কন্ট্রোল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26A7FEFA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>: ০২- ৪৭১১৮৬৯৩</w:t>
            </w:r>
          </w:p>
          <w:p w14:paraId="15ED8248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>: ০১৭০৮-৪৯১৭৫</w:t>
            </w:r>
          </w:p>
          <w:p w14:paraId="53ABC63E" w14:textId="77777777" w:rsidR="002E4CF1" w:rsidRPr="005642D0" w:rsidRDefault="002E4CF1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5642D0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5642D0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5642D0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5642D0">
              <w:rPr>
                <w:rFonts w:ascii="Nikosh" w:hAnsi="Nikosh" w:cs="Nikosh"/>
                <w:sz w:val="19"/>
                <w:szCs w:val="19"/>
              </w:rPr>
              <w:t>dgmbcd@sonalibank.com.bd</w:t>
            </w:r>
          </w:p>
        </w:tc>
      </w:tr>
    </w:tbl>
    <w:p w14:paraId="79BAFDBF" w14:textId="77777777" w:rsidR="004A11D0" w:rsidRDefault="004A11D0"/>
    <w:p w14:paraId="15A5794E" w14:textId="77777777" w:rsidR="001E494F" w:rsidRDefault="001E494F"/>
    <w:p w14:paraId="082B74FD" w14:textId="77777777" w:rsidR="001E494F" w:rsidRDefault="001E494F"/>
    <w:p w14:paraId="0633C49D" w14:textId="77777777" w:rsidR="001E494F" w:rsidRDefault="001E494F"/>
    <w:p w14:paraId="0B0A5F14" w14:textId="77777777" w:rsidR="001E494F" w:rsidRDefault="001E494F"/>
    <w:p w14:paraId="27EE43E8" w14:textId="77777777" w:rsidR="001E494F" w:rsidRDefault="001E494F"/>
    <w:p w14:paraId="7AAFD340" w14:textId="77777777" w:rsidR="00EB08FB" w:rsidRDefault="00EB08FB"/>
    <w:tbl>
      <w:tblPr>
        <w:tblStyle w:val="Table3Deffects3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990"/>
        <w:gridCol w:w="1621"/>
        <w:gridCol w:w="2429"/>
        <w:gridCol w:w="1351"/>
        <w:gridCol w:w="1170"/>
        <w:gridCol w:w="2652"/>
      </w:tblGrid>
      <w:tr w:rsidR="00EB08FB" w:rsidRPr="00216CF0" w14:paraId="64D9A360" w14:textId="77777777" w:rsidTr="00EB0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46483264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5AC1EEC8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সেবার নাম</w:t>
            </w:r>
          </w:p>
          <w:p w14:paraId="5CF2614C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598B7700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</w:tcPr>
          <w:p w14:paraId="56612566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>প্রয়োজনী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য়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কাগজপত্র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" w:type="pct"/>
          </w:tcPr>
          <w:p w14:paraId="67E49132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সেবামূল্য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এবং</w:t>
            </w:r>
          </w:p>
          <w:p w14:paraId="46A30E85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7870D89C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সেবা </w:t>
            </w:r>
            <w:r w:rsidRPr="00945324">
              <w:rPr>
                <w:rFonts w:ascii="Nikosh" w:hAnsi="Nikosh" w:cs="Nikosh" w:hint="cs"/>
                <w:sz w:val="26"/>
                <w:szCs w:val="24"/>
                <w:cs/>
                <w:lang w:bidi="bn-BD"/>
              </w:rPr>
              <w:t xml:space="preserve"> </w:t>
            </w: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প্রদানের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1C32BFC7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lang w:bidi="bn-BD"/>
              </w:rPr>
            </w:pP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দায়িত্বপ্রাপ্ত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 কর্মকর্তা</w:t>
            </w:r>
          </w:p>
          <w:p w14:paraId="61F3E65F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 xml:space="preserve">(নাম, পদবি, ফোন ও </w:t>
            </w:r>
            <w:proofErr w:type="spellStart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ইমেইল</w:t>
            </w:r>
            <w:proofErr w:type="spellEnd"/>
            <w:r w:rsidRPr="00945324">
              <w:rPr>
                <w:rFonts w:ascii="Nikosh" w:hAnsi="Nikosh" w:cs="Nikosh"/>
                <w:sz w:val="26"/>
                <w:szCs w:val="24"/>
                <w:cs/>
                <w:lang w:bidi="bn-BD"/>
              </w:rPr>
              <w:t>)</w:t>
            </w:r>
          </w:p>
        </w:tc>
      </w:tr>
      <w:tr w:rsidR="00EB08FB" w:rsidRPr="00216CF0" w14:paraId="50CD1CE5" w14:textId="77777777" w:rsidTr="00EB0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5D840D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7A9FA8F5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5A21AEB9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Borders>
              <w:top w:val="none" w:sz="0" w:space="0" w:color="auto"/>
              <w:bottom w:val="none" w:sz="0" w:space="0" w:color="auto"/>
            </w:tcBorders>
          </w:tcPr>
          <w:p w14:paraId="5938C273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bottom w:val="none" w:sz="0" w:space="0" w:color="auto"/>
            </w:tcBorders>
          </w:tcPr>
          <w:p w14:paraId="7188AE69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  <w:tcBorders>
              <w:top w:val="none" w:sz="0" w:space="0" w:color="auto"/>
              <w:bottom w:val="none" w:sz="0" w:space="0" w:color="auto"/>
            </w:tcBorders>
          </w:tcPr>
          <w:p w14:paraId="2397DCEB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1402F712" w14:textId="77777777" w:rsidR="00EB08FB" w:rsidRPr="00945324" w:rsidRDefault="00EB08FB" w:rsidP="00763966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</w:pP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(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lang w:bidi="bn-BD"/>
              </w:rPr>
              <w:t>৭</w:t>
            </w:r>
            <w:r w:rsidRPr="00945324">
              <w:rPr>
                <w:rFonts w:ascii="Nikosh" w:hAnsi="Nikosh" w:cs="Nikosh"/>
                <w:b/>
                <w:bCs/>
                <w:sz w:val="26"/>
                <w:szCs w:val="24"/>
                <w:cs/>
                <w:lang w:bidi="bn-BD"/>
              </w:rPr>
              <w:t>)</w:t>
            </w:r>
          </w:p>
        </w:tc>
      </w:tr>
      <w:tr w:rsidR="000A6CE7" w:rsidRPr="00216CF0" w14:paraId="091E528A" w14:textId="77777777" w:rsidTr="00EB08F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67DA4F3C" w14:textId="77777777" w:rsidR="000A6CE7" w:rsidRPr="004C1B8C" w:rsidRDefault="00F57ED7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ঠ</w:t>
            </w:r>
            <w:r w:rsidR="000A6CE7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3D1EAD07" w14:textId="77777777" w:rsidR="000A6CE7" w:rsidRPr="004C1B8C" w:rsidRDefault="000A6CE7" w:rsidP="00D16E4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প্রশিক্ষণ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5CE0C586" w14:textId="77777777" w:rsidR="000A6CE7" w:rsidRPr="004C1B8C" w:rsidRDefault="000A6CE7" w:rsidP="00D16E4D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ফাউন্ডেশন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কোর্সসহ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কর্মকর্তাদের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যোগ্যতা</w:t>
            </w:r>
            <w:proofErr w:type="spellEnd"/>
            <w:r w:rsidRPr="004C1B8C">
              <w:rPr>
                <w:rFonts w:ascii="Nikosh" w:hAnsi="Nikosh" w:cs="Nikosh"/>
              </w:rPr>
              <w:t xml:space="preserve"> ও </w:t>
            </w:r>
            <w:proofErr w:type="spellStart"/>
            <w:r w:rsidRPr="004C1B8C">
              <w:rPr>
                <w:rFonts w:ascii="Nikosh" w:hAnsi="Nikosh" w:cs="Nikosh"/>
              </w:rPr>
              <w:t>প্রয়োজন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অনুসারে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এবং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বাৎসরিক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কর্মপরিকল্পনা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অনুযায়ী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মনোনীত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নির্দিষ্ট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মেয়াদে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প্রশিক্ষণ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দেয়া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হয়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</w:tcPr>
          <w:p w14:paraId="360699AB" w14:textId="77777777" w:rsidR="000A6CE7" w:rsidRPr="004C1B8C" w:rsidRDefault="000A6CE7" w:rsidP="00D16E4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স্টাফ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কলেজ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,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ঢাকা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ট্রেনিং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ইন্সটিটিউটসমূহ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" w:type="pct"/>
          </w:tcPr>
          <w:p w14:paraId="364215DB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204D3925" w14:textId="77777777" w:rsidR="000A6CE7" w:rsidRPr="004C1B8C" w:rsidRDefault="000A6CE7" w:rsidP="00D16E4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প্রশিক্ষণের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ধরণ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অনুযায়ী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০১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থেকে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০৫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সপ্তাহ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4D95F7F6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সাহিদা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খানম</w:t>
            </w:r>
            <w:proofErr w:type="spellEnd"/>
          </w:p>
          <w:p w14:paraId="0D568910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প্রিন্সিপাল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>)</w:t>
            </w:r>
          </w:p>
          <w:p w14:paraId="4BD4E57B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ইস্টেবলিশমেন্ট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এন্ড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ইঞ্জিনিয়ারিং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ডিভিশন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41748224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>: ০২- ৫৮৯৫৭৭২৬</w:t>
            </w:r>
          </w:p>
          <w:p w14:paraId="2DB16C7B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>: ০১৩২৪-৪৩৩৯৩৬</w:t>
            </w:r>
          </w:p>
          <w:p w14:paraId="0A9B7684" w14:textId="77777777" w:rsidR="000A6CE7" w:rsidRPr="004C1B8C" w:rsidRDefault="000A6CE7" w:rsidP="00D16E4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4C1B8C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4C1B8C">
              <w:rPr>
                <w:rFonts w:ascii="Nikosh" w:hAnsi="Nikosh" w:cs="Nikosh"/>
                <w:sz w:val="20"/>
                <w:szCs w:val="20"/>
              </w:rPr>
              <w:t>principalsbsc@sonalibank.com.bd</w:t>
            </w:r>
          </w:p>
        </w:tc>
      </w:tr>
      <w:tr w:rsidR="000A6CE7" w:rsidRPr="00216CF0" w14:paraId="2196F60E" w14:textId="77777777" w:rsidTr="006D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512E87" w14:textId="77777777" w:rsidR="000A6CE7" w:rsidRDefault="00F57ED7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ড</w:t>
            </w:r>
            <w:r w:rsidR="000A6CE7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tcBorders>
              <w:top w:val="none" w:sz="0" w:space="0" w:color="auto"/>
              <w:bottom w:val="none" w:sz="0" w:space="0" w:color="auto"/>
            </w:tcBorders>
          </w:tcPr>
          <w:p w14:paraId="2472EC4D" w14:textId="77777777" w:rsidR="000A6CE7" w:rsidRPr="004C1B8C" w:rsidRDefault="000A6CE7" w:rsidP="00F06B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পাসপোর্টের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জন্য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অনাপত্তি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সনদ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tcBorders>
              <w:top w:val="none" w:sz="0" w:space="0" w:color="auto"/>
              <w:bottom w:val="none" w:sz="0" w:space="0" w:color="auto"/>
            </w:tcBorders>
          </w:tcPr>
          <w:p w14:paraId="67E0182B" w14:textId="77777777" w:rsidR="000A6CE7" w:rsidRPr="004C1B8C" w:rsidRDefault="000A6CE7" w:rsidP="00F06B03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যথাযথ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কর্তৃপক্ষের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মাধ্যমে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নির্ধারিত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ফর্মে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আনুষঙ্গিক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প্রাপ্ত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কর্তৃপক্ষীয়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অনুমোদন</w:t>
            </w:r>
            <w:proofErr w:type="spellEnd"/>
            <w:r w:rsidRPr="004C1B8C">
              <w:rPr>
                <w:rFonts w:ascii="Nikosh" w:hAnsi="Nikosh" w:cs="Nikosh"/>
              </w:rPr>
              <w:t>/</w:t>
            </w:r>
            <w:proofErr w:type="spellStart"/>
            <w:r w:rsidRPr="004C1B8C">
              <w:rPr>
                <w:rFonts w:ascii="Nikosh" w:hAnsi="Nikosh" w:cs="Nikosh"/>
              </w:rPr>
              <w:t>সিদ্ধান্ত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>/</w:t>
            </w:r>
            <w:proofErr w:type="spellStart"/>
            <w:r w:rsidRPr="004C1B8C">
              <w:rPr>
                <w:rFonts w:ascii="Nikosh" w:hAnsi="Nikosh" w:cs="Nikosh"/>
              </w:rPr>
              <w:t>কার্যালয়-কে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অবহিতকরণ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  <w:tcBorders>
              <w:top w:val="none" w:sz="0" w:space="0" w:color="auto"/>
              <w:bottom w:val="none" w:sz="0" w:space="0" w:color="auto"/>
            </w:tcBorders>
          </w:tcPr>
          <w:p w14:paraId="1B0C0D6E" w14:textId="77777777" w:rsidR="000A6CE7" w:rsidRPr="004C1B8C" w:rsidRDefault="000A6CE7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</w:p>
          <w:p w14:paraId="386BE657" w14:textId="77777777" w:rsidR="000A6CE7" w:rsidRPr="004C1B8C" w:rsidRDefault="000A6CE7" w:rsidP="00F06B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bottom w:val="none" w:sz="0" w:space="0" w:color="auto"/>
            </w:tcBorders>
          </w:tcPr>
          <w:p w14:paraId="1E7065FC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  <w:tcBorders>
              <w:top w:val="none" w:sz="0" w:space="0" w:color="auto"/>
              <w:bottom w:val="none" w:sz="0" w:space="0" w:color="auto"/>
            </w:tcBorders>
          </w:tcPr>
          <w:p w14:paraId="590527DF" w14:textId="77777777" w:rsidR="000A6CE7" w:rsidRPr="004C1B8C" w:rsidRDefault="000A6CE7" w:rsidP="00F06B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অফিস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কার্যালয়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ভেদে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৩-৫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bottom w:val="none" w:sz="0" w:space="0" w:color="auto"/>
            </w:tcBorders>
          </w:tcPr>
          <w:p w14:paraId="35D7801C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মোঃ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মজিবুর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রহমান</w:t>
            </w:r>
            <w:proofErr w:type="spellEnd"/>
          </w:p>
          <w:p w14:paraId="275A93CE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ডেপুটি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জেনারেল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ম্যানেজার</w:t>
            </w:r>
            <w:proofErr w:type="spellEnd"/>
          </w:p>
          <w:p w14:paraId="58E51350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হিউম্যান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রিসোর্স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ম্যানেজমেন্ট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6722B6DB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টেলিফোন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>: ০২- ২২৩৩৮৪৫১৫</w:t>
            </w:r>
          </w:p>
          <w:p w14:paraId="39CDE4BF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>: ০১৭১৩-৭৫৮৪৮৯</w:t>
            </w:r>
          </w:p>
          <w:p w14:paraId="2ACD5086" w14:textId="77777777" w:rsidR="000A6CE7" w:rsidRPr="004C1B8C" w:rsidRDefault="000A6CE7" w:rsidP="00F06B03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4C1B8C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Pr="004C1B8C">
              <w:rPr>
                <w:rFonts w:ascii="Nikosh" w:hAnsi="Nikosh" w:cs="Nikosh"/>
                <w:sz w:val="19"/>
                <w:szCs w:val="19"/>
              </w:rPr>
              <w:t>dgmhrmd@sonalibank.com.bd</w:t>
            </w:r>
          </w:p>
        </w:tc>
      </w:tr>
      <w:tr w:rsidR="005E2773" w:rsidRPr="00216CF0" w14:paraId="1B2D2BC5" w14:textId="77777777" w:rsidTr="006D440E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right w:val="none" w:sz="0" w:space="0" w:color="auto"/>
            </w:tcBorders>
          </w:tcPr>
          <w:p w14:paraId="376A349A" w14:textId="77777777" w:rsidR="005E2773" w:rsidRDefault="00F57ED7" w:rsidP="000A6CE7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ঢ</w:t>
            </w:r>
            <w:r w:rsidR="005E2773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</w:tcPr>
          <w:p w14:paraId="0070D6A9" w14:textId="77777777" w:rsidR="005E2773" w:rsidRPr="004C1B8C" w:rsidRDefault="005E2773" w:rsidP="00BA71D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প্রাথমিক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তাৎক্ষণিক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চিকিৎসা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সেবা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03E7B54A" w14:textId="77777777" w:rsidR="005E2773" w:rsidRPr="004C1B8C" w:rsidRDefault="005E2773" w:rsidP="00810136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সশরীরে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উপস্থিত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হয়ে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pct"/>
          </w:tcPr>
          <w:p w14:paraId="6B228B95" w14:textId="77777777" w:rsidR="005E2773" w:rsidRPr="004C1B8C" w:rsidRDefault="005E2773" w:rsidP="00BA71D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প্রধান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কার্যালয়ে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অবস্থিত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চিকিৎসকের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চেম্বার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" w:type="pct"/>
          </w:tcPr>
          <w:p w14:paraId="2751C534" w14:textId="77777777" w:rsidR="005E2773" w:rsidRPr="004C1B8C" w:rsidRDefault="005E2773" w:rsidP="00BA71DD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pct"/>
          </w:tcPr>
          <w:p w14:paraId="0707300A" w14:textId="77777777" w:rsidR="005E2773" w:rsidRPr="004C1B8C" w:rsidRDefault="005E2773" w:rsidP="00BA71DD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1" w:type="pct"/>
          </w:tcPr>
          <w:p w14:paraId="39CAA26F" w14:textId="77777777" w:rsidR="005E2773" w:rsidRPr="004C1B8C" w:rsidRDefault="005E2773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ডাঃ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33FF">
              <w:rPr>
                <w:rFonts w:ascii="Nikosh" w:eastAsia="Nikosh" w:hAnsi="Nikosh" w:cs="Nikosh"/>
                <w:sz w:val="24"/>
                <w:szCs w:val="24"/>
              </w:rPr>
              <w:t>আজহা</w:t>
            </w:r>
            <w:r w:rsidR="000F33FF">
              <w:rPr>
                <w:rFonts w:ascii="SutonnyMJ" w:eastAsia="Nikosh" w:hAnsi="SutonnyMJ" w:cs="SutonnyMJ"/>
                <w:sz w:val="24"/>
                <w:szCs w:val="24"/>
              </w:rPr>
              <w:t>iæ</w:t>
            </w:r>
            <w:r>
              <w:rPr>
                <w:rFonts w:ascii="Nikosh" w:eastAsia="Nikosh" w:hAnsi="Nikosh" w:cs="Nikosh"/>
                <w:sz w:val="24"/>
                <w:szCs w:val="24"/>
              </w:rPr>
              <w:t>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হক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জাহিদ</w:t>
            </w:r>
            <w:proofErr w:type="spellEnd"/>
          </w:p>
          <w:p w14:paraId="2DC65C02" w14:textId="77777777" w:rsidR="005E2773" w:rsidRPr="00814DE0" w:rsidRDefault="006F2C65" w:rsidP="001062BF">
            <w:pPr>
              <w:spacing w:after="0" w:line="240" w:lineRule="auto"/>
              <w:ind w:left="-72" w:right="-72"/>
              <w:jc w:val="center"/>
              <w:rPr>
                <w:rFonts w:ascii="Times New Roman" w:eastAsia="Nikosh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সিনিয়র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মেডিকেল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sz w:val="24"/>
                <w:szCs w:val="24"/>
              </w:rPr>
              <w:t>অফিসার</w:t>
            </w:r>
            <w:proofErr w:type="spellEnd"/>
          </w:p>
          <w:p w14:paraId="2DC490D8" w14:textId="77777777" w:rsidR="005E2773" w:rsidRPr="004C1B8C" w:rsidRDefault="00DA0089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এমপ্লয়ীজ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ওয়েলফেয়ার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এন্ড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ট্রান্সপোর্ট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A11D0">
              <w:rPr>
                <w:rFonts w:ascii="Nikosh" w:eastAsia="Nikosh" w:hAnsi="Nikosh" w:cs="Nikosh"/>
                <w:sz w:val="24"/>
                <w:szCs w:val="24"/>
              </w:rPr>
              <w:t>ডিভিশন</w:t>
            </w:r>
            <w:proofErr w:type="spellEnd"/>
            <w:r w:rsidRPr="004A11D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="005E2773"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  <w:p w14:paraId="68F57952" w14:textId="77777777" w:rsidR="005E2773" w:rsidRPr="004C1B8C" w:rsidRDefault="005E2773" w:rsidP="001062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মোবাইল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="00286007">
              <w:rPr>
                <w:rFonts w:ascii="Nikosh" w:eastAsia="Nikosh" w:hAnsi="Nikosh" w:cs="Nikosh"/>
                <w:sz w:val="24"/>
                <w:szCs w:val="24"/>
              </w:rPr>
              <w:t>০১৭১৭-২৫৩২০২</w:t>
            </w:r>
          </w:p>
          <w:p w14:paraId="2C3C2A3D" w14:textId="77777777" w:rsidR="005E2773" w:rsidRPr="004C1B8C" w:rsidRDefault="005E2773" w:rsidP="006515BF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 w:rsidRPr="004C1B8C">
              <w:rPr>
                <w:rFonts w:ascii="Nikosh" w:eastAsia="Nikosh" w:hAnsi="Nikosh" w:cs="Nikosh"/>
                <w:sz w:val="24"/>
                <w:szCs w:val="24"/>
              </w:rPr>
              <w:t>ই-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মেইল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: </w:t>
            </w:r>
            <w:r w:rsidR="006515BF">
              <w:rPr>
                <w:rFonts w:ascii="Nikosh" w:hAnsi="Nikosh" w:cs="Nikosh"/>
                <w:sz w:val="19"/>
                <w:szCs w:val="19"/>
              </w:rPr>
              <w:t>azharulhaque@gmail.com</w:t>
            </w:r>
          </w:p>
        </w:tc>
      </w:tr>
    </w:tbl>
    <w:p w14:paraId="2EF4F497" w14:textId="77777777" w:rsidR="000E7301" w:rsidRPr="005251B1" w:rsidRDefault="000E7301" w:rsidP="000A0024">
      <w:pPr>
        <w:spacing w:after="0" w:line="240" w:lineRule="auto"/>
        <w:rPr>
          <w:sz w:val="20"/>
          <w:lang w:bidi="ar-SA"/>
        </w:rPr>
      </w:pPr>
    </w:p>
    <w:p w14:paraId="06581E66" w14:textId="77777777" w:rsidR="00905A59" w:rsidRPr="00905A59" w:rsidRDefault="00905A59" w:rsidP="00905A59">
      <w:pPr>
        <w:rPr>
          <w:cs/>
          <w:lang w:bidi="ar-SA"/>
        </w:rPr>
      </w:pPr>
    </w:p>
    <w:p w14:paraId="7D92E4DA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07626913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6565A457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075E7E6B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4F24760F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44D1F737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4605C3AF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6630EE15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7E2A8FD7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41DD20BE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5B3DF9C1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73A34E0E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5AF67355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</w:rPr>
      </w:pPr>
    </w:p>
    <w:p w14:paraId="3BB374A6" w14:textId="77777777" w:rsidR="00EB08FB" w:rsidRPr="00EB08FB" w:rsidRDefault="00EB08FB" w:rsidP="00EB08FB">
      <w:pPr>
        <w:rPr>
          <w:cs/>
          <w:lang w:bidi="ar-SA"/>
        </w:rPr>
      </w:pPr>
    </w:p>
    <w:p w14:paraId="6E8EC5F0" w14:textId="77777777" w:rsidR="0053165B" w:rsidRDefault="0053165B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cs/>
        </w:rPr>
      </w:pPr>
    </w:p>
    <w:p w14:paraId="764C8CE2" w14:textId="77777777" w:rsidR="00400B7E" w:rsidRPr="005251B1" w:rsidRDefault="00101E6F" w:rsidP="00400B7E">
      <w:pPr>
        <w:pStyle w:val="Heading2"/>
        <w:tabs>
          <w:tab w:val="left" w:pos="360"/>
        </w:tabs>
        <w:spacing w:before="0" w:line="240" w:lineRule="auto"/>
        <w:ind w:left="360"/>
        <w:rPr>
          <w:rFonts w:ascii="Nikosh" w:hAnsi="Nikosh" w:cs="Nikosh"/>
          <w:b w:val="0"/>
        </w:rPr>
      </w:pPr>
      <w:r w:rsidRPr="005251B1">
        <w:rPr>
          <w:rFonts w:ascii="Nikosh" w:hAnsi="Nikosh" w:cs="Nikosh"/>
          <w:cs/>
        </w:rPr>
        <w:t>২.</w:t>
      </w:r>
      <w:r w:rsidRPr="005251B1">
        <w:rPr>
          <w:rFonts w:ascii="Nikosh" w:hAnsi="Nikosh" w:cs="Nikosh"/>
        </w:rPr>
        <w:t>২</w:t>
      </w:r>
      <w:r w:rsidR="00400B7E" w:rsidRPr="005251B1">
        <w:rPr>
          <w:rFonts w:ascii="Nikosh" w:hAnsi="Nikosh" w:cs="Nikosh"/>
          <w:cs/>
        </w:rPr>
        <w:t xml:space="preserve">) </w:t>
      </w:r>
      <w:proofErr w:type="spellStart"/>
      <w:r w:rsidRPr="008272B0">
        <w:rPr>
          <w:rFonts w:ascii="Nikosh" w:hAnsi="Nikosh" w:cs="Nikosh"/>
          <w:sz w:val="28"/>
          <w:szCs w:val="28"/>
        </w:rPr>
        <w:t>শাখা</w:t>
      </w:r>
      <w:proofErr w:type="spellEnd"/>
      <w:r w:rsidRPr="008272B0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8272B0">
        <w:rPr>
          <w:rFonts w:ascii="Nikosh" w:hAnsi="Nikosh" w:cs="Nikosh"/>
          <w:sz w:val="28"/>
          <w:szCs w:val="28"/>
        </w:rPr>
        <w:t>পর্যায়</w:t>
      </w:r>
      <w:proofErr w:type="spellEnd"/>
      <w:r w:rsidR="00400B7E" w:rsidRPr="008272B0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400B7E" w:rsidRPr="008272B0">
        <w:rPr>
          <w:rFonts w:ascii="Nikosh" w:hAnsi="Nikosh" w:cs="Nikosh"/>
          <w:sz w:val="28"/>
          <w:szCs w:val="28"/>
        </w:rPr>
        <w:t>এর</w:t>
      </w:r>
      <w:proofErr w:type="spellEnd"/>
      <w:r w:rsidR="00400B7E" w:rsidRPr="008272B0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400B7E" w:rsidRPr="008272B0">
        <w:rPr>
          <w:rFonts w:ascii="Nikosh" w:hAnsi="Nikosh" w:cs="Nikosh"/>
          <w:sz w:val="28"/>
          <w:szCs w:val="28"/>
        </w:rPr>
        <w:t>সেবা</w:t>
      </w:r>
      <w:r w:rsidR="00B656C6">
        <w:rPr>
          <w:rFonts w:ascii="Nikosh" w:hAnsi="Nikosh" w:cs="Nikosh"/>
          <w:sz w:val="28"/>
          <w:szCs w:val="28"/>
        </w:rPr>
        <w:t>সমূহ</w:t>
      </w:r>
      <w:proofErr w:type="spellEnd"/>
      <w:r w:rsidR="00C50670">
        <w:rPr>
          <w:rFonts w:ascii="Nikosh" w:hAnsi="Nikosh" w:cs="Nikosh"/>
          <w:sz w:val="28"/>
          <w:szCs w:val="28"/>
        </w:rPr>
        <w:t xml:space="preserve"> </w:t>
      </w:r>
      <w:r w:rsidR="00400B7E" w:rsidRPr="008272B0">
        <w:rPr>
          <w:rFonts w:ascii="Nikosh" w:hAnsi="Nikosh" w:cs="Nikosh"/>
          <w:sz w:val="28"/>
          <w:szCs w:val="28"/>
        </w:rPr>
        <w:t>:</w:t>
      </w:r>
    </w:p>
    <w:p w14:paraId="71C5AE50" w14:textId="77777777" w:rsidR="00400B7E" w:rsidRPr="00905A59" w:rsidRDefault="00400B7E" w:rsidP="00400B7E">
      <w:pPr>
        <w:spacing w:after="0"/>
        <w:rPr>
          <w:sz w:val="18"/>
          <w:lang w:bidi="ar-SA"/>
        </w:rPr>
      </w:pPr>
    </w:p>
    <w:p w14:paraId="47BD28C6" w14:textId="77777777" w:rsidR="00400B7E" w:rsidRPr="005251B1" w:rsidRDefault="00101E6F" w:rsidP="00400B7E">
      <w:pPr>
        <w:pStyle w:val="Heading2"/>
        <w:spacing w:before="0" w:line="240" w:lineRule="auto"/>
        <w:ind w:left="720"/>
        <w:rPr>
          <w:rFonts w:ascii="Nikosh" w:hAnsi="Nikosh" w:cs="Nikosh"/>
          <w:b w:val="0"/>
        </w:rPr>
      </w:pPr>
      <w:r w:rsidRPr="005251B1">
        <w:rPr>
          <w:rFonts w:ascii="Nikosh" w:hAnsi="Nikosh" w:cs="Nikosh"/>
          <w:cs/>
        </w:rPr>
        <w:t>২.</w:t>
      </w:r>
      <w:r w:rsidRPr="005251B1">
        <w:rPr>
          <w:rFonts w:ascii="Nikosh" w:hAnsi="Nikosh" w:cs="Nikosh"/>
        </w:rPr>
        <w:t>২</w:t>
      </w:r>
      <w:r w:rsidR="00400B7E" w:rsidRPr="005251B1">
        <w:rPr>
          <w:rFonts w:ascii="Nikosh" w:hAnsi="Nikosh" w:cs="Nikosh"/>
        </w:rPr>
        <w:t>.১</w:t>
      </w:r>
      <w:r w:rsidR="00400B7E" w:rsidRPr="005251B1">
        <w:rPr>
          <w:rFonts w:ascii="Nikosh" w:hAnsi="Nikosh" w:cs="Nikosh"/>
          <w:cs/>
        </w:rPr>
        <w:t>) নাগরিক সেবা</w:t>
      </w:r>
      <w:r w:rsidR="00B656C6">
        <w:rPr>
          <w:rFonts w:ascii="Nikosh" w:hAnsi="Nikosh" w:cs="Nikosh"/>
          <w:cs/>
        </w:rPr>
        <w:t>সমূহ</w:t>
      </w:r>
      <w:r w:rsidR="00C50670">
        <w:rPr>
          <w:rFonts w:ascii="Nikosh" w:hAnsi="Nikosh" w:cs="Nikosh"/>
          <w:cs/>
        </w:rPr>
        <w:t xml:space="preserve"> </w:t>
      </w:r>
      <w:r w:rsidR="00400B7E" w:rsidRPr="005251B1">
        <w:rPr>
          <w:rFonts w:ascii="Nikosh" w:hAnsi="Nikosh" w:cs="Nikosh"/>
        </w:rPr>
        <w:t xml:space="preserve">: </w:t>
      </w:r>
    </w:p>
    <w:p w14:paraId="3ED21B8E" w14:textId="77777777" w:rsidR="00400B7E" w:rsidRDefault="00400B7E" w:rsidP="00400B7E">
      <w:pPr>
        <w:spacing w:after="0" w:line="240" w:lineRule="auto"/>
        <w:rPr>
          <w:lang w:bidi="ar-SA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532"/>
        <w:gridCol w:w="1890"/>
        <w:gridCol w:w="2700"/>
        <w:gridCol w:w="1441"/>
        <w:gridCol w:w="1082"/>
        <w:gridCol w:w="1570"/>
      </w:tblGrid>
      <w:tr w:rsidR="002C7A28" w:rsidRPr="005251B1" w14:paraId="5A3A9233" w14:textId="77777777" w:rsidTr="00F44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1D77F87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</w:tcPr>
          <w:p w14:paraId="1E82E96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1F420DC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</w:tcPr>
          <w:p w14:paraId="44169B6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255772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13C98CE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62F636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5305D01E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210DFD5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30BCE8C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57B4C639" w14:textId="77777777" w:rsidTr="00F4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07970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bottom w:val="none" w:sz="0" w:space="0" w:color="auto"/>
            </w:tcBorders>
          </w:tcPr>
          <w:p w14:paraId="023AB67A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21771740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70C3BD2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203D70C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701BEE2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7A8B93DF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414DC34A" w14:textId="77777777" w:rsidTr="00F44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4D256E6B" w14:textId="77777777" w:rsidR="002C7A28" w:rsidRDefault="006871FD" w:rsidP="006D440E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6"/>
                <w:lang w:bidi="bn-BD"/>
              </w:rPr>
              <w:t>ক</w:t>
            </w:r>
            <w:r w:rsidR="002C7A28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</w:tcPr>
          <w:p w14:paraId="3009E66C" w14:textId="77777777" w:rsidR="006871FD" w:rsidRPr="00175894" w:rsidRDefault="006871FD" w:rsidP="009E7C0A">
            <w:pPr>
              <w:spacing w:after="0" w:line="240" w:lineRule="auto"/>
              <w:rPr>
                <w:rFonts w:ascii="Nikosh" w:hAnsi="Nikosh" w:cs="Nikosh"/>
                <w:b/>
                <w:sz w:val="28"/>
                <w:szCs w:val="24"/>
              </w:rPr>
            </w:pPr>
            <w:proofErr w:type="spellStart"/>
            <w:r w:rsidRPr="00175894">
              <w:rPr>
                <w:rFonts w:ascii="Nikosh" w:hAnsi="Nikosh" w:cs="Nikosh"/>
                <w:b/>
                <w:sz w:val="28"/>
                <w:szCs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b/>
                <w:sz w:val="28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b/>
                <w:sz w:val="28"/>
                <w:szCs w:val="24"/>
              </w:rPr>
              <w:t>সংক্রান্ত</w:t>
            </w:r>
            <w:proofErr w:type="spellEnd"/>
          </w:p>
          <w:p w14:paraId="06D99820" w14:textId="77777777" w:rsidR="006871FD" w:rsidRPr="00175894" w:rsidRDefault="006871FD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64ADC3C3" w14:textId="77777777" w:rsidR="002C2550" w:rsidRPr="00175894" w:rsidRDefault="002C7A28" w:rsidP="002C2550">
            <w:pPr>
              <w:pStyle w:val="ListParagraph"/>
              <w:numPr>
                <w:ilvl w:val="0"/>
                <w:numId w:val="12"/>
              </w:numPr>
              <w:tabs>
                <w:tab w:val="left" w:pos="344"/>
              </w:tabs>
              <w:spacing w:after="0" w:line="240" w:lineRule="auto"/>
              <w:ind w:left="344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শিল্প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প্রকল্প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মেয়াদী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</w:p>
          <w:p w14:paraId="793BFC42" w14:textId="77777777" w:rsidR="002C2550" w:rsidRPr="00175894" w:rsidRDefault="002C2550" w:rsidP="002C2550">
            <w:pPr>
              <w:pStyle w:val="ListParagraph"/>
              <w:tabs>
                <w:tab w:val="left" w:pos="344"/>
              </w:tabs>
              <w:spacing w:after="0" w:line="240" w:lineRule="auto"/>
              <w:ind w:left="344"/>
              <w:rPr>
                <w:rFonts w:ascii="Nikosh" w:hAnsi="Nikosh" w:cs="Nikosh"/>
                <w:sz w:val="24"/>
                <w:szCs w:val="24"/>
              </w:rPr>
            </w:pPr>
          </w:p>
          <w:p w14:paraId="0D4969D0" w14:textId="77777777" w:rsidR="002C2550" w:rsidRPr="00175894" w:rsidRDefault="002C2550" w:rsidP="002C2550">
            <w:pPr>
              <w:pStyle w:val="ListParagraph"/>
              <w:numPr>
                <w:ilvl w:val="0"/>
                <w:numId w:val="12"/>
              </w:numPr>
              <w:tabs>
                <w:tab w:val="left" w:pos="344"/>
              </w:tabs>
              <w:spacing w:after="0" w:line="240" w:lineRule="auto"/>
              <w:ind w:left="344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চলতি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মুলধন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সীমা</w:t>
            </w:r>
            <w:proofErr w:type="spellEnd"/>
            <w:r w:rsidRPr="00175894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75894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</w:p>
          <w:p w14:paraId="546D1186" w14:textId="77777777" w:rsidR="002C7A28" w:rsidRPr="00175894" w:rsidRDefault="007E4731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18" w:history="1">
              <w:r w:rsidR="0062769C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62769C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62769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62769C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  <w:p w14:paraId="77462E06" w14:textId="77777777" w:rsidR="002C7A28" w:rsidRPr="00175894" w:rsidRDefault="002C7A28" w:rsidP="002C255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</w:tcPr>
          <w:p w14:paraId="5A608F0B" w14:textId="77777777" w:rsidR="002C7A28" w:rsidRPr="009B7AA1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কাগজপত্রসহ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সংশ্লিষ্ট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আবেদন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করলে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কর্মকর্তা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কর্তৃক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যাচাই-বাছাই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অন্তে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ব্যাংক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সার্কুলার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অনুযায়ী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যথাযথ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প্রক্রিয়া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এবং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ডকুমেন্টেশন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শেষে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প্রধানে</w:t>
            </w:r>
            <w:r>
              <w:rPr>
                <w:rFonts w:ascii="Nikosh" w:hAnsi="Nikosh" w:cs="Nikosh"/>
              </w:rPr>
              <w:t>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অনুমোদন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নিয়ে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ঋণ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প্রদান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ব্যাংকের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নির্ধারিত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মুনাফা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আদায়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হয়</w:t>
            </w:r>
            <w:proofErr w:type="spellEnd"/>
            <w:r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55C845E" w14:textId="77777777" w:rsidR="002C7A28" w:rsidRPr="00AF4108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খাজনা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পরিশোধের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রশিদ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  (৫)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কোম্পানীর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পরিচালনা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পর্ষদের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রেজুলেশন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। </w:t>
            </w: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(৬)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০৩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তিন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বছরের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আয়-ব্যয়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বিবরণী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নিরীক্ষিত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/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প্রভিশনাল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ব্যালেন্সশীট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)।</w:t>
            </w: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ক্রেডিট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রেটিং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)। (৮)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ভাড়া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r w:rsidRPr="00AF4108">
              <w:rPr>
                <w:rFonts w:ascii="Nikosh" w:hAnsi="Nikosh" w:cs="Nikosh"/>
                <w:spacing w:val="-6"/>
                <w:lang w:bidi="bn-BD"/>
              </w:rPr>
              <w:t>Lease Agreement</w:t>
            </w:r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। (০৯)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ক্লিন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সিআইবি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(১০) </w:t>
            </w:r>
            <w:r w:rsidRPr="00AF4108">
              <w:rPr>
                <w:rFonts w:ascii="Nikosh" w:hAnsi="Nikosh" w:cs="Nikosh"/>
                <w:spacing w:val="-6"/>
                <w:lang w:bidi="bn-BD"/>
              </w:rPr>
              <w:t>ICRSS</w:t>
            </w:r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প্রতিবেদন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ইত্যাদি</w:t>
            </w:r>
            <w:proofErr w:type="spellEnd"/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  <w:p w14:paraId="094EEF28" w14:textId="77777777" w:rsidR="002C7A28" w:rsidRPr="009B7AA1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34397F50" w14:textId="77777777" w:rsidR="002C7A28" w:rsidRPr="009B7AA1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19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CD5F93B" w14:textId="77777777" w:rsidR="002C7A28" w:rsidRPr="00175894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পর্যায়ে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৩০ (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কার্যদিবস</w:t>
            </w:r>
            <w:proofErr w:type="spellEnd"/>
            <w:r w:rsidRPr="00175894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57C705C1" w14:textId="77777777" w:rsidR="002C7A28" w:rsidRPr="00175894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934953C" w14:textId="77777777" w:rsidR="002C7A28" w:rsidRPr="009B7AA1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612B07" w:rsidRPr="005251B1" w14:paraId="5FD8422B" w14:textId="77777777" w:rsidTr="00F4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5F49B2F7" w14:textId="77777777" w:rsidR="00612B07" w:rsidRPr="00C43E5F" w:rsidRDefault="00612B07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6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6"/>
                <w:lang w:bidi="bn-BD"/>
              </w:rPr>
              <w:t>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bottom w:val="none" w:sz="0" w:space="0" w:color="auto"/>
            </w:tcBorders>
          </w:tcPr>
          <w:p w14:paraId="296399B4" w14:textId="77777777" w:rsidR="00612B07" w:rsidRPr="00F94E28" w:rsidRDefault="00F94E28" w:rsidP="00F94E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94E28">
              <w:rPr>
                <w:rFonts w:ascii="Nikosh" w:hAnsi="Nikosh" w:cs="Nikosh"/>
                <w:sz w:val="20"/>
                <w:szCs w:val="20"/>
              </w:rPr>
              <w:t>L</w:t>
            </w:r>
            <w:r w:rsidR="003F50A0">
              <w:rPr>
                <w:rFonts w:ascii="Nikosh" w:hAnsi="Nikosh" w:cs="Nikosh"/>
                <w:sz w:val="20"/>
                <w:szCs w:val="20"/>
              </w:rPr>
              <w:t>/</w:t>
            </w:r>
            <w:r w:rsidRPr="00F94E28">
              <w:rPr>
                <w:rFonts w:ascii="Nikosh" w:hAnsi="Nikosh" w:cs="Nikosh"/>
                <w:sz w:val="20"/>
                <w:szCs w:val="20"/>
              </w:rPr>
              <w:t>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6D0C5E69" w14:textId="77777777" w:rsidR="00612B07" w:rsidRPr="00184673" w:rsidRDefault="00612B07" w:rsidP="00612B07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ঋণপত্র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স্থাপন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।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0E8EE20D" w14:textId="77777777" w:rsidR="00612B07" w:rsidRPr="00184673" w:rsidRDefault="00612B07" w:rsidP="00612B07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২. </w:t>
            </w:r>
            <w:r w:rsidRPr="00184673">
              <w:rPr>
                <w:rFonts w:ascii="Nikosh" w:hAnsi="Nikosh" w:cs="Nikosh"/>
                <w:sz w:val="20"/>
                <w:szCs w:val="20"/>
              </w:rPr>
              <w:t>Application for Opening of Letter of Credit (Duly Signed), ৩. LCAF Form</w:t>
            </w:r>
            <w:r w:rsidRPr="00184673">
              <w:rPr>
                <w:rFonts w:ascii="Nikosh" w:hAnsi="Nikosh" w:cs="Nikosh"/>
                <w:sz w:val="24"/>
                <w:szCs w:val="24"/>
              </w:rPr>
              <w:t xml:space="preserve">, ৪.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প্রোফর্মা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ইনভয়েস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৫. </w:t>
            </w:r>
            <w:r w:rsidRPr="00184673">
              <w:rPr>
                <w:rFonts w:ascii="Nikosh" w:hAnsi="Nikosh" w:cs="Nikosh"/>
                <w:sz w:val="20"/>
                <w:szCs w:val="20"/>
              </w:rPr>
              <w:t>Memorandum of Articles of Association</w:t>
            </w:r>
            <w:r w:rsidRPr="00184673">
              <w:rPr>
                <w:rFonts w:ascii="Nikosh" w:hAnsi="Nikosh" w:cs="Nikosh"/>
                <w:sz w:val="24"/>
                <w:szCs w:val="24"/>
              </w:rPr>
              <w:t xml:space="preserve">, ৬.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ট্রেড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লাইসেন্স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৭.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টিন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৮.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ভ্যাট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৯.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ইআরসি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১০.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আইআরসি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ফায়ার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ইনস্যুরেন্স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ফায়ার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১৩.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এসোসিয়েশনের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মেম্বারশীপ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১৪.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পরিবেশ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১৫. </w:t>
            </w:r>
            <w:r w:rsidRPr="00184673">
              <w:rPr>
                <w:rFonts w:ascii="Nikosh" w:hAnsi="Nikosh" w:cs="Nikosh"/>
                <w:sz w:val="20"/>
                <w:szCs w:val="20"/>
              </w:rPr>
              <w:t>BIDA</w:t>
            </w:r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অনুমোদনের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১৬.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সিআইবি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১৭.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রপ্তানিকারকের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ক্রেডিট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A82C299" w14:textId="77777777" w:rsidR="00612B07" w:rsidRPr="00184673" w:rsidRDefault="00612B07" w:rsidP="00612B07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25703210" w14:textId="77777777" w:rsidR="00612B07" w:rsidRPr="00184673" w:rsidRDefault="00612B07" w:rsidP="000F687B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="000F687B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="000F687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87B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="000F687B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="000F687B"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 w:rsidR="000F687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0F687B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5C3D586B" w14:textId="77777777" w:rsidR="00612B07" w:rsidRPr="00184673" w:rsidRDefault="00612B07" w:rsidP="00612B07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সেবামূল্যঃ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মূল্যের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০.৪০%</w:t>
            </w:r>
          </w:p>
          <w:p w14:paraId="3875DB16" w14:textId="77777777" w:rsidR="00612B07" w:rsidRPr="00184673" w:rsidRDefault="00612B07" w:rsidP="00612B07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পরিশোধ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পদ্ধতিঃ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ঋণপত্র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স্থাপনের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সময়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1C62A925" w14:textId="77777777" w:rsidR="00612B07" w:rsidRPr="00184673" w:rsidRDefault="00612B07" w:rsidP="00612B0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0FFFB53B" w14:textId="77777777" w:rsidR="00612B07" w:rsidRPr="00184673" w:rsidRDefault="00612B07" w:rsidP="00612B07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066F4C22" w14:textId="77777777" w:rsidR="002C7A28" w:rsidRDefault="002C7A28" w:rsidP="002C7A28"/>
    <w:p w14:paraId="76C86607" w14:textId="77777777" w:rsidR="002C7A28" w:rsidRDefault="002C7A28" w:rsidP="00147B8F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72"/>
        <w:gridCol w:w="1710"/>
        <w:gridCol w:w="3060"/>
        <w:gridCol w:w="1621"/>
        <w:gridCol w:w="1082"/>
        <w:gridCol w:w="1570"/>
      </w:tblGrid>
      <w:tr w:rsidR="002C7A28" w:rsidRPr="005251B1" w14:paraId="128B23E0" w14:textId="77777777" w:rsidTr="00F9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00FF04C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5267A91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DCF1D9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DB00D2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25F5EB49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</w:tcPr>
          <w:p w14:paraId="66501FFE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2AE8304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28903DC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409EC10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2560EDA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3CA64D3B" w14:textId="77777777" w:rsidTr="00F9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EBFEEB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3E9F869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08FA32A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01752F0C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  <w:tcBorders>
              <w:top w:val="none" w:sz="0" w:space="0" w:color="auto"/>
              <w:bottom w:val="none" w:sz="0" w:space="0" w:color="auto"/>
            </w:tcBorders>
          </w:tcPr>
          <w:p w14:paraId="079A89B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4EA13D3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1AB569B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12D79" w:rsidRPr="005251B1" w14:paraId="05D44410" w14:textId="77777777" w:rsidTr="00F9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2ED948B" w14:textId="77777777" w:rsidR="00412D79" w:rsidRPr="004C1B8C" w:rsidRDefault="00412D79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গ.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7F68769A" w14:textId="77777777" w:rsidR="00412D79" w:rsidRDefault="00412D79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LIM</w:t>
            </w:r>
          </w:p>
          <w:p w14:paraId="659AF78A" w14:textId="77777777" w:rsidR="00412D79" w:rsidRPr="00184673" w:rsidRDefault="007E4731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20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0517643E" w14:textId="77777777" w:rsidR="00412D79" w:rsidRPr="00184673" w:rsidRDefault="00412D79" w:rsidP="00354F32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আমদানি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6D6D62B5" w14:textId="77777777" w:rsidR="00412D79" w:rsidRPr="00184673" w:rsidRDefault="00412D79" w:rsidP="00354F32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চার্জেস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8709ED6" w14:textId="77777777" w:rsidR="00412D79" w:rsidRPr="00184673" w:rsidRDefault="00412D79" w:rsidP="00354F32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338A2C91" w14:textId="77777777" w:rsidR="00412D79" w:rsidRPr="00184673" w:rsidRDefault="00412D79" w:rsidP="00D5728B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</w:tcPr>
          <w:p w14:paraId="56DC92B0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21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6F445DF" w14:textId="77777777" w:rsidR="00412D79" w:rsidRPr="00184673" w:rsidRDefault="00412D79" w:rsidP="00354F32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44297758" w14:textId="77777777" w:rsidR="00412D79" w:rsidRPr="009B7AA1" w:rsidRDefault="00412D79" w:rsidP="00354F32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412D79" w:rsidRPr="005251B1" w14:paraId="7383EEFC" w14:textId="77777777" w:rsidTr="00F9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43CC2A" w14:textId="77777777" w:rsidR="00412D79" w:rsidRPr="004C1B8C" w:rsidRDefault="00412D79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ঘ.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32FC437F" w14:textId="77777777" w:rsidR="00412D79" w:rsidRDefault="00412D79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LTR</w:t>
            </w:r>
          </w:p>
          <w:p w14:paraId="12B6299E" w14:textId="77777777" w:rsidR="00412D79" w:rsidRPr="00184673" w:rsidRDefault="007E4731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22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71675B00" w14:textId="77777777" w:rsidR="00412D79" w:rsidRPr="00184673" w:rsidRDefault="00412D79" w:rsidP="00354F32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আমদানি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251B0F94" w14:textId="77777777" w:rsidR="00412D79" w:rsidRPr="00184673" w:rsidRDefault="00412D79" w:rsidP="00354F32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চার্জেস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A316EEB" w14:textId="77777777" w:rsidR="00412D79" w:rsidRPr="00184673" w:rsidRDefault="00412D79" w:rsidP="00354F32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7578F227" w14:textId="77777777" w:rsidR="00412D79" w:rsidRPr="00184673" w:rsidRDefault="00412D79" w:rsidP="00354F32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  <w:tcBorders>
              <w:top w:val="none" w:sz="0" w:space="0" w:color="auto"/>
              <w:bottom w:val="none" w:sz="0" w:space="0" w:color="auto"/>
            </w:tcBorders>
          </w:tcPr>
          <w:p w14:paraId="3BEEB8A1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23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502DD912" w14:textId="77777777" w:rsidR="00412D79" w:rsidRPr="00184673" w:rsidRDefault="00412D79" w:rsidP="00354F32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09ED668D" w14:textId="77777777" w:rsidR="00412D79" w:rsidRPr="00184673" w:rsidRDefault="00412D79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LTR</w:t>
            </w:r>
          </w:p>
        </w:tc>
      </w:tr>
      <w:tr w:rsidR="00902D5D" w:rsidRPr="005251B1" w14:paraId="73B8314D" w14:textId="77777777" w:rsidTr="00F9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2774297E" w14:textId="77777777" w:rsidR="00902D5D" w:rsidRPr="004C1B8C" w:rsidRDefault="00F430D4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ঙ.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2E6888A3" w14:textId="77777777" w:rsidR="00902D5D" w:rsidRPr="00184673" w:rsidRDefault="00902D5D" w:rsidP="00902D5D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BTB L/C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7B4EA217" w14:textId="77777777" w:rsidR="00902D5D" w:rsidRPr="00184673" w:rsidRDefault="00902D5D" w:rsidP="00902D5D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ঋণপত্র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স্থাপন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12AD3422" w14:textId="77777777" w:rsidR="00902D5D" w:rsidRPr="00184673" w:rsidRDefault="00902D5D" w:rsidP="00902D5D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২. Application for Opening of Letter of Credit (Duly Signed), ৩. LCAF Form, ৪.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প্রোফর্মা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ইনভয়েস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৫. Memorandum of Articles of Association, ৬.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ট্রেড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লাইসেন্স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৭.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টিন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৮.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ভ্যাট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৯.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ইআরসি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১০.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আইআরসি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ফায়ার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ইনস্যুরেন্স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ফায়ার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১৩.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এসোসিয়েশনের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মেম্বারশীপ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১৪.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পরিবেশ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১৫. BIDA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অনুমোদনের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১৬.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সিআইবি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১৭.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রপ্তানিকারকের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ক্রেডিট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রিপোর্ট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১৮.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মাস্টার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কন্ট্রাক্ট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১৯.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এক্সপোর্ট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প্রমোশন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ব্যুরো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9B5C5DC" w14:textId="77777777" w:rsidR="00902D5D" w:rsidRPr="00184673" w:rsidRDefault="00902D5D" w:rsidP="00902D5D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6D7443AA" w14:textId="77777777" w:rsidR="00902D5D" w:rsidRPr="00184673" w:rsidRDefault="00902D5D" w:rsidP="003F2CD3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="00D04659"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 w:rsidR="00D04659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D04659"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="00D04659" w:rsidRPr="00184673">
              <w:rPr>
                <w:rFonts w:ascii="Nikosh" w:hAnsi="Nikosh" w:cs="Nikosh"/>
                <w:sz w:val="24"/>
                <w:szCs w:val="24"/>
              </w:rPr>
              <w:t>।</w:t>
            </w:r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</w:tcPr>
          <w:p w14:paraId="2054BA2F" w14:textId="77777777" w:rsidR="00902D5D" w:rsidRPr="00184673" w:rsidRDefault="00902D5D" w:rsidP="00902D5D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সেবামূল্যঃ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মূল্যের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০.৪০%</w:t>
            </w:r>
          </w:p>
          <w:p w14:paraId="6D77666D" w14:textId="77777777" w:rsidR="00902D5D" w:rsidRPr="00184673" w:rsidRDefault="00902D5D" w:rsidP="00902D5D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পরিশোধ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পদ্ধতিঃ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ঋণপত্র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স্থাপনের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সময়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8A15D22" w14:textId="77777777" w:rsidR="00902D5D" w:rsidRPr="00184673" w:rsidRDefault="00902D5D" w:rsidP="00902D5D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17EACCF" w14:textId="77777777" w:rsidR="00902D5D" w:rsidRPr="00184673" w:rsidRDefault="00902D5D" w:rsidP="00354F32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14:paraId="7C484856" w14:textId="77777777" w:rsidR="00902D5D" w:rsidRDefault="00902D5D"/>
    <w:p w14:paraId="7C0C103D" w14:textId="77777777" w:rsidR="00412D79" w:rsidRDefault="00412D79"/>
    <w:p w14:paraId="75D7DDE2" w14:textId="77777777" w:rsidR="0044682B" w:rsidRDefault="0044682B"/>
    <w:p w14:paraId="75680C54" w14:textId="77777777" w:rsidR="0044682B" w:rsidRDefault="0044682B" w:rsidP="00F31A28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72"/>
        <w:gridCol w:w="1710"/>
        <w:gridCol w:w="2700"/>
        <w:gridCol w:w="1981"/>
        <w:gridCol w:w="1082"/>
        <w:gridCol w:w="1570"/>
      </w:tblGrid>
      <w:tr w:rsidR="00F31A28" w:rsidRPr="005251B1" w14:paraId="39FBA0C8" w14:textId="77777777" w:rsidTr="00255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33ADDBA4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2FCFF66D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582D70E3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6250A4A1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AC8B178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</w:tcPr>
          <w:p w14:paraId="104D2189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7A0C4F8B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45549257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587EDD69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600DBC4" w14:textId="77777777" w:rsidR="00F31A28" w:rsidRPr="004C357B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F31A28" w:rsidRPr="005251B1" w14:paraId="58D97D47" w14:textId="77777777" w:rsidTr="00255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53E370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7E48FDCD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513D9191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42063753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03854838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2B303063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72BD0799" w14:textId="77777777" w:rsidR="00F31A28" w:rsidRPr="004C1B8C" w:rsidRDefault="00F31A28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12D79" w:rsidRPr="005251B1" w14:paraId="6D78BA2E" w14:textId="77777777" w:rsidTr="00255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2AA80102" w14:textId="77777777" w:rsidR="00412D79" w:rsidRPr="004C1B8C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চ.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0A3B7901" w14:textId="77777777" w:rsidR="00412D79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PSC</w:t>
            </w:r>
          </w:p>
          <w:p w14:paraId="269DD596" w14:textId="77777777" w:rsidR="00412D79" w:rsidRPr="00184673" w:rsidRDefault="007E4731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24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10179424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39AE8D7" w14:textId="77777777" w:rsidR="00412D79" w:rsidRPr="00184673" w:rsidRDefault="00412D79" w:rsidP="00F31A28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ইন্সপেকশন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চার্জেস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8E3700D" w14:textId="77777777" w:rsidR="00412D79" w:rsidRPr="00184673" w:rsidRDefault="00412D79" w:rsidP="00F31A28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684E6495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</w:tcPr>
          <w:p w14:paraId="22759B5F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25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4D64CED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7C51E986" w14:textId="77777777" w:rsidR="00412D79" w:rsidRPr="009B7AA1" w:rsidRDefault="00412D79" w:rsidP="00F31A2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412D79" w:rsidRPr="005251B1" w14:paraId="45C4C1D7" w14:textId="77777777" w:rsidTr="00255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8B6455" w14:textId="77777777" w:rsidR="00412D79" w:rsidRPr="004C1B8C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ছ.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3D94E0D4" w14:textId="77777777" w:rsidR="00412D79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PC</w:t>
            </w:r>
          </w:p>
          <w:p w14:paraId="1381F797" w14:textId="77777777" w:rsidR="00412D79" w:rsidRPr="00184673" w:rsidRDefault="007E4731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26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7C0415C6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43C4366E" w14:textId="77777777" w:rsidR="00412D79" w:rsidRPr="00184673" w:rsidRDefault="00412D79" w:rsidP="00F31A28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ইন্সপেকশন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সার্টিফিকেট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চার্জেস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968EA35" w14:textId="77777777" w:rsidR="00412D79" w:rsidRPr="00184673" w:rsidRDefault="00412D79" w:rsidP="00F31A28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  <w:p w14:paraId="28EDE1B3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48F85FD3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27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7B810CA6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20CF24D5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LTR</w:t>
            </w:r>
          </w:p>
        </w:tc>
      </w:tr>
      <w:tr w:rsidR="00412D79" w:rsidRPr="005251B1" w14:paraId="36897C66" w14:textId="77777777" w:rsidTr="00255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284D335E" w14:textId="77777777" w:rsidR="00412D79" w:rsidRPr="004C1B8C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জ.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34B863F5" w14:textId="77777777" w:rsidR="00412D79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FBPN</w:t>
            </w:r>
          </w:p>
          <w:p w14:paraId="20DF7A6F" w14:textId="77777777" w:rsidR="00412D79" w:rsidRPr="00184673" w:rsidRDefault="007E4731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28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868B24A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38CA30A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৩.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ইএক্সপি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; ৪.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মাস্টার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এলসি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কন্ট্রাক্ট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</w:t>
            </w:r>
          </w:p>
          <w:p w14:paraId="65578E86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6B0386FD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15E8FBA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</w:tcPr>
          <w:p w14:paraId="23BC70C5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29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0F3EF0C4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7CA73AD8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412D79" w:rsidRPr="005251B1" w14:paraId="44D11A19" w14:textId="77777777" w:rsidTr="00255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537623F4" w14:textId="77777777" w:rsidR="00412D79" w:rsidRPr="004C1B8C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ঝ.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764E2BBE" w14:textId="77777777" w:rsidR="00412D79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84673">
              <w:rPr>
                <w:rFonts w:ascii="Nikosh" w:hAnsi="Nikosh" w:cs="Nikosh"/>
                <w:sz w:val="20"/>
                <w:szCs w:val="20"/>
              </w:rPr>
              <w:t>LIB</w:t>
            </w:r>
          </w:p>
          <w:p w14:paraId="2FF10BA4" w14:textId="77777777" w:rsidR="00412D79" w:rsidRPr="00184673" w:rsidRDefault="007E4731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hyperlink r:id="rId30" w:history="1"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412D79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412D79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4D58508B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পর্যায়ে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ম্যানেজার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বরাবর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আবেদন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দাখিল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তৎপ্রেক্ষিতে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সংযুক্ত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কাগজপত্রাদি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যাচাই-বাছাইয়ান্তে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সুবিধা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প্রদান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5016C6A7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লেটার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হেড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প্যাড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-এ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আবেদনপত্র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, ২.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এক্সসেপ্টেন্স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সুইফট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ড্যাশবোর্ড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) ৩.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চার্জেস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ডকুমেন্টস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4CFCC90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02E76644" w14:textId="77777777" w:rsidR="00412D79" w:rsidRPr="00184673" w:rsidRDefault="00412D79" w:rsidP="00F31A2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84673">
              <w:rPr>
                <w:rFonts w:ascii="Nikosh" w:hAnsi="Nikosh" w:cs="Nikosh"/>
                <w:b/>
                <w:sz w:val="24"/>
                <w:szCs w:val="24"/>
              </w:rPr>
              <w:t>প্রাপ্তিস্থান</w:t>
            </w:r>
            <w:proofErr w:type="spellEnd"/>
            <w:r w:rsidRPr="00184673">
              <w:rPr>
                <w:rFonts w:ascii="Nikosh" w:hAnsi="Nikosh" w:cs="Nikosh"/>
                <w:b/>
                <w:sz w:val="24"/>
                <w:szCs w:val="24"/>
              </w:rPr>
              <w:t xml:space="preserve">: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শাখা</w:t>
            </w:r>
            <w:proofErr w:type="spellEnd"/>
            <w:r w:rsidRPr="00184673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024AE9CA" w14:textId="77777777" w:rsidR="00412D79" w:rsidRPr="009B7AA1" w:rsidRDefault="00412D79" w:rsidP="00A014D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31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0EF7AEDF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84673">
              <w:rPr>
                <w:rFonts w:ascii="Nikosh" w:hAnsi="Nikosh" w:cs="Nikosh"/>
                <w:sz w:val="24"/>
                <w:szCs w:val="24"/>
              </w:rPr>
              <w:t xml:space="preserve">২ </w:t>
            </w:r>
            <w:proofErr w:type="spellStart"/>
            <w:r w:rsidRPr="00184673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4EFC6C3C" w14:textId="77777777" w:rsidR="00412D79" w:rsidRPr="00184673" w:rsidRDefault="00412D79" w:rsidP="00F31A2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14:paraId="24E312B7" w14:textId="77777777" w:rsidR="0044682B" w:rsidRDefault="0044682B"/>
    <w:p w14:paraId="3651C3F5" w14:textId="77777777" w:rsidR="00612B07" w:rsidRDefault="00612B07"/>
    <w:p w14:paraId="79D760CC" w14:textId="77777777" w:rsidR="00F31A28" w:rsidRDefault="00F31A28"/>
    <w:p w14:paraId="56A9674C" w14:textId="77777777" w:rsidR="00F31A28" w:rsidRDefault="00F31A28"/>
    <w:p w14:paraId="3BECABBF" w14:textId="77777777" w:rsidR="00F31A28" w:rsidRDefault="00F31A28"/>
    <w:p w14:paraId="01858FC3" w14:textId="77777777" w:rsidR="006449BA" w:rsidRDefault="006449BA"/>
    <w:p w14:paraId="7BE8E95A" w14:textId="77777777" w:rsidR="009D2B34" w:rsidRDefault="009D2B34"/>
    <w:p w14:paraId="314D26C5" w14:textId="77777777" w:rsidR="009D2B34" w:rsidRDefault="009D2B34" w:rsidP="009D2B34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72"/>
        <w:gridCol w:w="1710"/>
        <w:gridCol w:w="2700"/>
        <w:gridCol w:w="1981"/>
        <w:gridCol w:w="1082"/>
        <w:gridCol w:w="1570"/>
      </w:tblGrid>
      <w:tr w:rsidR="009D2B34" w:rsidRPr="005251B1" w14:paraId="460FDEFD" w14:textId="77777777" w:rsidTr="00F43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77D5295B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47A08770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7478A56E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536F73AE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5B5CAD3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</w:tcPr>
          <w:p w14:paraId="5A330114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71BD42FD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04BFE53E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50CA1C6B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4B104BE" w14:textId="77777777" w:rsidR="009D2B34" w:rsidRPr="004C357B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9D2B34" w:rsidRPr="005251B1" w14:paraId="237F053D" w14:textId="77777777" w:rsidTr="00F4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EA7463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627FEA0E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60431119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07F3C926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2E785AD9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5A41F878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2FE5F1EE" w14:textId="77777777" w:rsidR="009D2B34" w:rsidRPr="004C1B8C" w:rsidRDefault="009D2B3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9D2B34" w:rsidRPr="005251B1" w14:paraId="329A8081" w14:textId="77777777" w:rsidTr="00F43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AF8BD77" w14:textId="77777777" w:rsidR="009D2B34" w:rsidRPr="004C1B8C" w:rsidRDefault="00F430D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ঞ.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</w:tcPr>
          <w:p w14:paraId="138962F0" w14:textId="77777777" w:rsidR="009D2B34" w:rsidRPr="009B7AA1" w:rsidRDefault="009D2B34" w:rsidP="00D008C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ক্যাশ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ক্রেডিট-হাইপোঃ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প্লেজ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8A54976" w14:textId="77777777" w:rsidR="009D2B34" w:rsidRPr="009B7AA1" w:rsidRDefault="007E4731" w:rsidP="00D008C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32" w:history="1">
              <w:r w:rsidR="009D2B34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9D2B34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9D2B34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9D2B34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17FFF728" w14:textId="77777777" w:rsidR="009D2B34" w:rsidRPr="009B7AA1" w:rsidRDefault="009D2B34" w:rsidP="00D008CE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কাগজপত্রসহ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সংশ্লিষ্ট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আবেদন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করলে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কর্মকর্তা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কর্তৃক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যাচাই-বাছাই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অন্তে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ব্যাংক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সার্কুলার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অনুযায়ী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যথাযথ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প্রক্রিয়া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এবং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ডকুমেন্টেশন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শেষে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প্রধানে</w:t>
            </w:r>
            <w:r>
              <w:rPr>
                <w:rFonts w:ascii="Nikosh" w:hAnsi="Nikosh" w:cs="Nikosh"/>
              </w:rPr>
              <w:t>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অনুমোদন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নিয়ে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ঋণ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প্রদান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ব্যাংকের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নির্ধারিত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হারে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মুনাফা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আদায়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হয়</w:t>
            </w:r>
            <w:proofErr w:type="spellEnd"/>
            <w:r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1B9715A" w14:textId="77777777" w:rsidR="009D2B34" w:rsidRPr="00AF4108" w:rsidRDefault="009D2B34" w:rsidP="00D008CE">
            <w:pPr>
              <w:spacing w:after="0" w:line="240" w:lineRule="auto"/>
              <w:jc w:val="both"/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খাজনা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পরিশোধের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রশিদ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  (৫)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কোম্পানীর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পরিচালনা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পর্ষদের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রেজুলেশন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। </w:t>
            </w: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(৬)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০৩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তিন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বছরের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আয়-ব্যয়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বিবরণী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নিরীক্ষিত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/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প্রভিশনাল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ব্যালেন্সশীট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)।</w:t>
            </w: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ক্রেডিট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রেটিং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)। (৮)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ভাড়া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r w:rsidRPr="00AF4108">
              <w:rPr>
                <w:rFonts w:ascii="Nikosh" w:hAnsi="Nikosh" w:cs="Nikosh"/>
                <w:spacing w:val="-6"/>
                <w:lang w:bidi="bn-BD"/>
              </w:rPr>
              <w:t>Lease Agreement</w:t>
            </w:r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। (০৯)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ক্লিন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সিআইবি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(১০) </w:t>
            </w:r>
            <w:r w:rsidRPr="00AF4108">
              <w:rPr>
                <w:rFonts w:ascii="Nikosh" w:hAnsi="Nikosh" w:cs="Nikosh"/>
                <w:spacing w:val="-6"/>
                <w:lang w:bidi="bn-BD"/>
              </w:rPr>
              <w:t>ICRSS</w:t>
            </w:r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প্রতিবেদন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ইত্যাদি</w:t>
            </w:r>
            <w:proofErr w:type="spellEnd"/>
            <w:r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  <w:p w14:paraId="523E6FE6" w14:textId="77777777" w:rsidR="009D2B34" w:rsidRPr="009B7AA1" w:rsidRDefault="009D2B34" w:rsidP="00D008CE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</w:tcPr>
          <w:p w14:paraId="40579B1A" w14:textId="77777777" w:rsidR="009D2B34" w:rsidRPr="009B7AA1" w:rsidRDefault="009D2B34" w:rsidP="00D008CE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33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BE61865" w14:textId="77777777" w:rsidR="009D2B34" w:rsidRPr="009B7AA1" w:rsidRDefault="009D2B34" w:rsidP="00D008CE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4542E6BB" w14:textId="77777777" w:rsidR="009D2B34" w:rsidRPr="009B7AA1" w:rsidRDefault="009D2B34" w:rsidP="00D008CE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F430D4" w:rsidRPr="005251B1" w14:paraId="15A85265" w14:textId="77777777" w:rsidTr="00F4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6C40B645" w14:textId="77777777" w:rsidR="00F430D4" w:rsidRDefault="00F430D4" w:rsidP="00D008CE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ট.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099D5401" w14:textId="77777777" w:rsidR="00F430D4" w:rsidRPr="00D16E4D" w:rsidRDefault="00F430D4" w:rsidP="0011252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D16E4D">
              <w:rPr>
                <w:rFonts w:ascii="Nikosh" w:hAnsi="Nikosh" w:cs="Nikosh"/>
                <w:sz w:val="24"/>
                <w:szCs w:val="24"/>
              </w:rPr>
              <w:t>ক্ষুদ্র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</w:rPr>
              <w:t>ব্যবসা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3AC633B" w14:textId="77777777" w:rsidR="00F430D4" w:rsidRDefault="007E4731" w:rsidP="00112526">
            <w:pPr>
              <w:spacing w:after="0" w:line="240" w:lineRule="auto"/>
            </w:pPr>
            <w:hyperlink r:id="rId34" w:history="1"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F430D4" w:rsidRPr="00D16E4D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  <w:p w14:paraId="3767C977" w14:textId="77777777" w:rsidR="00F430D4" w:rsidRPr="00D16E4D" w:rsidRDefault="00F430D4" w:rsidP="0011252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t>(</w:t>
            </w:r>
            <w:r>
              <w:rPr>
                <w:rFonts w:ascii="Nikosh" w:hAnsi="Nikosh" w:cs="Nikosh"/>
              </w:rPr>
              <w:t>CMSME</w:t>
            </w:r>
            <w: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23A8BDF6" w14:textId="77777777" w:rsidR="00F430D4" w:rsidRPr="00D16E4D" w:rsidRDefault="00F430D4" w:rsidP="0011252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D16E4D">
              <w:rPr>
                <w:rFonts w:ascii="Nikosh" w:hAnsi="Nikosh" w:cs="Nikosh"/>
              </w:rPr>
              <w:t>প্রয়োজনীয়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কাগজপত্রসহ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শাখার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সংশ্লিষ্ট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ডেস্কে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আবেদন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করলে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ডেস্ক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কর্মকর্তা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কর্তৃক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কাগজপত্র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যাচাই-বাছাই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অন্তে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ব্যাংক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সার্কুলার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অনুযায়ী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যথাযথ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প্রক্রিয়া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অনুসরণ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করে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এবং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প্রয়োজনীয়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ডকুমেন্টেশন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শেষে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শাখা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প্রধানের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অনুমোদন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নিয়ে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ঋণ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প্রদান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করা</w:t>
            </w:r>
            <w:proofErr w:type="spellEnd"/>
            <w:r w:rsidRPr="00D16E4D">
              <w:rPr>
                <w:rFonts w:ascii="Nikosh" w:hAnsi="Nikosh" w:cs="Nikosh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</w:rPr>
              <w:t>হয়</w:t>
            </w:r>
            <w:proofErr w:type="spellEnd"/>
            <w:r w:rsidRPr="00D16E4D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1B8C5724" w14:textId="77777777" w:rsidR="00F430D4" w:rsidRPr="00AF4108" w:rsidRDefault="00F430D4" w:rsidP="00112526">
            <w:pPr>
              <w:spacing w:after="0" w:line="240" w:lineRule="auto"/>
              <w:jc w:val="both"/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</w:pP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ছবি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জাতীয়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সিআইবি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ট্রেড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খাজনা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পরিশোধের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রশিদ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কোম্পানীর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পরিচালনা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পর্ষদের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রেজুলেশন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(৬)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০৩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তিন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বছরের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আয়-ব্যয়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বিবরণী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নিরীক্ষিত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/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প্রভিশনাল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ব্যালেন্সশীট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)।</w:t>
            </w: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ক্রেডিট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রেটিং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)। </w:t>
            </w: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(৮)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ভাড়া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করা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r w:rsidRPr="00AF4108">
              <w:rPr>
                <w:rFonts w:ascii="Nikosh" w:hAnsi="Nikosh" w:cs="Nikosh"/>
                <w:spacing w:val="-8"/>
                <w:lang w:bidi="bn-BD"/>
              </w:rPr>
              <w:t>Lease Agreement</w:t>
            </w:r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এর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AF4108">
              <w:rPr>
                <w:rFonts w:ascii="Nikosh" w:hAnsi="Nikosh" w:cs="Nikosh"/>
                <w:spacing w:val="-8"/>
                <w:sz w:val="24"/>
                <w:szCs w:val="24"/>
                <w:lang w:bidi="bn-BD"/>
              </w:rPr>
              <w:t>।</w:t>
            </w:r>
          </w:p>
          <w:p w14:paraId="71F7D292" w14:textId="77777777" w:rsidR="00F430D4" w:rsidRPr="00D16E4D" w:rsidRDefault="00F430D4" w:rsidP="00112526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4B562AB7" w14:textId="77777777" w:rsidR="00F430D4" w:rsidRPr="00D16E4D" w:rsidRDefault="00F430D4" w:rsidP="0011252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35" w:history="1">
              <w:proofErr w:type="spellStart"/>
              <w:r w:rsidRPr="00D16E4D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D16E4D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D16E4D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D16E4D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D16E4D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D16E4D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43B19C1A" w14:textId="77777777" w:rsidR="00F430D4" w:rsidRPr="00D16E4D" w:rsidRDefault="00F430D4" w:rsidP="0011252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১৫ (</w:t>
            </w: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পনের</w:t>
            </w:r>
            <w:proofErr w:type="spellEnd"/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0FBE6152" w14:textId="77777777" w:rsidR="00F430D4" w:rsidRPr="00D16E4D" w:rsidRDefault="00F430D4" w:rsidP="0011252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D16E4D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D16E4D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D16E4D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756DAABB" w14:textId="77777777" w:rsidR="009D2B34" w:rsidRDefault="009D2B34"/>
    <w:p w14:paraId="0B3BB110" w14:textId="77777777" w:rsidR="002C7A28" w:rsidRDefault="002C7A28" w:rsidP="002C7A28"/>
    <w:p w14:paraId="0C04604C" w14:textId="77777777" w:rsidR="002C7A28" w:rsidRDefault="002C7A28" w:rsidP="002C7A28"/>
    <w:p w14:paraId="1EEF00E7" w14:textId="77777777" w:rsidR="002C7A28" w:rsidRDefault="002C7A28" w:rsidP="002C7A28"/>
    <w:p w14:paraId="520267B9" w14:textId="77777777" w:rsidR="00F430D4" w:rsidRDefault="00F430D4" w:rsidP="002C7A28"/>
    <w:p w14:paraId="4151FAD3" w14:textId="77777777" w:rsidR="00F430D4" w:rsidRDefault="00F430D4" w:rsidP="002C7A28"/>
    <w:p w14:paraId="01104999" w14:textId="77777777" w:rsidR="001324AF" w:rsidRDefault="001324AF" w:rsidP="001324AF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982"/>
        <w:gridCol w:w="1711"/>
        <w:gridCol w:w="2249"/>
        <w:gridCol w:w="1621"/>
        <w:gridCol w:w="1082"/>
        <w:gridCol w:w="1570"/>
      </w:tblGrid>
      <w:tr w:rsidR="002C7A28" w:rsidRPr="005251B1" w14:paraId="19B54790" w14:textId="77777777" w:rsidTr="00F0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68E416F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1153191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3BF7691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1D87855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</w:tcPr>
          <w:p w14:paraId="73139A0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</w:tcPr>
          <w:p w14:paraId="52099BB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55A7C84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20BAE48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3CDD99E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C66401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6680C101" w14:textId="77777777" w:rsidTr="00F0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87224C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0D3BA64A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44670ED8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one" w:sz="0" w:space="0" w:color="auto"/>
              <w:bottom w:val="none" w:sz="0" w:space="0" w:color="auto"/>
            </w:tcBorders>
          </w:tcPr>
          <w:p w14:paraId="40B1438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  <w:tcBorders>
              <w:top w:val="none" w:sz="0" w:space="0" w:color="auto"/>
              <w:bottom w:val="none" w:sz="0" w:space="0" w:color="auto"/>
            </w:tcBorders>
          </w:tcPr>
          <w:p w14:paraId="6B7810F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7830CBA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03015E06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F04CB5" w:rsidRPr="005251B1" w14:paraId="0323D4EB" w14:textId="77777777" w:rsidTr="00F04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74791F60" w14:textId="77777777" w:rsidR="00F04CB5" w:rsidRPr="005265BB" w:rsidRDefault="00F430D4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ঠ</w:t>
            </w:r>
            <w:r w:rsidR="00F04CB5"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65B598D0" w14:textId="77777777" w:rsidR="00F04CB5" w:rsidRPr="005265BB" w:rsidRDefault="00F04CB5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পার্সোনাল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02B455FB" w14:textId="77777777" w:rsidR="00F04CB5" w:rsidRPr="005265BB" w:rsidRDefault="007E4731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36" w:history="1"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F04CB5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5B533FAB" w14:textId="77777777" w:rsidR="00F04CB5" w:rsidRPr="005265BB" w:rsidRDefault="00F04CB5" w:rsidP="0076396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5265BB">
              <w:rPr>
                <w:rFonts w:ascii="Nikosh" w:hAnsi="Nikosh" w:cs="Nikosh"/>
              </w:rPr>
              <w:t>প্রয়োজনীয়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কাগজপত্রসহ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শাখার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সংশ্লিষ্ট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ডেস্কে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আবেদন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করলে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ডেস্ক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কর্মকর্তা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কর্তৃক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কাগজপত্র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যাচাই-বাছাই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অন্তে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ব্যাংক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সার্কুলার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অনুযায়ী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যথাযথ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প্রক্রিয়া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অনুসরণ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এবং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প্রয়োজনীয়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ডকুমেন্টেশন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শেষে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শাখা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প্রধানের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অনুমোদন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নিয়ে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ঋণ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প্রদান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হয়</w:t>
            </w:r>
            <w:proofErr w:type="spellEnd"/>
            <w:r w:rsidRPr="005265BB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</w:tcPr>
          <w:p w14:paraId="23BE79E3" w14:textId="77777777" w:rsidR="00F04CB5" w:rsidRPr="005265BB" w:rsidRDefault="00F04CB5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১)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(৩)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(৪) TIN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সার্টিফিকেট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ট্যাক্স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পরিশোধের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প্রত্যয়নপত্র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(৫)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নিয়োগকারী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প্রত্যয়নপত্র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। (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)।</w:t>
            </w:r>
          </w:p>
          <w:p w14:paraId="5D56C01F" w14:textId="77777777" w:rsidR="00F04CB5" w:rsidRPr="005265BB" w:rsidRDefault="00F04CB5" w:rsidP="00763966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</w:tcPr>
          <w:p w14:paraId="64154A1D" w14:textId="77777777" w:rsidR="00F04CB5" w:rsidRPr="005265BB" w:rsidRDefault="00F04CB5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37" w:history="1"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FC9271C" w14:textId="77777777" w:rsidR="00F04CB5" w:rsidRPr="005265BB" w:rsidRDefault="00F04CB5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০৭ (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সাত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2EE1838" w14:textId="77777777" w:rsidR="00F04CB5" w:rsidRPr="005265BB" w:rsidRDefault="00F04CB5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F430D4" w:rsidRPr="005251B1" w14:paraId="180562EF" w14:textId="77777777" w:rsidTr="00F4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10ABF42C" w14:textId="77777777" w:rsidR="00F430D4" w:rsidRDefault="00F430D4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2FC2FA52" w14:textId="77777777" w:rsidR="00F430D4" w:rsidRPr="00AF4108" w:rsidRDefault="00F430D4" w:rsidP="0011252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সাধারণ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ও 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ফ্ল্যাট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609F2CC" w14:textId="77777777" w:rsidR="00F430D4" w:rsidRPr="00AF4108" w:rsidRDefault="007E4731" w:rsidP="0011252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38" w:history="1"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F430D4" w:rsidRPr="00AF4108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26B47006" w14:textId="77777777" w:rsidR="00F430D4" w:rsidRPr="00AF4108" w:rsidRDefault="00F430D4" w:rsidP="0011252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AF4108">
              <w:rPr>
                <w:rFonts w:ascii="Nikosh" w:hAnsi="Nikosh" w:cs="Nikosh"/>
              </w:rPr>
              <w:t>প্রয়োজনীয়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কাগজপত্রসহ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শাখার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সংশ্লিষ্ট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ডেস্কে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আবেদন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করলে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ডেস্ক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কর্মকর্তা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কর্তৃক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কাগজপত্র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যাচাই-বাছাই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অন্তে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ব্যাংক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সার্কুলার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অনুযায়ী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যথাযথ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প্রক্রিয়া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অনুসরণ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করে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এবং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প্রয়োজনীয়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ডকুমেন্টেশন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শেষে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শাখা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প্রধানের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অনুমোদন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নিয়ে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ঋণ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প্রদান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করা</w:t>
            </w:r>
            <w:proofErr w:type="spellEnd"/>
            <w:r w:rsidRPr="00AF4108">
              <w:rPr>
                <w:rFonts w:ascii="Nikosh" w:hAnsi="Nikosh" w:cs="Nikosh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</w:rPr>
              <w:t>হয়</w:t>
            </w:r>
            <w:proofErr w:type="spellEnd"/>
            <w:r w:rsidRPr="00AF4108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one" w:sz="0" w:space="0" w:color="auto"/>
              <w:bottom w:val="none" w:sz="0" w:space="0" w:color="auto"/>
            </w:tcBorders>
          </w:tcPr>
          <w:p w14:paraId="733A6FF1" w14:textId="77777777" w:rsidR="00F430D4" w:rsidRPr="00AF4108" w:rsidRDefault="00F430D4" w:rsidP="0011252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জামিনদাতার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জামিনদাতার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অনুমোদিত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নকশা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অনুমোদনপত্রের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জমির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মূল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মালিকানা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দলিল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বায়া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দলিল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নামজারী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খতিয়ান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ডিসিআর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হালসনের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খাজনা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রশিদ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এর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(৬)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ব্যয়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সংক্রান্ত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রেজিষ্টার্ড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বন্টননামা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(৮)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প্রয়োজনীয়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ইক্যুইটি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যোগান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দেয়ার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সামর্থ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উৎস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(৯)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শাখায়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নামে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পরিচালিত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হিসাবের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23E5619F" w14:textId="77777777" w:rsidR="00F430D4" w:rsidRPr="00AF4108" w:rsidRDefault="00F430D4" w:rsidP="00112526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1" w:type="dxa"/>
            <w:tcBorders>
              <w:top w:val="none" w:sz="0" w:space="0" w:color="auto"/>
              <w:bottom w:val="none" w:sz="0" w:space="0" w:color="auto"/>
            </w:tcBorders>
          </w:tcPr>
          <w:p w14:paraId="31DEC7FC" w14:textId="77777777" w:rsidR="00F430D4" w:rsidRPr="00AF4108" w:rsidRDefault="00F430D4" w:rsidP="0011252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39" w:history="1">
              <w:proofErr w:type="spellStart"/>
              <w:r w:rsidRPr="00AF4108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AF4108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AF4108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AF4108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AF4108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AF4108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4AAAE35E" w14:textId="77777777" w:rsidR="00F430D4" w:rsidRPr="00AF4108" w:rsidRDefault="00F430D4" w:rsidP="0011252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18E1584E" w14:textId="77777777" w:rsidR="00F430D4" w:rsidRPr="00AF4108" w:rsidRDefault="00F430D4" w:rsidP="0011252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AF4108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AF4108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F4108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21B11FF3" w14:textId="77777777" w:rsidR="002C7A28" w:rsidRDefault="002C7A28" w:rsidP="002C7A28"/>
    <w:p w14:paraId="23237ECD" w14:textId="77777777" w:rsidR="002C7A28" w:rsidRDefault="002C7A28" w:rsidP="001324AF">
      <w:pPr>
        <w:spacing w:after="0" w:line="240" w:lineRule="auto"/>
      </w:pPr>
    </w:p>
    <w:p w14:paraId="23C449ED" w14:textId="77777777" w:rsidR="005C5591" w:rsidRDefault="005C5591" w:rsidP="001324AF">
      <w:pPr>
        <w:spacing w:after="0" w:line="240" w:lineRule="auto"/>
      </w:pPr>
    </w:p>
    <w:p w14:paraId="3C54DF91" w14:textId="77777777" w:rsidR="005C5591" w:rsidRDefault="005C5591" w:rsidP="001324AF">
      <w:pPr>
        <w:spacing w:after="0" w:line="240" w:lineRule="auto"/>
      </w:pPr>
    </w:p>
    <w:p w14:paraId="1F1188AE" w14:textId="77777777" w:rsidR="00B67DEF" w:rsidRDefault="00B67DEF" w:rsidP="00B67DEF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623"/>
        <w:gridCol w:w="1711"/>
        <w:gridCol w:w="3060"/>
        <w:gridCol w:w="1174"/>
        <w:gridCol w:w="1082"/>
        <w:gridCol w:w="1566"/>
      </w:tblGrid>
      <w:tr w:rsidR="005C5591" w:rsidRPr="005251B1" w14:paraId="6892C668" w14:textId="77777777" w:rsidTr="005C5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7EB54E3A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</w:tcPr>
          <w:p w14:paraId="0C87112B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34AA491B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03C36A47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7AD0D49F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4" w:type="dxa"/>
          </w:tcPr>
          <w:p w14:paraId="3879C5C2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2A46FD4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962F560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146C4A28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96591B0" w14:textId="77777777" w:rsidR="005C5591" w:rsidRPr="004C357B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5C5591" w:rsidRPr="005251B1" w14:paraId="5C9106EA" w14:textId="77777777" w:rsidTr="005C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D269D5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tcBorders>
              <w:top w:val="none" w:sz="0" w:space="0" w:color="auto"/>
              <w:bottom w:val="none" w:sz="0" w:space="0" w:color="auto"/>
            </w:tcBorders>
          </w:tcPr>
          <w:p w14:paraId="6032F95A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1E94DDE5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501158C2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bottom w:val="none" w:sz="0" w:space="0" w:color="auto"/>
            </w:tcBorders>
          </w:tcPr>
          <w:p w14:paraId="4486D7A7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040BFEF5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  <w:tcBorders>
              <w:top w:val="none" w:sz="0" w:space="0" w:color="auto"/>
              <w:bottom w:val="none" w:sz="0" w:space="0" w:color="auto"/>
            </w:tcBorders>
          </w:tcPr>
          <w:p w14:paraId="5B40B5F3" w14:textId="77777777" w:rsidR="005C5591" w:rsidRPr="004C1B8C" w:rsidRDefault="005C5591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13668D" w:rsidRPr="005251B1" w14:paraId="068C6178" w14:textId="77777777" w:rsidTr="005C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42C31E77" w14:textId="77777777" w:rsidR="0013668D" w:rsidRPr="005C5591" w:rsidRDefault="00F430D4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ঢ</w:t>
            </w:r>
            <w:r w:rsidR="0013668D"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</w:tcPr>
          <w:p w14:paraId="5274A4CE" w14:textId="77777777" w:rsidR="0013668D" w:rsidRPr="005C5591" w:rsidRDefault="0013668D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সরকারি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ব্যবস্থার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FE34A0D" w14:textId="77777777" w:rsidR="0013668D" w:rsidRPr="005C5591" w:rsidRDefault="0013668D" w:rsidP="009E7C0A">
            <w:pPr>
              <w:spacing w:after="0" w:line="240" w:lineRule="auto"/>
              <w:ind w:right="-72"/>
              <w:rPr>
                <w:rFonts w:ascii="Nikosh" w:hAnsi="Nikosh" w:cs="Nikosh"/>
                <w:sz w:val="24"/>
                <w:szCs w:val="24"/>
              </w:rPr>
            </w:pPr>
          </w:p>
          <w:p w14:paraId="2D9CBF0C" w14:textId="77777777" w:rsidR="0013668D" w:rsidRPr="005C5591" w:rsidRDefault="0013668D" w:rsidP="009E7C0A">
            <w:pPr>
              <w:spacing w:after="0" w:line="240" w:lineRule="auto"/>
              <w:ind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5591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বাড়ি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নির্মাণ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14:paraId="7159FF88" w14:textId="77777777" w:rsidR="0013668D" w:rsidRPr="005C5591" w:rsidRDefault="007E4731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40" w:history="1"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13668D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24ACEBE2" w14:textId="77777777" w:rsidR="0013668D" w:rsidRPr="005C5591" w:rsidRDefault="0013668D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5C5591">
              <w:rPr>
                <w:rFonts w:ascii="Nikosh" w:hAnsi="Nikosh" w:cs="Nikosh"/>
              </w:rPr>
              <w:t>কোন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সরকারি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কর্র্মকর্তা</w:t>
            </w:r>
            <w:proofErr w:type="spellEnd"/>
            <w:r w:rsidRPr="005C5591">
              <w:rPr>
                <w:rFonts w:ascii="Nikosh" w:hAnsi="Nikosh" w:cs="Nikosh"/>
              </w:rPr>
              <w:t>/</w:t>
            </w:r>
            <w:proofErr w:type="spellStart"/>
            <w:r w:rsidRPr="005C5591">
              <w:rPr>
                <w:rFonts w:ascii="Nikosh" w:hAnsi="Nikosh" w:cs="Nikosh"/>
              </w:rPr>
              <w:t>কর্মচারী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প্রয়োজনীয়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কাগজপত্র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শাখার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সংশ্লিষ্ট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ডেস্কে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উপস্থাপন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করলে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ডেস্ক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কর্মকর্তা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কর্তৃক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কাগজপত্র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যাচাই-বাছাই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অন্তে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ব্যাংক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সার্কুলার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অনুযায়ী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যথাযথ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প্রক্রিয়া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অনুসরণ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এবং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প্রয়োজনীয়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ডকুমেন্টেশন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শেষে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শাখা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প্রধানের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অনুমোদন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নিয়ে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ঋণ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প্রদান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হয়</w:t>
            </w:r>
            <w:proofErr w:type="spellEnd"/>
            <w:r w:rsidRPr="005C5591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18E21119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F04CB5">
              <w:rPr>
                <w:rFonts w:ascii="Nikosh" w:hAnsi="Nikosh" w:cs="Nikosh"/>
                <w:lang w:bidi="bn-BD"/>
              </w:rPr>
              <w:t>বাড়ি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নির্মাণঃ</w:t>
            </w:r>
            <w:proofErr w:type="spellEnd"/>
          </w:p>
          <w:p w14:paraId="33B6B750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F04CB5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. /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.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রেকর্ডিয়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মালিক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থেকে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মালিকানা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স্বত্বের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প্রয়োজনীয়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ধারাবাহিক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F04CB5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সি.এস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বি.এস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প্রযোজ্য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সিটি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জরিপ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r w:rsidRPr="00F04CB5">
              <w:rPr>
                <w:rFonts w:ascii="Nikosh" w:hAnsi="Nikosh" w:cs="Nikosh"/>
                <w:lang w:bidi="bn-BD"/>
              </w:rPr>
              <w:t xml:space="preserve">(৪)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জেলা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সাব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রেজিষ্ট্রী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অফিস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ইস্যুকৃত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১২ (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বার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নির্দায়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এন.ই.সি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)।</w:t>
            </w:r>
          </w:p>
          <w:p w14:paraId="03A339A1" w14:textId="77777777" w:rsidR="0013668D" w:rsidRPr="00F04CB5" w:rsidRDefault="0013668D" w:rsidP="0013668D">
            <w:pPr>
              <w:spacing w:after="0" w:line="240" w:lineRule="auto"/>
              <w:ind w:right="-72"/>
              <w:jc w:val="both"/>
              <w:rPr>
                <w:rFonts w:ascii="Nikosh" w:hAnsi="Nikosh" w:cs="Nikosh"/>
                <w:lang w:bidi="bn-BD"/>
              </w:rPr>
            </w:pPr>
          </w:p>
          <w:p w14:paraId="27E6867E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8"/>
                <w:lang w:bidi="bn-BD"/>
              </w:rPr>
            </w:pP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সরকারী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ক্ষেত্রেঃ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 (১)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বরাদ্দ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(২)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দখলহস্তান্তর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(৩)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মূল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বায়া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(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প্রযোজ্য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ক্ষেত্রে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) (৪)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দাতা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প্রতিষ্ঠান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হতে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বন্ধক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অনুমতি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F04CB5">
              <w:rPr>
                <w:rFonts w:ascii="Nikosh" w:hAnsi="Nikosh" w:cs="Nikosh"/>
                <w:spacing w:val="-8"/>
                <w:lang w:bidi="bn-BD"/>
              </w:rPr>
              <w:t>।</w:t>
            </w:r>
          </w:p>
          <w:p w14:paraId="51C261AB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8"/>
                <w:lang w:bidi="bn-BD"/>
              </w:rPr>
            </w:pPr>
          </w:p>
          <w:p w14:paraId="2929CB6B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</w:p>
          <w:p w14:paraId="436D89BC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অন্যান্য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কাগজপত্রঃ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(১)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নামজারী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ডি.সি.আর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হাল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খাজনা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রশিদ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(২)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অনুমোদন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পত্রসহ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অনুমোদিত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(৩)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প্লটের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সয়েল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টেষ্ট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রিপোর্ট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(৪)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ইমারতের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কাঠামো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{৬ (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ছয়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পর্যন্ত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কর্পোরেশনের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নির্ধারিত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ছক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কমপক্ষে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৫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এবং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৭ (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সাত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)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তদুর্ধ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১০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ডিজাইন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অভিজ্ঞতা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সম্পন্ন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গ্রাজুয়েট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সিভিল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ইঞ্জিনিয়ার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প্রকৌশল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পরামর্শদাতা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প্রতিষ্ঠান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প্রদত্ত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প্রধানকারী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প্রকৌশলীকে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অবশ্যই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ইনষ্টিটিউশন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অফ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ইঞ্জিনিয়ার্স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বাংলাদেশ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এর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সদস্য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হতে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হবে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};</w:t>
            </w:r>
          </w:p>
          <w:p w14:paraId="5C49BE2C" w14:textId="77777777" w:rsidR="0013668D" w:rsidRPr="00F04CB5" w:rsidRDefault="0013668D" w:rsidP="0013668D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lang w:bidi="bn-BD"/>
              </w:rPr>
            </w:pPr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(ক)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ফ্ল্যাট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বন্টনের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রেজিস্ট্রিকৃত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শরিকানা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চুক্তিপত্র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গ্রুপ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ঋণের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) (খ)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আবেদনকারীর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জাতীয়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পরিচয়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পত্রের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কপি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বেতন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পত্র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ছবি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স্বাক্ষর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;</w:t>
            </w:r>
          </w:p>
          <w:p w14:paraId="141185C3" w14:textId="77777777" w:rsidR="0013668D" w:rsidRPr="00F04CB5" w:rsidRDefault="0013668D" w:rsidP="0013668D">
            <w:pPr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বাড়ী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অন্য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কোন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ব্যাংক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আর্থিক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প্রতিষ্ঠানে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ঋণ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নাই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মর্মে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ষ্ট্যাম্প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পেপারে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F04CB5">
              <w:rPr>
                <w:rFonts w:ascii="Nikosh" w:hAnsi="Nikosh" w:cs="Nikosh"/>
                <w:spacing w:val="-6"/>
                <w:lang w:bidi="bn-BD"/>
              </w:rPr>
              <w:t>ঘোষনাপত্র</w:t>
            </w:r>
            <w:proofErr w:type="spellEnd"/>
            <w:r w:rsidRPr="00F04CB5">
              <w:rPr>
                <w:rFonts w:ascii="Nikosh" w:hAnsi="Nikosh" w:cs="Nikosh"/>
                <w:spacing w:val="-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4" w:type="dxa"/>
          </w:tcPr>
          <w:p w14:paraId="7F455344" w14:textId="77777777" w:rsidR="0013668D" w:rsidRPr="005C5591" w:rsidRDefault="0013668D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41" w:history="1"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21985835" w14:textId="77777777" w:rsidR="0013668D" w:rsidRPr="005C5591" w:rsidRDefault="0013668D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6C7CB082" w14:textId="77777777" w:rsidR="0013668D" w:rsidRPr="005C5591" w:rsidRDefault="0013668D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5283DDFB" w14:textId="77777777" w:rsidR="002614E5" w:rsidRDefault="002614E5" w:rsidP="002614E5">
      <w:pPr>
        <w:spacing w:after="0" w:line="240" w:lineRule="auto"/>
      </w:pPr>
    </w:p>
    <w:p w14:paraId="27E7D887" w14:textId="77777777" w:rsidR="002C7A28" w:rsidRDefault="002C7A28" w:rsidP="002C7A28"/>
    <w:p w14:paraId="046A6D91" w14:textId="77777777" w:rsidR="006E62B8" w:rsidRDefault="006E62B8" w:rsidP="002C7A28"/>
    <w:p w14:paraId="01FA01D6" w14:textId="77777777" w:rsidR="006E62B8" w:rsidRDefault="006E62B8" w:rsidP="002C7A28"/>
    <w:p w14:paraId="6F251E05" w14:textId="77777777" w:rsidR="006E62B8" w:rsidRDefault="006E62B8" w:rsidP="002C7A28"/>
    <w:p w14:paraId="7DFD9742" w14:textId="77777777" w:rsidR="006E62B8" w:rsidRDefault="006E62B8" w:rsidP="002C7A28"/>
    <w:p w14:paraId="04A0B00C" w14:textId="77777777" w:rsidR="006E62B8" w:rsidRDefault="006E62B8" w:rsidP="002C7A28"/>
    <w:p w14:paraId="238E7395" w14:textId="77777777" w:rsidR="006E62B8" w:rsidRPr="009E49FB" w:rsidRDefault="006E62B8" w:rsidP="009E49FB">
      <w:pPr>
        <w:spacing w:after="0" w:line="240" w:lineRule="auto"/>
      </w:pPr>
    </w:p>
    <w:p w14:paraId="2AF4EFF3" w14:textId="77777777" w:rsidR="006E62B8" w:rsidRDefault="006E62B8" w:rsidP="009E49FB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443"/>
        <w:gridCol w:w="1620"/>
        <w:gridCol w:w="3330"/>
        <w:gridCol w:w="1175"/>
        <w:gridCol w:w="1082"/>
        <w:gridCol w:w="1566"/>
      </w:tblGrid>
      <w:tr w:rsidR="006E62B8" w:rsidRPr="005251B1" w14:paraId="6A36FACE" w14:textId="77777777" w:rsidTr="00924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11A6086F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299E44EB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37C6C6DC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5FC7B771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0BD55BDF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5" w:type="dxa"/>
          </w:tcPr>
          <w:p w14:paraId="13322A1E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06868BE8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2B1EFF0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2F4EADEB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872E137" w14:textId="77777777" w:rsidR="006E62B8" w:rsidRPr="004C357B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6E62B8" w:rsidRPr="005251B1" w14:paraId="45D51935" w14:textId="77777777" w:rsidTr="0092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40AC8B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  <w:tcBorders>
              <w:top w:val="none" w:sz="0" w:space="0" w:color="auto"/>
              <w:bottom w:val="none" w:sz="0" w:space="0" w:color="auto"/>
            </w:tcBorders>
          </w:tcPr>
          <w:p w14:paraId="7E282610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65491E49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bottom w:val="none" w:sz="0" w:space="0" w:color="auto"/>
            </w:tcBorders>
          </w:tcPr>
          <w:p w14:paraId="411BB4B4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5EF04397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425DEEC4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  <w:tcBorders>
              <w:top w:val="none" w:sz="0" w:space="0" w:color="auto"/>
              <w:bottom w:val="none" w:sz="0" w:space="0" w:color="auto"/>
            </w:tcBorders>
          </w:tcPr>
          <w:p w14:paraId="289DB929" w14:textId="77777777" w:rsidR="006E62B8" w:rsidRPr="004C1B8C" w:rsidRDefault="006E62B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6E62B8" w:rsidRPr="005251B1" w14:paraId="0381C810" w14:textId="77777777" w:rsidTr="00924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14:paraId="1B34F2C1" w14:textId="77777777" w:rsidR="006E62B8" w:rsidRPr="005C5591" w:rsidRDefault="00E16A68" w:rsidP="00AF31DF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ণ</w:t>
            </w:r>
            <w:r w:rsidR="006E62B8"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59518A30" w14:textId="77777777" w:rsidR="006E62B8" w:rsidRPr="005C5591" w:rsidRDefault="006E62B8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সরকারি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ব্যবস্থার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82F367F" w14:textId="77777777" w:rsidR="006E62B8" w:rsidRPr="005C5591" w:rsidRDefault="006E62B8" w:rsidP="009E7C0A">
            <w:pPr>
              <w:spacing w:after="0" w:line="240" w:lineRule="auto"/>
              <w:ind w:right="-72"/>
              <w:rPr>
                <w:rFonts w:ascii="Nikosh" w:hAnsi="Nikosh" w:cs="Nikosh"/>
                <w:sz w:val="24"/>
                <w:szCs w:val="24"/>
              </w:rPr>
            </w:pPr>
          </w:p>
          <w:p w14:paraId="364A5E8F" w14:textId="77777777" w:rsidR="006E62B8" w:rsidRPr="005C5591" w:rsidRDefault="006E62B8" w:rsidP="009E7C0A">
            <w:pPr>
              <w:spacing w:after="0" w:line="240" w:lineRule="auto"/>
              <w:ind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B713CE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r w:rsidRPr="00B713CE">
              <w:rPr>
                <w:rFonts w:ascii="Nikosh" w:eastAsia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B713CE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ফ্ল্যাট</w:t>
            </w:r>
            <w:proofErr w:type="spellEnd"/>
            <w:r w:rsidRPr="00B713C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713C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ক্রয়</w:t>
            </w:r>
            <w:proofErr w:type="spellEnd"/>
            <w:r w:rsidRPr="00B713CE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14:paraId="5E1A652C" w14:textId="77777777" w:rsidR="006E62B8" w:rsidRPr="005C5591" w:rsidRDefault="007E4731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42" w:history="1"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6E62B8" w:rsidRPr="005C559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35A81EEE" w14:textId="77777777" w:rsidR="006E62B8" w:rsidRPr="005C5591" w:rsidRDefault="006E62B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5C5591">
              <w:rPr>
                <w:rFonts w:ascii="Nikosh" w:hAnsi="Nikosh" w:cs="Nikosh"/>
              </w:rPr>
              <w:t>কোন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সরকারি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কর্র্মকর্তা</w:t>
            </w:r>
            <w:proofErr w:type="spellEnd"/>
            <w:r w:rsidRPr="005C5591">
              <w:rPr>
                <w:rFonts w:ascii="Nikosh" w:hAnsi="Nikosh" w:cs="Nikosh"/>
              </w:rPr>
              <w:t>/</w:t>
            </w:r>
            <w:proofErr w:type="spellStart"/>
            <w:r w:rsidRPr="005C5591">
              <w:rPr>
                <w:rFonts w:ascii="Nikosh" w:hAnsi="Nikosh" w:cs="Nikosh"/>
              </w:rPr>
              <w:t>কর্মচারী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প্রয়োজনীয়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কাগজপত্র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শাখার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সংশ্লিষ্ট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ডেস্কে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উপস্থাপন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করলে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ডেস্ক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কর্মকর্তা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কর্তৃক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কাগজপত্র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যাচাই-বাছাই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অন্তে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ব্যাংক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সার্কুলার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অনুযায়ী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যথাযথ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প্রক্রিয়া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অনুসরণ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এবং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প্রয়োজনীয়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ডকুমেন্টেশন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শেষে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শাখা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প্রধানের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অনুমোদন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নিয়ে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ঋণ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প্রদান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করা</w:t>
            </w:r>
            <w:proofErr w:type="spellEnd"/>
            <w:r w:rsidRPr="005C5591">
              <w:rPr>
                <w:rFonts w:ascii="Nikosh" w:hAnsi="Nikosh" w:cs="Nikosh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</w:rPr>
              <w:t>হয়</w:t>
            </w:r>
            <w:proofErr w:type="spellEnd"/>
            <w:r w:rsidRPr="005C5591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0DB7510D" w14:textId="77777777" w:rsidR="002B62EE" w:rsidRPr="009247CB" w:rsidRDefault="002B62EE" w:rsidP="002B62EE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9247CB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4CAD293A" w14:textId="77777777" w:rsidR="002B62EE" w:rsidRPr="009247CB" w:rsidRDefault="002B62EE" w:rsidP="002B62EE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9247CB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)।</w:t>
            </w:r>
          </w:p>
          <w:p w14:paraId="2A13772E" w14:textId="77777777" w:rsidR="002B62EE" w:rsidRPr="009247CB" w:rsidRDefault="002B62EE" w:rsidP="002B62EE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9247CB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)।</w:t>
            </w:r>
          </w:p>
          <w:p w14:paraId="47CFE2C6" w14:textId="77777777" w:rsidR="002B62EE" w:rsidRPr="009247CB" w:rsidRDefault="002B62EE" w:rsidP="002B62EE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9247CB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};</w:t>
            </w:r>
          </w:p>
          <w:p w14:paraId="0D3B8F37" w14:textId="77777777" w:rsidR="002B62EE" w:rsidRPr="009247CB" w:rsidRDefault="002B62EE" w:rsidP="002B62EE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9247CB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;</w:t>
            </w:r>
          </w:p>
          <w:p w14:paraId="40F1D6D2" w14:textId="77777777" w:rsidR="006E62B8" w:rsidRPr="009247CB" w:rsidRDefault="002B62EE" w:rsidP="002B62EE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9247CB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9247CB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9247CB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5" w:type="dxa"/>
          </w:tcPr>
          <w:p w14:paraId="18CB05B7" w14:textId="77777777" w:rsidR="006E62B8" w:rsidRPr="005C5591" w:rsidRDefault="006E62B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43" w:history="1"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C559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5C559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FA705A3" w14:textId="77777777" w:rsidR="006E62B8" w:rsidRPr="005C5591" w:rsidRDefault="006E62B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059014FC" w14:textId="77777777" w:rsidR="006E62B8" w:rsidRPr="005C5591" w:rsidRDefault="006E62B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5C559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C559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24E4D05A" w14:textId="77777777" w:rsidR="006E62B8" w:rsidRDefault="006E62B8" w:rsidP="006E62B8">
      <w:pPr>
        <w:spacing w:after="0" w:line="240" w:lineRule="auto"/>
      </w:pPr>
    </w:p>
    <w:p w14:paraId="7919CB8F" w14:textId="77777777" w:rsidR="006E62B8" w:rsidRDefault="006E62B8" w:rsidP="002C7A28"/>
    <w:p w14:paraId="6DA315FF" w14:textId="77777777" w:rsidR="00B21859" w:rsidRDefault="00B21859" w:rsidP="002C7A28"/>
    <w:p w14:paraId="248FCAF4" w14:textId="77777777" w:rsidR="00B21859" w:rsidRDefault="00B21859" w:rsidP="002C7A2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982"/>
        <w:gridCol w:w="1711"/>
        <w:gridCol w:w="2698"/>
        <w:gridCol w:w="1172"/>
        <w:gridCol w:w="1082"/>
        <w:gridCol w:w="1570"/>
      </w:tblGrid>
      <w:tr w:rsidR="005265BB" w:rsidRPr="005265BB" w14:paraId="400683D8" w14:textId="77777777" w:rsidTr="0076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3B69BB19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623B7A5B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1ED1F1D1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7736A2F5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8" w:type="dxa"/>
          </w:tcPr>
          <w:p w14:paraId="06168E83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dxa"/>
          </w:tcPr>
          <w:p w14:paraId="2A65F4A8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2467AC4C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8499C3A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7AFB34E2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228BDD0" w14:textId="77777777" w:rsidR="005265BB" w:rsidRPr="004C357B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5265BB" w:rsidRPr="005265BB" w14:paraId="62167E08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FCC08C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7F7394D8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10222872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09764834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19BC9B81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73A66892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52069888" w14:textId="77777777" w:rsidR="005265BB" w:rsidRPr="004C1B8C" w:rsidRDefault="005265B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65BB" w14:paraId="6A876DB5" w14:textId="77777777" w:rsidTr="007651A1">
        <w:trPr>
          <w:trHeight w:hRule="exact" w:val="5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13EDF6F0" w14:textId="77777777" w:rsidR="002C7A28" w:rsidRPr="005265BB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ত</w:t>
            </w:r>
            <w:r w:rsidR="002C7A28"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2B271C99" w14:textId="77777777" w:rsidR="002C7A28" w:rsidRPr="005265BB" w:rsidRDefault="002C7A28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পল্লী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গৃহায়ণ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>-‘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</w:rPr>
              <w:t>নীড়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</w:rPr>
              <w:t>’।</w:t>
            </w:r>
          </w:p>
          <w:p w14:paraId="1680D108" w14:textId="77777777" w:rsidR="002C7A28" w:rsidRPr="005265BB" w:rsidRDefault="007E4731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44" w:history="1"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2C7A28" w:rsidRPr="005265BB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66DFE344" w14:textId="77777777" w:rsidR="002C7A28" w:rsidRPr="005265BB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5265BB">
              <w:rPr>
                <w:rFonts w:ascii="Nikosh" w:hAnsi="Nikosh" w:cs="Nikosh"/>
              </w:rPr>
              <w:t>প্রয়োজনীয়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কাগজপত্রসহ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শাখার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সংশ্লিষ্ট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ডেস্কে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আবেদন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করলে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ডেস্ক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কর্মকর্তা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কর্তৃক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কাগজপত্র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যাচাই-বাছাই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অন্তে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ব্যাংক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সার্কুলার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অনুযায়ী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যথাযথ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প্রক্রিয়া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অনুসরণ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এবং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প্রয়োজনীয়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ডকুমেন্টেশন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শেষে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শাখা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প্রধানের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অনুমোদন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নিয়ে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ঋণ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প্রদান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হয়</w:t>
            </w:r>
            <w:proofErr w:type="spellEnd"/>
            <w:r w:rsidRPr="005265BB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8" w:type="dxa"/>
          </w:tcPr>
          <w:p w14:paraId="361E8CDB" w14:textId="77777777" w:rsidR="002C7A28" w:rsidRPr="005265BB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জামিনদাতার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(৩) 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ঋণ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আবেদনকারী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জামিনদাতার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সিআইবি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(৪)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অনুমোদিত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নকশা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অনুমোদনপত্রের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জমির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মূল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মালিকানা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দলিল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বায়া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দলিল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নামজারী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খতিয়ান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ডিসিআর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হালসনের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খাজনা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রশিদ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এর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(৬)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ব্যয়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সংক্রান্ত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রেজিষ্টার্ড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বন্টননামা</w:t>
            </w:r>
            <w:proofErr w:type="spellEnd"/>
            <w:r w:rsidRPr="005265BB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(৮)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প্রয়োজনীয়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ইক্যুইটি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যোগান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দেয়ার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সামর্থ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উৎস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(৯)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শাখায়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নামে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পরিচালিত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হিসাবের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4D0E8FA4" w14:textId="77777777" w:rsidR="002C7A28" w:rsidRPr="005265BB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dxa"/>
          </w:tcPr>
          <w:p w14:paraId="42A95780" w14:textId="77777777" w:rsidR="002C7A28" w:rsidRPr="005265BB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45" w:history="1"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5265BB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5265BB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58EA9EE" w14:textId="77777777" w:rsidR="002C7A28" w:rsidRPr="005265BB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7D1A06E5" w14:textId="77777777" w:rsidR="002C7A28" w:rsidRPr="005265BB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5265BB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5265BB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A96179" w:rsidRPr="005265BB" w14:paraId="4D3DFC54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6888B5F5" w14:textId="77777777" w:rsidR="00A96179" w:rsidRPr="0014207E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থ</w:t>
            </w:r>
            <w:r w:rsidR="00A96179"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5FB965D9" w14:textId="77777777" w:rsidR="00A96179" w:rsidRPr="0014207E" w:rsidRDefault="00A96179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টার্ম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টু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ফ্রিডম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ফাইটার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6851A9C" w14:textId="77777777" w:rsidR="00A96179" w:rsidRPr="0014207E" w:rsidRDefault="007E4731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46" w:history="1"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A96179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1B5AB847" w14:textId="77777777" w:rsidR="00A96179" w:rsidRPr="0014207E" w:rsidRDefault="00A96179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কাগজপত্রসহ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আবেদন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করলে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কর্মকর্তা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</w:rPr>
              <w:t xml:space="preserve">  </w:t>
            </w:r>
            <w:proofErr w:type="spellStart"/>
            <w:r w:rsidRPr="0014207E">
              <w:rPr>
                <w:rFonts w:ascii="Nikosh" w:hAnsi="Nikosh" w:cs="Nikosh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যাচাই-বাছাই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অন্তে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ব্যাংক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সার্কুলার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অনুযায়ী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যথাযথ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প্রক্রিয়া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এবং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ডকুমেন্টেশন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শেষে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প্রধানের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নিয়ে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ঋণ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প্রদান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হয়</w:t>
            </w:r>
            <w:proofErr w:type="spellEnd"/>
            <w:r w:rsidRPr="0014207E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025C3AF6" w14:textId="77777777" w:rsidR="00A96179" w:rsidRPr="0014207E" w:rsidRDefault="00A96179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মুক্তিযোদ্ধা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হিসেবে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প্রমানপত্র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মুক্তিযোদ্ধা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ভাতা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গ্রহিতা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হিসেবে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প্রমানপত্র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(৬)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274EA791" w14:textId="77777777" w:rsidR="00A96179" w:rsidRPr="0014207E" w:rsidRDefault="00A96179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14:paraId="0F7F2200" w14:textId="77777777" w:rsidR="00A96179" w:rsidRPr="0014207E" w:rsidRDefault="00A96179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47" w:history="1"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1B480696" w14:textId="77777777" w:rsidR="00A96179" w:rsidRPr="0014207E" w:rsidRDefault="00A96179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০৭ (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সাত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14:paraId="35315EE4" w14:textId="77777777" w:rsidR="00A96179" w:rsidRPr="0014207E" w:rsidRDefault="00A96179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421225B9" w14:textId="77777777" w:rsidR="00A96179" w:rsidRPr="0014207E" w:rsidRDefault="00A96179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5E05FF5A" w14:textId="77777777" w:rsidR="002C7A28" w:rsidRDefault="002C7A28" w:rsidP="002C7A28"/>
    <w:p w14:paraId="2721FB8F" w14:textId="77777777" w:rsidR="002C7A28" w:rsidRDefault="002C7A28" w:rsidP="002C7A28"/>
    <w:p w14:paraId="5DBC6AF3" w14:textId="77777777" w:rsidR="002C7A28" w:rsidRDefault="002C7A28" w:rsidP="002C7A28"/>
    <w:p w14:paraId="205FC97E" w14:textId="77777777" w:rsidR="002C7A28" w:rsidRDefault="002C7A28" w:rsidP="002C7A28"/>
    <w:p w14:paraId="15C198C1" w14:textId="77777777" w:rsidR="002C7A28" w:rsidRDefault="002C7A28" w:rsidP="002C7A2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441"/>
        <w:gridCol w:w="1980"/>
        <w:gridCol w:w="2970"/>
        <w:gridCol w:w="1262"/>
        <w:gridCol w:w="992"/>
        <w:gridCol w:w="1570"/>
      </w:tblGrid>
      <w:tr w:rsidR="002C7A28" w:rsidRPr="005251B1" w14:paraId="687B43FF" w14:textId="77777777" w:rsidTr="0076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3F0DDD8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</w:tcPr>
          <w:p w14:paraId="11F7A350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440FAC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2BE2299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E61882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1EB01569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6432123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FF0D2B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4D0AC6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54735B1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39E095FF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EC6D0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181F3B6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0137799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14:paraId="483FBFF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50B5209B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FB0BB7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4A159AC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604BFA2D" w14:textId="77777777" w:rsidTr="0076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77E72436" w14:textId="77777777" w:rsidR="002C7A28" w:rsidRPr="0014207E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দ</w:t>
            </w:r>
            <w:r w:rsidR="002C7A28"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</w:tcPr>
          <w:p w14:paraId="79651DE1" w14:textId="77777777" w:rsidR="002C7A28" w:rsidRPr="0014207E" w:rsidRDefault="002C7A28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এডুকেশন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7384117" w14:textId="77777777" w:rsidR="002C7A28" w:rsidRPr="0014207E" w:rsidRDefault="007E4731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48" w:history="1"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0425EF0B" w14:textId="77777777" w:rsidR="002C7A28" w:rsidRPr="0014207E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কাগজপত্রসহ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আবেদন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করলে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কর্মকর্তা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যাচাই-বাছাই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অন্তে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ব্যাংক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সার্কুলার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অনুযায়ী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যথাযথ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প্রক্রিয়া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এবং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ডকুমেন্টেশন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শেষে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প্রধানের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নিয়ে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ঋণ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প্রদান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হয়</w:t>
            </w:r>
            <w:proofErr w:type="spellEnd"/>
            <w:r w:rsidRPr="0014207E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E502AC0" w14:textId="77777777" w:rsidR="002C7A28" w:rsidRPr="0014207E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সিটি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কর্পোরেশন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পৌরসভা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/  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ইউনিয়ন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পরিষদ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ইস্যুকৃত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নাগরিকত্ব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(৩) 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ছবি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জাতীয়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এর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ছাত্রী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নিয়মিত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ছাত্রী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কিনা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বিষয়ে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প্রত্যয়ন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 (৫)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সেশনে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ছাত্রীর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টিউশন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হোস্টেল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খরচ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অন্যান্য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আনুষংগিক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গ্রহণযোগ্য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খরচ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সম্পর্কিত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প্রত্যয়ন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(৬)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এসএসসি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এইচ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মূল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সত্যায়িত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(৭)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ভর্তি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সংক্রান্ত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কাগজ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পত্রের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সত্যায়িত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(৮)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চাকুরীজীবীদের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নিয়োগকর্তার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নিকট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থেকে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গ্রহণের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বিষয়ে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অনাপত্তি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নিতে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হবে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 (৯)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বিশ্ববিদ্যালয়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থেকে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বেসরকারী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মেডিকেল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কলেজ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এর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এবং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বিশ্ববিদ্যালয়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মঞ্জুরী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কমিশন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থেকে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বেসরকারী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বিশ্ববিদ্যালয়ের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পত্রের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সত্যায়িত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দিতে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হবে</w:t>
            </w:r>
            <w:proofErr w:type="spellEnd"/>
            <w:r w:rsidRPr="0014207E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  <w:p w14:paraId="2484D29B" w14:textId="77777777" w:rsidR="002C7A28" w:rsidRPr="0014207E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16904965" w14:textId="77777777" w:rsidR="002C7A28" w:rsidRPr="0014207E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49" w:history="1"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85C6D4D" w14:textId="77777777" w:rsidR="002C7A28" w:rsidRPr="0014207E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১৫ (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পনেরো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4CD9F2FF" w14:textId="77777777" w:rsidR="002C7A28" w:rsidRPr="0014207E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7651A1" w:rsidRPr="005251B1" w14:paraId="4C3170DA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5DC96C82" w14:textId="77777777" w:rsidR="007651A1" w:rsidRPr="0014207E" w:rsidRDefault="00E16A6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ধ</w:t>
            </w:r>
            <w:r w:rsidR="007651A1"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1354A11A" w14:textId="77777777" w:rsidR="007651A1" w:rsidRPr="0014207E" w:rsidRDefault="007651A1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ফরেন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এডুকেশন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0B52F2C" w14:textId="77777777" w:rsidR="007651A1" w:rsidRPr="0014207E" w:rsidRDefault="007E4731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50" w:history="1"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7651A1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31DF84D3" w14:textId="77777777" w:rsidR="007651A1" w:rsidRPr="0014207E" w:rsidRDefault="007651A1" w:rsidP="0076396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4207E">
              <w:rPr>
                <w:rFonts w:ascii="Nikosh" w:hAnsi="Nikosh" w:cs="Nikosh"/>
              </w:rPr>
              <w:t>বিদেশে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উচ্চ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শিক্ষায়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আগ্রহী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কোন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শিক্ষার্থী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কাগজপত্রসহ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আবেদন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করলে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কর্মকর্তা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</w:rPr>
              <w:t xml:space="preserve">  </w:t>
            </w:r>
            <w:proofErr w:type="spellStart"/>
            <w:r w:rsidRPr="0014207E">
              <w:rPr>
                <w:rFonts w:ascii="Nikosh" w:hAnsi="Nikosh" w:cs="Nikosh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যাচাই-বাছাই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অন্তে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ব্যাংক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সার্কুলার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অনুযায়ী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যথাযথ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প্রক্রিয়া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এবং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ডকুমেন্টেশন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শেষে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প্রধানের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নিয়ে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ঋণ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প্রদান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হয়</w:t>
            </w:r>
            <w:proofErr w:type="spellEnd"/>
            <w:r w:rsidRPr="0014207E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14:paraId="66F76452" w14:textId="77777777" w:rsidR="007651A1" w:rsidRPr="0014207E" w:rsidRDefault="007651A1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শিক্ষার্থীর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এসএসসি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এইচএসসি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মূল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(৬)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বিদেশস্থ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ভর্তির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অনুমতিসহ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আনুসঙ্গিক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(৭)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গ্রহিতার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নিয়োগকারী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অনাপত্তি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3BD09D8B" w14:textId="77777777" w:rsidR="007651A1" w:rsidRPr="0014207E" w:rsidRDefault="007651A1" w:rsidP="00763966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4D38ABB9" w14:textId="77777777" w:rsidR="007651A1" w:rsidRPr="0014207E" w:rsidRDefault="007651A1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51" w:history="1"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220A3F6" w14:textId="77777777" w:rsidR="007651A1" w:rsidRPr="0014207E" w:rsidRDefault="007651A1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১৫ (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পনেরো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093EE059" w14:textId="77777777" w:rsidR="007651A1" w:rsidRPr="0014207E" w:rsidRDefault="007651A1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1FC32FB7" w14:textId="77777777" w:rsidR="002C7A28" w:rsidRDefault="002C7A28" w:rsidP="002C7A28"/>
    <w:p w14:paraId="1E0A5520" w14:textId="77777777" w:rsidR="002C7A28" w:rsidRDefault="002C7A28" w:rsidP="002C7A28"/>
    <w:p w14:paraId="0D7077B5" w14:textId="77777777" w:rsidR="002C7A28" w:rsidRDefault="002C7A28" w:rsidP="002C7A28"/>
    <w:p w14:paraId="2EAD0E62" w14:textId="77777777" w:rsidR="007911E7" w:rsidRDefault="007911E7" w:rsidP="002C7A28"/>
    <w:p w14:paraId="400D7ED9" w14:textId="77777777" w:rsidR="007911E7" w:rsidRDefault="007911E7" w:rsidP="007911E7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441"/>
        <w:gridCol w:w="2341"/>
        <w:gridCol w:w="2339"/>
        <w:gridCol w:w="1443"/>
        <w:gridCol w:w="1082"/>
        <w:gridCol w:w="1568"/>
      </w:tblGrid>
      <w:tr w:rsidR="002C7A28" w:rsidRPr="005251B1" w14:paraId="4B74F1AB" w14:textId="77777777" w:rsidTr="0076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right w:val="none" w:sz="0" w:space="0" w:color="auto"/>
            </w:tcBorders>
          </w:tcPr>
          <w:p w14:paraId="60C81BF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</w:tcPr>
          <w:p w14:paraId="77E63B2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5678589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1" w:type="dxa"/>
          </w:tcPr>
          <w:p w14:paraId="61EBFB8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9" w:type="dxa"/>
          </w:tcPr>
          <w:p w14:paraId="351CBC30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3" w:type="dxa"/>
          </w:tcPr>
          <w:p w14:paraId="2A6C50F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186B9B5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332BFC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</w:tcPr>
          <w:p w14:paraId="7CF516F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617E75A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4475944C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68111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1363EB9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1" w:type="dxa"/>
            <w:tcBorders>
              <w:top w:val="none" w:sz="0" w:space="0" w:color="auto"/>
              <w:bottom w:val="none" w:sz="0" w:space="0" w:color="auto"/>
            </w:tcBorders>
          </w:tcPr>
          <w:p w14:paraId="7B51794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9" w:type="dxa"/>
            <w:tcBorders>
              <w:top w:val="none" w:sz="0" w:space="0" w:color="auto"/>
              <w:bottom w:val="none" w:sz="0" w:space="0" w:color="auto"/>
            </w:tcBorders>
          </w:tcPr>
          <w:p w14:paraId="7FA5D9C6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3" w:type="dxa"/>
            <w:tcBorders>
              <w:top w:val="none" w:sz="0" w:space="0" w:color="auto"/>
              <w:bottom w:val="none" w:sz="0" w:space="0" w:color="auto"/>
            </w:tcBorders>
          </w:tcPr>
          <w:p w14:paraId="18A08A6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61EB370F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tcBorders>
              <w:top w:val="none" w:sz="0" w:space="0" w:color="auto"/>
              <w:bottom w:val="none" w:sz="0" w:space="0" w:color="auto"/>
            </w:tcBorders>
          </w:tcPr>
          <w:p w14:paraId="17AC34E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0CE183BF" w14:textId="77777777" w:rsidTr="0076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right w:val="none" w:sz="0" w:space="0" w:color="auto"/>
            </w:tcBorders>
          </w:tcPr>
          <w:p w14:paraId="6DC70B69" w14:textId="77777777" w:rsidR="002C7A28" w:rsidRPr="0014207E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ন</w:t>
            </w:r>
            <w:r w:rsidR="002C7A28"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</w:tcPr>
          <w:p w14:paraId="080DB941" w14:textId="77777777" w:rsidR="002C7A28" w:rsidRPr="0014207E" w:rsidRDefault="002C7A28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ফরেন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এডুকেশন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1889AB4" w14:textId="77777777" w:rsidR="002C7A28" w:rsidRPr="0014207E" w:rsidRDefault="007E4731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52" w:history="1"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1" w:type="dxa"/>
          </w:tcPr>
          <w:p w14:paraId="40A3A5AF" w14:textId="77777777" w:rsidR="002C7A28" w:rsidRPr="0014207E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4207E">
              <w:rPr>
                <w:rFonts w:ascii="Nikosh" w:hAnsi="Nikosh" w:cs="Nikosh"/>
              </w:rPr>
              <w:t>বিদেশে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উচ্চ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শিক্ষায়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আগ্রহী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কোন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শিক্ষার্থী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কাগজপত্রসহ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আবেদন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করলে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কর্মকর্তা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</w:rPr>
              <w:t xml:space="preserve">  </w:t>
            </w:r>
            <w:proofErr w:type="spellStart"/>
            <w:r w:rsidRPr="0014207E">
              <w:rPr>
                <w:rFonts w:ascii="Nikosh" w:hAnsi="Nikosh" w:cs="Nikosh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যাচাই-বাছাই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অন্তে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ব্যাংক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সার্কুলার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অনুযায়ী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যথাযথ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প্রক্রিয়া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এবং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ডকুমেন্টেশন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শেষে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প্রধানের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নিয়ে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ঋণ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প্রদান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হয়</w:t>
            </w:r>
            <w:proofErr w:type="spellEnd"/>
            <w:r w:rsidRPr="0014207E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9" w:type="dxa"/>
          </w:tcPr>
          <w:p w14:paraId="6118108D" w14:textId="77777777" w:rsidR="002C7A28" w:rsidRPr="0014207E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শিক্ষার্থীর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এসএসসি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এইচএসসি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পাসের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মূল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(৬)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বিদেশস্থ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ভর্তির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অনুমতিসহ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আনুসঙ্গিক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। (৭)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গ্রহিতার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নিয়োগকারী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কর্তৃপক্ষের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অনাপত্তি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সনদ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733FD33A" w14:textId="77777777" w:rsidR="002C7A28" w:rsidRPr="0014207E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3" w:type="dxa"/>
          </w:tcPr>
          <w:p w14:paraId="72974863" w14:textId="77777777" w:rsidR="002C7A28" w:rsidRPr="0014207E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53" w:history="1"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0C0E298" w14:textId="77777777" w:rsidR="002C7A28" w:rsidRPr="0014207E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১৫ (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পনেরো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</w:tcPr>
          <w:p w14:paraId="72C1B8F5" w14:textId="77777777" w:rsidR="002C7A28" w:rsidRPr="0014207E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2C7A28" w:rsidRPr="005251B1" w14:paraId="3E1B7A2D" w14:textId="77777777" w:rsidTr="0076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none" w:sz="0" w:space="0" w:color="auto"/>
              <w:right w:val="none" w:sz="0" w:space="0" w:color="auto"/>
            </w:tcBorders>
          </w:tcPr>
          <w:p w14:paraId="4287E9DD" w14:textId="77777777" w:rsidR="002C7A28" w:rsidRPr="0014207E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প</w:t>
            </w:r>
            <w:r w:rsidR="002C7A28"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732394F4" w14:textId="77777777" w:rsidR="002C7A28" w:rsidRPr="0014207E" w:rsidRDefault="002C7A28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প্রবাসি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কর্মসংস্থান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37165465" w14:textId="77777777" w:rsidR="002C7A28" w:rsidRPr="0014207E" w:rsidRDefault="007E4731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54" w:history="1"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2C7A28" w:rsidRPr="0014207E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1" w:type="dxa"/>
            <w:tcBorders>
              <w:top w:val="none" w:sz="0" w:space="0" w:color="auto"/>
              <w:bottom w:val="none" w:sz="0" w:space="0" w:color="auto"/>
            </w:tcBorders>
          </w:tcPr>
          <w:p w14:paraId="6EB074FD" w14:textId="77777777" w:rsidR="002C7A28" w:rsidRPr="0014207E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14207E">
              <w:rPr>
                <w:rFonts w:ascii="Nikosh" w:hAnsi="Nikosh" w:cs="Nikosh"/>
              </w:rPr>
              <w:t>বিদেশে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কর্মসংস্থানের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উদ্দেশ্যে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কাগজপত্রসহ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সংশ্লিষ্ট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আবেদন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করলে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ডেস্ক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কর্মকর্তা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কর্তৃক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কাগজপত্র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যাচাই-বাছাই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অন্তে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ব্যাংক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সার্কুলার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অনুযায়ী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যথাযথ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প্রক্রিয়া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এবং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প্রয়োজনীয়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ডকুমেন্টেশন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শেষে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শাখা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প্রধানের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অনুমোদন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নিয়ে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ঋণ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প্রদান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করা</w:t>
            </w:r>
            <w:proofErr w:type="spellEnd"/>
            <w:r w:rsidRPr="0014207E">
              <w:rPr>
                <w:rFonts w:ascii="Nikosh" w:hAnsi="Nikosh" w:cs="Nikosh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</w:rPr>
              <w:t>হয়</w:t>
            </w:r>
            <w:proofErr w:type="spellEnd"/>
            <w:r w:rsidRPr="0014207E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9" w:type="dxa"/>
            <w:tcBorders>
              <w:top w:val="none" w:sz="0" w:space="0" w:color="auto"/>
              <w:bottom w:val="none" w:sz="0" w:space="0" w:color="auto"/>
            </w:tcBorders>
          </w:tcPr>
          <w:p w14:paraId="02850700" w14:textId="77777777" w:rsidR="002C7A28" w:rsidRPr="00701DB1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(১)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ছবি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জাতীয়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(৩)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(৪)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পাসপোর্টের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বিদেশে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চাকুরীর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নিয়োগপত্রের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(৬)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নিয়োগপত্রের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সঠিকতা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সম্পর্কে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বাংলাদেশ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সরকারের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শ্রম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জনশক্তি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এবং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প্রবাসী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কল্যাণ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বৈদেশিক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কর্মসংস্থান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মন্ত্রণালয়ের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অনুমোদনপত্রের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(৭) 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শ্রম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জনশক্তি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এবং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প্রবাসী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কল্যাণ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বৈদেশিক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কর্মসংস্থান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মন্ত্রণালয়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কর্তৃক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অনুকূলে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ইস্যুকৃত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বিদেশ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গমনের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কমিশন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/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সার্ভিস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চার্জের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বিবরণ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সম্বলিত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প্রত্যয়ন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পত্র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701DB1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  <w:p w14:paraId="446A2C7E" w14:textId="77777777" w:rsidR="002C7A28" w:rsidRPr="0014207E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3" w:type="dxa"/>
            <w:tcBorders>
              <w:top w:val="none" w:sz="0" w:space="0" w:color="auto"/>
              <w:bottom w:val="none" w:sz="0" w:space="0" w:color="auto"/>
            </w:tcBorders>
          </w:tcPr>
          <w:p w14:paraId="3839BF09" w14:textId="77777777" w:rsidR="002C7A28" w:rsidRPr="0014207E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55" w:history="1"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14207E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14207E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1A627DE9" w14:textId="77777777" w:rsidR="002C7A28" w:rsidRPr="0014207E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১৫ (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পনেরো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tcBorders>
              <w:top w:val="none" w:sz="0" w:space="0" w:color="auto"/>
              <w:bottom w:val="none" w:sz="0" w:space="0" w:color="auto"/>
            </w:tcBorders>
          </w:tcPr>
          <w:p w14:paraId="4F850B9E" w14:textId="77777777" w:rsidR="002C7A28" w:rsidRPr="0014207E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14207E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4207E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3F2AD8A7" w14:textId="77777777" w:rsidR="002C7A28" w:rsidRDefault="002C7A28" w:rsidP="002C7A28"/>
    <w:p w14:paraId="69C6635F" w14:textId="77777777" w:rsidR="004706E3" w:rsidRDefault="004706E3" w:rsidP="002C7A28"/>
    <w:p w14:paraId="7ADF1225" w14:textId="77777777" w:rsidR="004706E3" w:rsidRDefault="004706E3" w:rsidP="002C7A28"/>
    <w:p w14:paraId="5AC7FF17" w14:textId="77777777" w:rsidR="004706E3" w:rsidRDefault="004706E3" w:rsidP="002C7A28"/>
    <w:p w14:paraId="4591F3B1" w14:textId="77777777" w:rsidR="004706E3" w:rsidRDefault="004706E3" w:rsidP="002C7A28"/>
    <w:p w14:paraId="0B3E9B14" w14:textId="77777777" w:rsidR="004706E3" w:rsidRDefault="004706E3" w:rsidP="004706E3">
      <w:pPr>
        <w:spacing w:after="0" w:line="240" w:lineRule="auto"/>
      </w:pPr>
    </w:p>
    <w:p w14:paraId="7BD01691" w14:textId="77777777" w:rsidR="00DE748C" w:rsidRDefault="00DE748C" w:rsidP="004706E3">
      <w:pPr>
        <w:spacing w:after="0" w:line="240" w:lineRule="auto"/>
      </w:pPr>
    </w:p>
    <w:p w14:paraId="78FEC3BD" w14:textId="77777777" w:rsidR="00DE748C" w:rsidRDefault="00DE748C" w:rsidP="004706E3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2252"/>
        <w:gridCol w:w="2609"/>
        <w:gridCol w:w="1262"/>
        <w:gridCol w:w="1439"/>
        <w:gridCol w:w="1573"/>
      </w:tblGrid>
      <w:tr w:rsidR="002C7A28" w:rsidRPr="005251B1" w14:paraId="63580A81" w14:textId="77777777" w:rsidTr="00B8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60A82EA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2F12CCC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7F45ED4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dxa"/>
          </w:tcPr>
          <w:p w14:paraId="38AC2BC9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</w:tcPr>
          <w:p w14:paraId="40188F0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093373D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15F0658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42731AF9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54DE87C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80B44B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7187F33F" w14:textId="77777777" w:rsidTr="00B8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97D19A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3250D98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bottom w:val="none" w:sz="0" w:space="0" w:color="auto"/>
            </w:tcBorders>
          </w:tcPr>
          <w:p w14:paraId="62B544E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bottom w:val="none" w:sz="0" w:space="0" w:color="auto"/>
            </w:tcBorders>
          </w:tcPr>
          <w:p w14:paraId="5F20B18C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0448361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614F7E8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41B5ABA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12E6CE16" w14:textId="77777777" w:rsidTr="00B8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078BAB35" w14:textId="77777777" w:rsidR="002C7A28" w:rsidRPr="00701DB1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ফ</w:t>
            </w:r>
            <w:r w:rsidR="002C7A28" w:rsidRPr="00701DB1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1433B259" w14:textId="77777777" w:rsidR="002C7A28" w:rsidRPr="00701DB1" w:rsidRDefault="002C7A28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সিকিউরড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ওভার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ড্রাফট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ওভার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ড্রাফট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</w:rPr>
              <w:t>লোন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E4DCC9D" w14:textId="77777777" w:rsidR="002C7A28" w:rsidRPr="00701DB1" w:rsidRDefault="007E4731" w:rsidP="009E7C0A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56" w:history="1"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2C7A28" w:rsidRPr="00701DB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dxa"/>
          </w:tcPr>
          <w:p w14:paraId="29AF5311" w14:textId="77777777" w:rsidR="002C7A28" w:rsidRPr="003D1FCD" w:rsidRDefault="002C7A28" w:rsidP="009E7C0A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pacing w:val="-6"/>
              </w:rPr>
            </w:pPr>
            <w:r w:rsidRPr="003D1FCD">
              <w:rPr>
                <w:rFonts w:ascii="Nikosh" w:hAnsi="Nikosh" w:cs="Nikosh"/>
                <w:spacing w:val="-6"/>
              </w:rPr>
              <w:t xml:space="preserve">এ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ব্যাংকের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কোন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ফিক্সড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ডিপোজিট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বা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ডিপোজিট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স্কিম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হিসাবধারী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প্রয়োজনীয়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কাগজপত্রসহ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শাখার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সংশ্লিষ্ট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ডেস্কে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আবেদন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করলে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ডেস্ক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কর্মকর্তা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কর্তৃক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কাগজপত্র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যাচাই-বাছাই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অন্তে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ব্যাংক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সার্কুলার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অনুযায়ী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যথাযথ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প্রক্রিয়া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অনুসরণ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করে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এবং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প্রয়োজনীয়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ডকুমেন্টেশন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শেষে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শাখা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প্রধানের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অনুমোদন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নিয়ে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ঋণ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প্রদান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করা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3D1FCD">
              <w:rPr>
                <w:rFonts w:ascii="Nikosh" w:hAnsi="Nikosh" w:cs="Nikosh"/>
                <w:spacing w:val="-6"/>
              </w:rPr>
              <w:t>হয়</w:t>
            </w:r>
            <w:proofErr w:type="spellEnd"/>
            <w:r w:rsidRPr="003D1FCD">
              <w:rPr>
                <w:rFonts w:ascii="Nikosh" w:hAnsi="Nikosh" w:cs="Nikosh"/>
                <w:spacing w:val="-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</w:tcPr>
          <w:p w14:paraId="46127736" w14:textId="77777777" w:rsidR="002C7A28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১)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ঋণগ্রহীতার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আবেদনপত্র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(২)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4D7429C2" w14:textId="77777777" w:rsidR="002C7A28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(৩)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হালনাগাদ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সিআইবি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রিপোর্ট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</w:p>
          <w:p w14:paraId="7C72DAD4" w14:textId="77777777" w:rsidR="002C7A28" w:rsidRDefault="002C7A28" w:rsidP="009E7C0A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(৪)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লেটার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অব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গ্যারান্টি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(৫)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পার্টিকুলার্স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অব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গ্যারান্টর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5D41F1AC" w14:textId="77777777" w:rsidR="002C7A28" w:rsidRPr="00701DB1" w:rsidRDefault="002C7A28" w:rsidP="009E7C0A">
            <w:pPr>
              <w:spacing w:after="0" w:line="240" w:lineRule="auto"/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(৬)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অঙ্গীকারনামা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প্রভৃতি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45E13AA9" w14:textId="77777777" w:rsidR="002C7A28" w:rsidRPr="00701DB1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57" w:history="1">
              <w:proofErr w:type="spellStart"/>
              <w:r w:rsidRPr="00701DB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701DB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01DB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701DB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01DB1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701DB1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6C9443CD" w14:textId="77777777" w:rsidR="002C7A28" w:rsidRPr="003D1FCD" w:rsidRDefault="002C7A28" w:rsidP="009E7C0A">
            <w:pPr>
              <w:spacing w:after="0" w:line="240" w:lineRule="auto"/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</w:pP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প্রধান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কার্যালয়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পর্যায়ে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বৃহ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ৎ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ওভার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ড্রাফট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ঋণ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নিষ্পত্তির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সময়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 ০১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মাস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। </w:t>
            </w:r>
          </w:p>
          <w:p w14:paraId="0EFA0A95" w14:textId="77777777" w:rsidR="002C7A28" w:rsidRPr="003D1FCD" w:rsidRDefault="002C7A28" w:rsidP="009E7C0A">
            <w:pPr>
              <w:spacing w:after="0" w:line="240" w:lineRule="auto"/>
              <w:rPr>
                <w:rFonts w:ascii="Nikosh" w:eastAsia="Nikosh" w:hAnsi="Nikosh" w:cs="Nikosh"/>
                <w:spacing w:val="-6"/>
                <w:sz w:val="10"/>
                <w:szCs w:val="24"/>
                <w:lang w:bidi="bn-BD"/>
              </w:rPr>
            </w:pPr>
          </w:p>
          <w:p w14:paraId="2974BA64" w14:textId="77777777" w:rsidR="002C7A28" w:rsidRPr="00701DB1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শাখা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পর্যায়ে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সিকিউরড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ওভার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ড্রাফট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ঋণ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নিষ্পত্তির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সময়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 ০১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দিন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এবং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বিশেষ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সর্বোচ্চ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 xml:space="preserve"> ৭ </w:t>
            </w:r>
            <w:proofErr w:type="spellStart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দিন</w:t>
            </w:r>
            <w:proofErr w:type="spellEnd"/>
            <w:r w:rsidRPr="003D1FCD">
              <w:rPr>
                <w:rFonts w:ascii="Nikosh" w:eastAsia="Nikosh" w:hAnsi="Nikosh" w:cs="Nikosh"/>
                <w:spacing w:val="-6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7E1F5402" w14:textId="77777777" w:rsidR="002C7A28" w:rsidRPr="00701DB1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701DB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701DB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701DB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01DB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5116F7" w:rsidRPr="005251B1" w14:paraId="5864043B" w14:textId="77777777" w:rsidTr="002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right w:val="none" w:sz="0" w:space="0" w:color="auto"/>
            </w:tcBorders>
          </w:tcPr>
          <w:p w14:paraId="3B7CD11F" w14:textId="77777777" w:rsidR="005116F7" w:rsidRPr="003D1FCD" w:rsidRDefault="00E16A6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</w:t>
            </w:r>
            <w:r w:rsidR="005116F7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3E6F75C4" w14:textId="77777777" w:rsidR="005116F7" w:rsidRPr="00CA4C65" w:rsidRDefault="005116F7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পাবলিক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বিশ্ববিদ্যালয়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বিশ্ববিদ্যালয়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মঞ্জুরি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কমশিনের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শিক্ষক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/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ব্যবস্থার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505C26F" w14:textId="77777777" w:rsidR="005116F7" w:rsidRPr="00CA4C65" w:rsidRDefault="005116F7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</w:p>
          <w:p w14:paraId="5900FB2F" w14:textId="77777777" w:rsidR="005116F7" w:rsidRPr="00CA4C65" w:rsidRDefault="005116F7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CA4C65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বাড়ি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15B11245" w14:textId="77777777" w:rsidR="005116F7" w:rsidRPr="003D1FCD" w:rsidRDefault="007E4731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58" w:history="1"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5116F7" w:rsidRPr="00CA4C65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bottom w:val="none" w:sz="0" w:space="0" w:color="auto"/>
            </w:tcBorders>
          </w:tcPr>
          <w:p w14:paraId="45168C86" w14:textId="77777777" w:rsidR="005116F7" w:rsidRPr="00CA4C65" w:rsidRDefault="005116F7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pacing w:val="-6"/>
              </w:rPr>
            </w:pPr>
            <w:proofErr w:type="spellStart"/>
            <w:r w:rsidRPr="00CA4C65">
              <w:rPr>
                <w:rFonts w:ascii="Nikosh" w:hAnsi="Nikosh" w:cs="Nikosh"/>
                <w:spacing w:val="-6"/>
              </w:rPr>
              <w:t>পাবলিক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বিশ্ববিদ্যালয়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ও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বিশ্ববিদ্যালয়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মঞ্জুরি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কমশিনের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কোন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যোগ্য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শিক্ষক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>/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কর্মচারী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প্রয়োজনীয়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কাগজপত্র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শাখার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সংশ্লিষ্ট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ডেস্কে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উপস্থাপন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করলে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ডেস্ক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কর্মকর্তা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কর্তৃক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কাগজপত্র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যাচাই-বাছাই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অন্তে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ব্যাংক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সার্কুলার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অনুযায়ী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যথাযথ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প্রক্রিয়া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অনুসরণ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এবং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প্রয়োজনীয়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ডকুমেন্টেশন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শেষে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শাখা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প্রধানের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অনুমোদন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নিয়ে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ঋণ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প্রদান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করা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pacing w:val="-6"/>
              </w:rPr>
              <w:t>হয়</w:t>
            </w:r>
            <w:proofErr w:type="spellEnd"/>
            <w:r w:rsidRPr="00CA4C65">
              <w:rPr>
                <w:rFonts w:ascii="Nikosh" w:hAnsi="Nikosh" w:cs="Nikosh"/>
                <w:spacing w:val="-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bottom w:val="none" w:sz="0" w:space="0" w:color="auto"/>
            </w:tcBorders>
          </w:tcPr>
          <w:p w14:paraId="0D19D802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z w:val="20"/>
                <w:szCs w:val="24"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বাড়ি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নির্মাণঃ</w:t>
            </w:r>
            <w:proofErr w:type="spellEnd"/>
          </w:p>
          <w:p w14:paraId="33808AB6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প্রাইভেট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প্লটের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ক্ষেত্রেঃ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(১)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জমির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মূল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মালিকানা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>দলিল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(২)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এস.এ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. /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আর.এস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.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রেকর্ডিয়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মালিক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থেকে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মালিকানা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স্বত্বের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প্রয়োজনীয়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ধারাবাহিক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দলিল</w:t>
            </w:r>
            <w:proofErr w:type="spellEnd"/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 (৩)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সি.এস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এস.এ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আর.এস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বি.এস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প্রযোজ্য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সিটি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জরিপ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খতিয়ানের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জাবেদা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নকল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r w:rsidRPr="005C5591">
              <w:rPr>
                <w:rFonts w:ascii="Nikosh" w:hAnsi="Nikosh" w:cs="Nikosh"/>
                <w:sz w:val="20"/>
                <w:szCs w:val="24"/>
                <w:lang w:bidi="bn-BD"/>
              </w:rPr>
              <w:t xml:space="preserve">(৪)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জেলা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/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সাব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রেজিষ্ট্রী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অফিস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কর্তৃক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ইস্যুকৃত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১২ (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বার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বছরের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নির্দায়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এন.ই.সি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)।</w:t>
            </w:r>
          </w:p>
          <w:p w14:paraId="6556349E" w14:textId="77777777" w:rsidR="005116F7" w:rsidRPr="005C5591" w:rsidRDefault="005116F7" w:rsidP="00763966">
            <w:pPr>
              <w:spacing w:after="0" w:line="240" w:lineRule="auto"/>
              <w:ind w:right="-72"/>
              <w:jc w:val="both"/>
              <w:rPr>
                <w:rFonts w:ascii="Nikosh" w:hAnsi="Nikosh" w:cs="Nikosh"/>
                <w:sz w:val="20"/>
                <w:szCs w:val="24"/>
                <w:lang w:bidi="bn-BD"/>
              </w:rPr>
            </w:pPr>
          </w:p>
          <w:p w14:paraId="372D7CB2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সরকারী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প্লটের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ক্ষেত্রেঃ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 (১)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প্লটের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বরাদ্দ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পত্র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(২)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দখলহস্তান্তর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পত্র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(৩)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মূল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লীজ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দলিল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বায়া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দলিল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(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প্রযোজ্য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) (৪)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লীজ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দাতা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প্রতিষ্ঠান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হতে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বন্ধক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অনুমতি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পত্র</w:t>
            </w:r>
            <w:proofErr w:type="spellEnd"/>
            <w:r w:rsidRPr="005C5591"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  <w:t>।</w:t>
            </w:r>
          </w:p>
          <w:p w14:paraId="671596B2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8"/>
                <w:sz w:val="20"/>
                <w:szCs w:val="24"/>
                <w:lang w:bidi="bn-BD"/>
              </w:rPr>
            </w:pPr>
          </w:p>
          <w:p w14:paraId="4243294B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z w:val="20"/>
                <w:szCs w:val="24"/>
                <w:lang w:bidi="bn-BD"/>
              </w:rPr>
            </w:pPr>
          </w:p>
          <w:p w14:paraId="2593FB0A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অন্যান্য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কাগজপত্রঃ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(১)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নামজারী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খতিয়ানের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জাবেদা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নকল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ডি.সি.আর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হাল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খাজনা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রশিদ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(২)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অনুমোদন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পত্রসহ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অনুমোদিত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নকশা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(৩)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প্লটের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সয়েল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টেষ্ট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রিপোর্ট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(৪)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ইমারতের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কাঠামো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নকশা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ভারবহন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{৬ (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ছয়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তলা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পর্যন্ত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ভবনের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কর্পোরেশনের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নির্ধারিত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ছক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মোতাবেক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কমপক্ষে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৫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বছরের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এবং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৭ (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সাত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)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তদুর্ধ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তলা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ভবনের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১০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বছরের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নির্মাণ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ডিজাইন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অভিজ্ঞতা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সম্পন্ন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গ্রাজুয়েট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সিভিল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ইঞ্জিনিয়ার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/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প্রকৌশল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পরামর্শদাতা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প্রতিষ্ঠান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কর্তৃক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প্রদত্ত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ভারবহন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প্রধানকারী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প্রকৌশলীকে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অবশ্যই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ইনষ্টিটিউশন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অফ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ইঞ্জিনিয়ার্স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বাংলাদেশ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এর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সদস্য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হতে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হবে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};</w:t>
            </w:r>
          </w:p>
          <w:p w14:paraId="39126B7A" w14:textId="77777777" w:rsidR="005116F7" w:rsidRPr="005C5591" w:rsidRDefault="005116F7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</w:pPr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(ক)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ফ্ল্যাট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বন্টনের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রেজিস্ট্রিকৃত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শরিকানা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চুক্তিপত্র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দলিল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(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গ্রুপ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ঋণের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ক্ষেত্রে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) (খ)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আবেদনকারীর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জাতীয়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পরিচয়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পত্রের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সত্যায়িত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কপি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বেতন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সনদ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পত্র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,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সত্যায়িত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ছবি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স্বাক্ষর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;</w:t>
            </w:r>
          </w:p>
          <w:p w14:paraId="12B1EDAE" w14:textId="77777777" w:rsidR="005116F7" w:rsidRPr="004C1B8C" w:rsidRDefault="005116F7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নকশা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মোতাবেক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বাড়ী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নির্মাণ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ও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অন্য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কোন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ব্যাংক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/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আর্থিক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প্রতিষ্ঠানে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ঋণ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নাই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মর্মে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ষ্ট্যাম্প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পেপারে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 xml:space="preserve"> </w:t>
            </w:r>
            <w:proofErr w:type="spellStart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ঘোষনাপত্র</w:t>
            </w:r>
            <w:proofErr w:type="spellEnd"/>
            <w:r w:rsidRPr="005C5591">
              <w:rPr>
                <w:rFonts w:ascii="Nikosh" w:hAnsi="Nikosh" w:cs="Nikosh"/>
                <w:spacing w:val="-6"/>
                <w:sz w:val="20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4EF7F531" w14:textId="77777777" w:rsidR="005116F7" w:rsidRPr="00CA4C65" w:rsidRDefault="005116F7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59" w:history="1">
              <w:proofErr w:type="spellStart"/>
              <w:r w:rsidRPr="00CA4C65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CA4C65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CA4C65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CA4C65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CA4C65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CA4C65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19862F7F" w14:textId="77777777" w:rsidR="005116F7" w:rsidRPr="00CA4C65" w:rsidRDefault="005116F7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4BD8D4AE" w14:textId="77777777" w:rsidR="005116F7" w:rsidRPr="00CA4C65" w:rsidRDefault="005116F7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CA4C6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CA4C6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1003304A" w14:textId="77777777" w:rsidR="002C7A28" w:rsidRDefault="002C7A28" w:rsidP="002C7A28"/>
    <w:p w14:paraId="65604D17" w14:textId="77777777" w:rsidR="00265D31" w:rsidRDefault="00265D31" w:rsidP="005116F7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711"/>
        <w:gridCol w:w="3150"/>
        <w:gridCol w:w="1262"/>
        <w:gridCol w:w="1439"/>
        <w:gridCol w:w="1573"/>
      </w:tblGrid>
      <w:tr w:rsidR="002C7A28" w:rsidRPr="005251B1" w14:paraId="005A07BE" w14:textId="77777777" w:rsidTr="00515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3A7A4CC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0DFB3C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2100921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2DF14A0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1CB2EE4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176C5DF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35EB7F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53C398D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11CC459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6496983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7313231F" w14:textId="77777777" w:rsidTr="0051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E7B960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0CBF57F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239D860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6D2AD55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1F4876FA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3A092A2A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0CA362D4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51543B" w:rsidRPr="005251B1" w14:paraId="53804463" w14:textId="77777777" w:rsidTr="00515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03760BC" w14:textId="77777777" w:rsidR="0051543B" w:rsidRPr="001A0078" w:rsidRDefault="00E16A68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ভ</w:t>
            </w:r>
            <w:r w:rsidR="0051543B" w:rsidRPr="001A0078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2786EB88" w14:textId="77777777" w:rsidR="0051543B" w:rsidRPr="001A0078" w:rsidRDefault="0051543B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পাবলিক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বিশ্ববিদ্যালয়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ও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বিশ্ববিদ্যালয়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মঞ্জুরি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কমশিনের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শিক্ষক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/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কর্মচারীদের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জন্য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ব্যাংকিং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ব্যবস্থার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মাধ্যমে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গৃহ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নির্মাণ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ঋণ</w:t>
            </w:r>
            <w:proofErr w:type="spellEnd"/>
            <w:r w:rsidRPr="001A0078">
              <w:rPr>
                <w:rFonts w:ascii="Nikosh" w:hAnsi="Nikosh" w:cs="Nikosh"/>
                <w:spacing w:val="-4"/>
                <w:sz w:val="24"/>
                <w:szCs w:val="24"/>
              </w:rPr>
              <w:t>।</w:t>
            </w:r>
          </w:p>
          <w:p w14:paraId="7E069512" w14:textId="77777777" w:rsidR="0051543B" w:rsidRPr="001A0078" w:rsidRDefault="0051543B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10"/>
                <w:szCs w:val="24"/>
              </w:rPr>
            </w:pPr>
          </w:p>
          <w:p w14:paraId="5D91DD7B" w14:textId="77777777" w:rsidR="0051543B" w:rsidRPr="001A0078" w:rsidRDefault="0051543B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1A0078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="Nikosh" w:hAnsi="Nikosh" w:cs="Nikosh"/>
                <w:sz w:val="24"/>
                <w:szCs w:val="24"/>
              </w:rPr>
              <w:t>ফ্ল্যাট</w:t>
            </w:r>
            <w:proofErr w:type="spellEnd"/>
            <w:r w:rsidRPr="001A00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  <w:r w:rsidRPr="001A0078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3FEAA0F5" w14:textId="77777777" w:rsidR="0051543B" w:rsidRPr="001A0078" w:rsidRDefault="007E4731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60" w:history="1"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51543B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272DB8B6" w14:textId="77777777" w:rsidR="0051543B" w:rsidRPr="001A0078" w:rsidRDefault="0051543B" w:rsidP="009E7C0A">
            <w:pPr>
              <w:pStyle w:val="BodyText2"/>
              <w:spacing w:after="0" w:line="240" w:lineRule="auto"/>
              <w:rPr>
                <w:rFonts w:ascii="Nikosh" w:hAnsi="Nikosh" w:cs="Nikosh"/>
                <w:spacing w:val="-4"/>
              </w:rPr>
            </w:pPr>
            <w:proofErr w:type="spellStart"/>
            <w:r w:rsidRPr="001A0078">
              <w:rPr>
                <w:rFonts w:ascii="Nikosh" w:hAnsi="Nikosh" w:cs="Nikosh"/>
                <w:spacing w:val="-4"/>
              </w:rPr>
              <w:t>পাবলিক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বিশ্ববিদ্যালয়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ও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বিশ্ববিদ্যালয়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মঞ্জুরি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কমশিনের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কোন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যোগ্য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শিক্ষক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>/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কর্মচারী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শাখার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সংশ্লিষ্ট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ডেস্কে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উপস্থাপন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করলে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ডেস্ক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কর্মকর্তা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কর্তৃক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যাচাই-বাছাই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অন্তে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ব্যাংক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সার্কুলার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অনুযায়ী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যথাযথ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প্রক্রিয়া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অনুসরণ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এবং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ডকুমেন্টেশন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শেষে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শাখা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প্রধানের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অনুমোদন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নিয়ে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ঋণ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প্রদান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করা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pacing w:val="-4"/>
              </w:rPr>
              <w:t>হয়</w:t>
            </w:r>
            <w:proofErr w:type="spellEnd"/>
            <w:r w:rsidRPr="001A0078">
              <w:rPr>
                <w:rFonts w:ascii="Nikosh" w:hAnsi="Nikosh" w:cs="Nikosh"/>
                <w:spacing w:val="-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013F290" w14:textId="77777777" w:rsidR="0051543B" w:rsidRPr="0062057C" w:rsidRDefault="0051543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62057C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384D4CFD" w14:textId="77777777" w:rsidR="0051543B" w:rsidRPr="0062057C" w:rsidRDefault="0051543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62057C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)।</w:t>
            </w:r>
          </w:p>
          <w:p w14:paraId="088F551D" w14:textId="77777777" w:rsidR="0051543B" w:rsidRPr="0062057C" w:rsidRDefault="0051543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62057C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)।</w:t>
            </w:r>
          </w:p>
          <w:p w14:paraId="7DC0ECC8" w14:textId="77777777" w:rsidR="0051543B" w:rsidRPr="0062057C" w:rsidRDefault="0051543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62057C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};</w:t>
            </w:r>
          </w:p>
          <w:p w14:paraId="6D48BE26" w14:textId="77777777" w:rsidR="0051543B" w:rsidRPr="0062057C" w:rsidRDefault="0051543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62057C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;</w:t>
            </w:r>
          </w:p>
          <w:p w14:paraId="1AB39DA3" w14:textId="77777777" w:rsidR="0051543B" w:rsidRPr="0062057C" w:rsidRDefault="0051543B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62057C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62057C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62057C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77B323FE" w14:textId="77777777" w:rsidR="0051543B" w:rsidRPr="00B26E93" w:rsidRDefault="0051543B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61" w:history="1"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2E78C6CE" w14:textId="77777777" w:rsidR="0051543B" w:rsidRPr="00B26E93" w:rsidRDefault="0051543B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6A6F864E" w14:textId="77777777" w:rsidR="0051543B" w:rsidRPr="00B26E93" w:rsidRDefault="0051543B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7ACC72F0" w14:textId="77777777" w:rsidR="00F25636" w:rsidRDefault="00F25636" w:rsidP="002C7A28"/>
    <w:p w14:paraId="10624D63" w14:textId="77777777" w:rsidR="007D7DA0" w:rsidRDefault="007D7DA0" w:rsidP="00946533">
      <w:pPr>
        <w:spacing w:after="0" w:line="240" w:lineRule="auto"/>
        <w:rPr>
          <w:sz w:val="20"/>
        </w:rPr>
      </w:pPr>
    </w:p>
    <w:p w14:paraId="263F8D88" w14:textId="77777777" w:rsidR="00DF084A" w:rsidRPr="002658BB" w:rsidRDefault="00DF084A" w:rsidP="00946533">
      <w:pPr>
        <w:spacing w:after="0" w:line="240" w:lineRule="auto"/>
        <w:rPr>
          <w:sz w:val="20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173"/>
        <w:gridCol w:w="1619"/>
        <w:gridCol w:w="3150"/>
        <w:gridCol w:w="1262"/>
        <w:gridCol w:w="1439"/>
        <w:gridCol w:w="1573"/>
      </w:tblGrid>
      <w:tr w:rsidR="002C7A28" w:rsidRPr="005251B1" w14:paraId="498339A4" w14:textId="77777777" w:rsidTr="007D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6F25679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09039C6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A946DE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</w:tcPr>
          <w:p w14:paraId="5B48A66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0D25CBA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7E02FC5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53978FA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786F428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5F58F43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29E99E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4128852E" w14:textId="77777777" w:rsidTr="007D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4712D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  <w:tcBorders>
              <w:top w:val="none" w:sz="0" w:space="0" w:color="auto"/>
              <w:bottom w:val="none" w:sz="0" w:space="0" w:color="auto"/>
            </w:tcBorders>
          </w:tcPr>
          <w:p w14:paraId="23AA4F7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none" w:sz="0" w:space="0" w:color="auto"/>
              <w:bottom w:val="none" w:sz="0" w:space="0" w:color="auto"/>
            </w:tcBorders>
          </w:tcPr>
          <w:p w14:paraId="57B688A0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10A4558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0B71784E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1B210987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5D77349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7D7DA0" w:rsidRPr="005251B1" w14:paraId="11EBDEF5" w14:textId="77777777" w:rsidTr="007D7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A89FBC5" w14:textId="77777777" w:rsidR="007D7DA0" w:rsidRPr="005251B1" w:rsidRDefault="00E16A68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ম</w:t>
            </w:r>
            <w:r w:rsidR="007D7DA0"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2A8C880A" w14:textId="77777777" w:rsidR="007D7DA0" w:rsidRPr="009471D5" w:rsidRDefault="007D7DA0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সুপ্রীমকোর্টের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মাননীয়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বিচারপতিগণের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জন্য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ব্যাংকিং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ব্যবস্থার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মাধ্যমে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গৃহ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নির্মাণ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ঋণ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।</w:t>
            </w:r>
          </w:p>
          <w:p w14:paraId="6C4BA872" w14:textId="77777777" w:rsidR="007D7DA0" w:rsidRPr="009471D5" w:rsidRDefault="007D7DA0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</w:p>
          <w:p w14:paraId="2D89FBD3" w14:textId="77777777" w:rsidR="007D7DA0" w:rsidRPr="009471D5" w:rsidRDefault="007D7DA0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(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বাড়ি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নির্মাণ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)</w:t>
            </w:r>
          </w:p>
          <w:p w14:paraId="218EA266" w14:textId="77777777" w:rsidR="007D7DA0" w:rsidRPr="005251B1" w:rsidRDefault="007E4731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hyperlink r:id="rId62" w:history="1"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(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আমানত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এবং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ঋণ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 xml:space="preserve"> ও 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অগ্রিমের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মুনাফার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হার</w:t>
              </w:r>
              <w:proofErr w:type="spellEnd"/>
              <w:r w:rsidR="007D7DA0" w:rsidRPr="009471D5">
                <w:rPr>
                  <w:rStyle w:val="Hyperlink"/>
                  <w:rFonts w:ascii="Nikosh" w:hAnsi="Nikosh" w:cs="Nikosh"/>
                  <w:spacing w:val="-4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</w:tcPr>
          <w:p w14:paraId="77F8E73D" w14:textId="77777777" w:rsidR="007D7DA0" w:rsidRPr="001A0078" w:rsidRDefault="007D7DA0" w:rsidP="009E7C0A">
            <w:pPr>
              <w:pStyle w:val="BodyText2"/>
              <w:spacing w:after="0" w:line="240" w:lineRule="auto"/>
              <w:rPr>
                <w:rFonts w:ascii="Nikosh" w:hAnsi="Nikosh" w:cs="Nikosh"/>
                <w:spacing w:val="-4"/>
              </w:rPr>
            </w:pPr>
            <w:proofErr w:type="spellStart"/>
            <w:r w:rsidRPr="009471D5">
              <w:rPr>
                <w:rFonts w:ascii="Nikosh" w:hAnsi="Nikosh" w:cs="Nikosh"/>
                <w:spacing w:val="-4"/>
              </w:rPr>
              <w:t>সুপ্রীমকোর্টের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কোন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যোগ্য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বিচারপতি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 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শাখার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সংশ্লিষ্ট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ডেস্কে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উপস্থাপন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করলে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ডেস্ক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কর্মকর্তা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কর্তৃক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যাচাই-বাছাই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অন্তে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ব্যাংক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সার্কুলার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অনুযায়ী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যথাযথ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প্রক্রিয়া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অনুসরণ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এবং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ডকুমেন্টেশন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শেষে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শাখা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প্রধানের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অনুমোদন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নিয়ে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ঋণ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প্রদান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হয়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2CBF43E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বাড়ি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নির্মাণঃ</w:t>
            </w:r>
            <w:proofErr w:type="spellEnd"/>
          </w:p>
          <w:p w14:paraId="0565A35A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. 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.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রেকর্ডিয়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থেকে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স্বত্বের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প্রয়োজনীয়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ধারাবাহিক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সিটি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জরিপ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r w:rsidRPr="007D7DA0">
              <w:rPr>
                <w:rFonts w:ascii="Nikosh" w:hAnsi="Nikosh" w:cs="Nikosh"/>
                <w:lang w:bidi="bn-BD"/>
              </w:rPr>
              <w:t xml:space="preserve">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জেলা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সাব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রেজিষ্ট্রী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অফিস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ইস্যুকৃত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১২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নির্দায়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এন.ই.সি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)।</w:t>
            </w:r>
          </w:p>
          <w:p w14:paraId="27386959" w14:textId="77777777" w:rsidR="007D7DA0" w:rsidRPr="007D7DA0" w:rsidRDefault="007D7DA0" w:rsidP="007D7DA0">
            <w:pPr>
              <w:spacing w:after="0" w:line="240" w:lineRule="auto"/>
              <w:ind w:right="-72"/>
              <w:rPr>
                <w:rFonts w:ascii="Nikosh" w:hAnsi="Nikosh" w:cs="Nikosh"/>
                <w:lang w:bidi="bn-BD"/>
              </w:rPr>
            </w:pPr>
          </w:p>
          <w:p w14:paraId="3A2E30E8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সরকারী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 (১)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বরাদ্দ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দখলহস্তান্তর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বায়া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) (৪)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দাতা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বন্ধক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অনুমতি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>।</w:t>
            </w:r>
          </w:p>
          <w:p w14:paraId="19170941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</w:p>
          <w:p w14:paraId="23CAB557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</w:p>
          <w:p w14:paraId="329BA352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অন্যান্য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কাগজপত্রঃ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নামজারী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ডি.সি.আর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হাল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খাজনা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রশিদ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পত্রসহ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সয়েল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টেষ্ট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রিপোর্ট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ইমারতের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কাঠামো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{৬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পর্যন্ত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কর্পোরেশনের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নির্ধারিত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কমপক্ষে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৫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এবং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৭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তদুর্ধ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১০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ডিজাইন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অভিজ্ঞতা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সম্পন্ন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গ্রাজুয়েট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সিভিল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পরামর্শদাতা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প্রদত্ত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প্রধানকারী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প্রকৌশলীকে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অবশ্যই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ইনষ্টিটিউশন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ইঞ্জিনিয়ার্স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বাংলাদেশ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সদস্য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হবে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};</w:t>
            </w:r>
          </w:p>
          <w:p w14:paraId="17D55D07" w14:textId="77777777" w:rsidR="007D7DA0" w:rsidRPr="007D7DA0" w:rsidRDefault="007D7DA0" w:rsidP="007D7DA0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(ক)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ফ্ল্যাট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বন্টনের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রেজিস্ট্রিকৃত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শরিকানা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চুক্তিপত্র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গ্রুপ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(খ)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আবেদনকারীর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জাতীয়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পরিচয়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কপি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বেতন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ছবি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স্বাক্ষর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;</w:t>
            </w:r>
          </w:p>
          <w:p w14:paraId="6F5EA005" w14:textId="77777777" w:rsidR="007D7DA0" w:rsidRPr="007D7DA0" w:rsidRDefault="007D7DA0" w:rsidP="007D7DA0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বাড়ী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কোন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ব্যাংক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আর্থিক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মর্মে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ষ্ট্যাম্প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পেপারে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ঘোষনাপত্র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1C2DCECA" w14:textId="77777777" w:rsidR="007D7DA0" w:rsidRPr="00807F22" w:rsidRDefault="007D7DA0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63" w:history="1"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2462CF4F" w14:textId="77777777" w:rsidR="007D7DA0" w:rsidRPr="00807F22" w:rsidRDefault="007D7DA0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7DB7DED0" w14:textId="77777777" w:rsidR="007D7DA0" w:rsidRPr="00807F22" w:rsidRDefault="007D7DA0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20D50731" w14:textId="77777777" w:rsidR="002C7A28" w:rsidRDefault="002C7A28" w:rsidP="002C7A28"/>
    <w:p w14:paraId="2781A065" w14:textId="77777777" w:rsidR="002C7A28" w:rsidRDefault="002C7A28" w:rsidP="002C7A28"/>
    <w:p w14:paraId="32F30202" w14:textId="77777777" w:rsidR="00B43303" w:rsidRDefault="00B43303" w:rsidP="002C7A28"/>
    <w:p w14:paraId="2FA0CCDC" w14:textId="77777777" w:rsidR="00B43303" w:rsidRDefault="00B43303" w:rsidP="002C7A28"/>
    <w:p w14:paraId="46DFEE5C" w14:textId="77777777" w:rsidR="00B43303" w:rsidRDefault="00B43303" w:rsidP="002C7A28"/>
    <w:p w14:paraId="17C8227B" w14:textId="77777777" w:rsidR="00B43303" w:rsidRDefault="00B43303" w:rsidP="002C7A28"/>
    <w:p w14:paraId="73DF811A" w14:textId="77777777" w:rsidR="00B43303" w:rsidRDefault="00B43303" w:rsidP="00B43303">
      <w:pPr>
        <w:spacing w:after="0" w:line="240" w:lineRule="auto"/>
        <w:rPr>
          <w:sz w:val="20"/>
        </w:rPr>
      </w:pPr>
    </w:p>
    <w:p w14:paraId="6068BA07" w14:textId="77777777" w:rsidR="00DF084A" w:rsidRPr="002658BB" w:rsidRDefault="00DF084A" w:rsidP="00B43303">
      <w:pPr>
        <w:spacing w:after="0" w:line="240" w:lineRule="auto"/>
        <w:rPr>
          <w:sz w:val="20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173"/>
        <w:gridCol w:w="1619"/>
        <w:gridCol w:w="3150"/>
        <w:gridCol w:w="1262"/>
        <w:gridCol w:w="1439"/>
        <w:gridCol w:w="1573"/>
      </w:tblGrid>
      <w:tr w:rsidR="00B43303" w:rsidRPr="005251B1" w14:paraId="7A0C4E97" w14:textId="77777777" w:rsidTr="007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2CB59ADA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4E025DC8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4BD4B186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</w:tcPr>
          <w:p w14:paraId="39AB42CA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7A2E0271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522098B1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478EB104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4829C3D0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0549E8D8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F76579E" w14:textId="77777777" w:rsidR="00B43303" w:rsidRPr="004C357B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B43303" w:rsidRPr="005251B1" w14:paraId="53BF7A0D" w14:textId="77777777" w:rsidTr="0076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300359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  <w:tcBorders>
              <w:top w:val="none" w:sz="0" w:space="0" w:color="auto"/>
              <w:bottom w:val="none" w:sz="0" w:space="0" w:color="auto"/>
            </w:tcBorders>
          </w:tcPr>
          <w:p w14:paraId="5DFD36FC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  <w:tcBorders>
              <w:top w:val="none" w:sz="0" w:space="0" w:color="auto"/>
              <w:bottom w:val="none" w:sz="0" w:space="0" w:color="auto"/>
            </w:tcBorders>
          </w:tcPr>
          <w:p w14:paraId="56335097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09A7920B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7C9A53A9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478865EB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56BAB506" w14:textId="77777777" w:rsidR="00B43303" w:rsidRPr="004C1B8C" w:rsidRDefault="00B43303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B43303" w:rsidRPr="005251B1" w14:paraId="510D7554" w14:textId="77777777" w:rsidTr="0076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73BA1A83" w14:textId="77777777" w:rsidR="00B43303" w:rsidRPr="005251B1" w:rsidRDefault="00E16A6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য</w:t>
            </w:r>
            <w:r w:rsidR="00B43303"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459812F8" w14:textId="77777777" w:rsidR="00B43303" w:rsidRPr="009471D5" w:rsidRDefault="00B43303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সুপ্রীমকোর্টের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মাননীয়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বিচারপতিগণের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জন্য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ব্যাংকিং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ব্যবস্থার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মাধ্যমে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গৃহ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নির্মাণ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ঋণ</w:t>
            </w:r>
            <w:proofErr w:type="spellEnd"/>
            <w:r w:rsidRPr="009471D5">
              <w:rPr>
                <w:rFonts w:ascii="Nikosh" w:hAnsi="Nikosh" w:cs="Nikosh"/>
                <w:spacing w:val="-4"/>
                <w:sz w:val="24"/>
                <w:szCs w:val="24"/>
              </w:rPr>
              <w:t>।</w:t>
            </w:r>
          </w:p>
          <w:p w14:paraId="761C85D6" w14:textId="77777777" w:rsidR="00B43303" w:rsidRPr="009471D5" w:rsidRDefault="00B43303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4"/>
                <w:sz w:val="24"/>
                <w:szCs w:val="24"/>
              </w:rPr>
            </w:pPr>
          </w:p>
          <w:p w14:paraId="3F476977" w14:textId="77777777" w:rsidR="00B43303" w:rsidRPr="001A0078" w:rsidRDefault="00B43303" w:rsidP="00B43303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1A0078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="Nikosh" w:hAnsi="Nikosh" w:cs="Nikosh"/>
                <w:sz w:val="24"/>
                <w:szCs w:val="24"/>
              </w:rPr>
              <w:t>ফ্ল্যাট</w:t>
            </w:r>
            <w:proofErr w:type="spellEnd"/>
            <w:r w:rsidRPr="001A00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1A0078">
              <w:rPr>
                <w:rFonts w:ascii="Nikosh" w:hAnsi="Nikosh" w:cs="Nikosh"/>
                <w:sz w:val="24"/>
                <w:szCs w:val="24"/>
              </w:rPr>
              <w:t>ক্রয়</w:t>
            </w:r>
            <w:proofErr w:type="spellEnd"/>
            <w:r w:rsidRPr="001A0078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31A5C47C" w14:textId="77777777" w:rsidR="00B43303" w:rsidRPr="005251B1" w:rsidRDefault="007E4731" w:rsidP="00B43303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hyperlink r:id="rId64" w:history="1"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B43303" w:rsidRPr="001A0078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9" w:type="dxa"/>
          </w:tcPr>
          <w:p w14:paraId="3F6FA31C" w14:textId="77777777" w:rsidR="00B43303" w:rsidRPr="001A0078" w:rsidRDefault="00B43303" w:rsidP="00763966">
            <w:pPr>
              <w:pStyle w:val="BodyText2"/>
              <w:spacing w:after="0" w:line="240" w:lineRule="auto"/>
              <w:rPr>
                <w:rFonts w:ascii="Nikosh" w:hAnsi="Nikosh" w:cs="Nikosh"/>
                <w:spacing w:val="-4"/>
              </w:rPr>
            </w:pPr>
            <w:proofErr w:type="spellStart"/>
            <w:r w:rsidRPr="009471D5">
              <w:rPr>
                <w:rFonts w:ascii="Nikosh" w:hAnsi="Nikosh" w:cs="Nikosh"/>
                <w:spacing w:val="-4"/>
              </w:rPr>
              <w:t>সুপ্রীমকোর্টের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কোন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যোগ্য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বিচারপতি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 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শাখার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সংশ্লিষ্ট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ডেস্কে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উপস্থাপন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করলে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ডেস্ক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কর্মকর্তা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কর্তৃক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কাগজপত্র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যাচাই-বাছাই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অন্তে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ব্যাংক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সার্কুলার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অনুযায়ী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যথাযথ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প্রক্রিয়া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অনুসরণ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এবং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প্রয়োজনীয়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ডকুমেন্টেশন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শেষে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শাখা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প্রধানের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অনুমোদন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নিয়ে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ঋণ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প্রদান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করা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 xml:space="preserve"> </w:t>
            </w:r>
            <w:proofErr w:type="spellStart"/>
            <w:r w:rsidRPr="009471D5">
              <w:rPr>
                <w:rFonts w:ascii="Nikosh" w:hAnsi="Nikosh" w:cs="Nikosh"/>
                <w:spacing w:val="-4"/>
              </w:rPr>
              <w:t>হয়</w:t>
            </w:r>
            <w:proofErr w:type="spellEnd"/>
            <w:r w:rsidRPr="009471D5">
              <w:rPr>
                <w:rFonts w:ascii="Nikosh" w:hAnsi="Nikosh" w:cs="Nikosh"/>
                <w:spacing w:val="-4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38D14FC0" w14:textId="77777777" w:rsidR="00B43303" w:rsidRPr="00B43303" w:rsidRDefault="00B43303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50ED45C7" w14:textId="77777777" w:rsidR="00B43303" w:rsidRPr="00B43303" w:rsidRDefault="00B43303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B43303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399AB2A5" w14:textId="77777777" w:rsidR="00B43303" w:rsidRPr="00B43303" w:rsidRDefault="00B43303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7EC42520" w14:textId="77777777" w:rsidR="00B43303" w:rsidRPr="00B43303" w:rsidRDefault="00B43303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};</w:t>
            </w:r>
          </w:p>
          <w:p w14:paraId="45D13DE0" w14:textId="77777777" w:rsidR="00B43303" w:rsidRPr="00B43303" w:rsidRDefault="00B43303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B43303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;</w:t>
            </w:r>
          </w:p>
          <w:p w14:paraId="073FA0F5" w14:textId="77777777" w:rsidR="00B43303" w:rsidRPr="00B43303" w:rsidRDefault="00B43303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2F0E7DAB" w14:textId="77777777" w:rsidR="00B43303" w:rsidRPr="00807F22" w:rsidRDefault="00B43303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65" w:history="1"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807F22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807F22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59F7D878" w14:textId="77777777" w:rsidR="00B43303" w:rsidRPr="00807F22" w:rsidRDefault="00B43303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14385B26" w14:textId="77777777" w:rsidR="00B43303" w:rsidRPr="00807F22" w:rsidRDefault="00B43303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807F2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F22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0C5AFE05" w14:textId="77777777" w:rsidR="00B43303" w:rsidRDefault="00B43303" w:rsidP="00B43303"/>
    <w:p w14:paraId="19CFCBE1" w14:textId="77777777" w:rsidR="002C7A28" w:rsidRDefault="002C7A28" w:rsidP="002C7A2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711"/>
        <w:gridCol w:w="3150"/>
        <w:gridCol w:w="1262"/>
        <w:gridCol w:w="1439"/>
        <w:gridCol w:w="1573"/>
      </w:tblGrid>
      <w:tr w:rsidR="002C7A28" w:rsidRPr="005251B1" w14:paraId="5F181A64" w14:textId="77777777" w:rsidTr="00952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53CD23D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7FE4FCA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0EBD245B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0928657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6DC8643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3BBA36E0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71D80A8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081A125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6B3DD61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3E4B055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50EDB391" w14:textId="77777777" w:rsidTr="0095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B954FB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72FDF52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13B3B0F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6F97CF1C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2DF162E7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206C09F7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6BC71E99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7344C" w:rsidRPr="005251B1" w14:paraId="2C3A9981" w14:textId="77777777" w:rsidTr="00952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A0E8F60" w14:textId="77777777" w:rsidR="00E7344C" w:rsidRPr="00E16A68" w:rsidRDefault="00E16A68" w:rsidP="00E16A68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 w:rsidRPr="00E16A68">
              <w:rPr>
                <w:rFonts w:ascii="Nikosh" w:eastAsia="Nikosh" w:hAnsi="Nikosh" w:cs="Nikosh"/>
                <w:sz w:val="26"/>
                <w:szCs w:val="26"/>
                <w:lang w:bidi="bn-BD"/>
              </w:rPr>
              <w:t>র</w:t>
            </w:r>
            <w:r w:rsidR="00E7344C" w:rsidRPr="00E16A68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2B9F3D94" w14:textId="77777777" w:rsidR="00E7344C" w:rsidRPr="00B26E93" w:rsidRDefault="00E7344C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বাংলাদেশ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বিদ্যু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ৎ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উন্নয়ন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বোর্ডের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কর্মচারীদের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ব্যবস্থার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গৃহ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ঋণ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70A193B" w14:textId="77777777" w:rsidR="00E7344C" w:rsidRPr="00B26E93" w:rsidRDefault="00E7344C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</w:p>
          <w:p w14:paraId="7976A454" w14:textId="77777777" w:rsidR="00E7344C" w:rsidRPr="00B26E93" w:rsidRDefault="00E7344C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B26E93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বাড়ি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578B17AF" w14:textId="77777777" w:rsidR="00E7344C" w:rsidRPr="00B26E93" w:rsidRDefault="007E4731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66" w:history="1"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E7344C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0E188771" w14:textId="77777777" w:rsidR="00E7344C" w:rsidRPr="00B26E93" w:rsidRDefault="00E7344C" w:rsidP="009E7C0A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B26E93">
              <w:rPr>
                <w:rFonts w:ascii="Nikosh" w:hAnsi="Nikosh" w:cs="Nikosh"/>
              </w:rPr>
              <w:t>বিদ্যু</w:t>
            </w:r>
            <w:proofErr w:type="spellEnd"/>
            <w:r w:rsidRPr="00B26E93">
              <w:rPr>
                <w:rFonts w:ascii="Nikosh" w:hAnsi="Nikosh" w:cs="Nikosh"/>
              </w:rPr>
              <w:t xml:space="preserve">ৎ </w:t>
            </w:r>
            <w:proofErr w:type="spellStart"/>
            <w:r w:rsidRPr="00B26E93">
              <w:rPr>
                <w:rFonts w:ascii="Nikosh" w:hAnsi="Nikosh" w:cs="Nikosh"/>
              </w:rPr>
              <w:t>উন্নয়ন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বোর্ডের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কোন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যোগ্য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কর্মকর্তা</w:t>
            </w:r>
            <w:proofErr w:type="spellEnd"/>
            <w:r w:rsidRPr="00B26E93">
              <w:rPr>
                <w:rFonts w:ascii="Nikosh" w:hAnsi="Nikosh" w:cs="Nikosh"/>
              </w:rPr>
              <w:t>/</w:t>
            </w:r>
            <w:proofErr w:type="spellStart"/>
            <w:r w:rsidRPr="00B26E93">
              <w:rPr>
                <w:rFonts w:ascii="Nikosh" w:hAnsi="Nikosh" w:cs="Nikosh"/>
              </w:rPr>
              <w:t>কর্মচারী</w:t>
            </w:r>
            <w:proofErr w:type="spellEnd"/>
            <w:r w:rsidRPr="00B26E93">
              <w:rPr>
                <w:rFonts w:ascii="Nikosh" w:hAnsi="Nikosh" w:cs="Nikosh"/>
              </w:rPr>
              <w:t xml:space="preserve">   </w:t>
            </w:r>
            <w:proofErr w:type="spellStart"/>
            <w:r w:rsidRPr="00B26E93">
              <w:rPr>
                <w:rFonts w:ascii="Nikosh" w:hAnsi="Nikosh" w:cs="Nikosh"/>
              </w:rPr>
              <w:t>প্রয়োজনীয়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কাগজপত্র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শাখার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সংশ্লিষ্ট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ডেস্কে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উপস্থাপন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করলে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ডেস্ক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কর্মকর্তা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কর্তৃক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কাগজপত্র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যাচাই-বাছাই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অন্তে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ব্যাংক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সার্কুলার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অনুযায়ী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যথাযথ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প্রক্রিয়া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অনুসরণ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এবং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প্রয়োজনীয়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ডকুমেন্টেশন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শেষে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শাখা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প্রধানের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অনুমোদন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নিয়ে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ঋণ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প্রদান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করা</w:t>
            </w:r>
            <w:proofErr w:type="spellEnd"/>
            <w:r w:rsidRPr="00B26E93">
              <w:rPr>
                <w:rFonts w:ascii="Nikosh" w:hAnsi="Nikosh" w:cs="Nikosh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</w:rPr>
              <w:t>হয়</w:t>
            </w:r>
            <w:proofErr w:type="spellEnd"/>
            <w:r w:rsidRPr="00B26E93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E10BEFC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বাড়ি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নির্মাণঃ</w:t>
            </w:r>
            <w:proofErr w:type="spellEnd"/>
          </w:p>
          <w:p w14:paraId="437BA795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. 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.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রেকর্ডিয়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থেকে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স্বত্বের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প্রয়োজনীয়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ধারাবাহিক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সিটি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জরিপ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r w:rsidRPr="007D7DA0">
              <w:rPr>
                <w:rFonts w:ascii="Nikosh" w:hAnsi="Nikosh" w:cs="Nikosh"/>
                <w:lang w:bidi="bn-BD"/>
              </w:rPr>
              <w:t xml:space="preserve">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জেলা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সাব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রেজিষ্ট্রী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অফিস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ইস্যুকৃত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১২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নির্দায়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এন.ই.সি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)।</w:t>
            </w:r>
          </w:p>
          <w:p w14:paraId="79D8D764" w14:textId="77777777" w:rsidR="00E7344C" w:rsidRPr="007D7DA0" w:rsidRDefault="00E7344C" w:rsidP="00763966">
            <w:pPr>
              <w:spacing w:after="0" w:line="240" w:lineRule="auto"/>
              <w:ind w:right="-72"/>
              <w:rPr>
                <w:rFonts w:ascii="Nikosh" w:hAnsi="Nikosh" w:cs="Nikosh"/>
                <w:lang w:bidi="bn-BD"/>
              </w:rPr>
            </w:pPr>
          </w:p>
          <w:p w14:paraId="0ECC167C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সরকারী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 (১)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বরাদ্দ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দখলহস্তান্তর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বায়া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) (৪)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দাতা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বন্ধক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অনুমতি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>।</w:t>
            </w:r>
          </w:p>
          <w:p w14:paraId="46874FF7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</w:p>
          <w:p w14:paraId="5013840E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</w:p>
          <w:p w14:paraId="17BDF850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অন্যান্য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কাগজপত্রঃ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নামজারী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ডি.সি.আর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হাল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খাজনা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রশিদ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পত্রসহ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সয়েল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টেষ্ট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রিপোর্ট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ইমারতের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কাঠামো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{৬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পর্যন্ত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কর্পোরেশনের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নির্ধারিত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কমপক্ষে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৫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এবং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৭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তদুর্ধ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১০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ডিজাইন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অভিজ্ঞতা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সম্পন্ন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গ্রাজুয়েট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সিভিল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পরামর্শদাতা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প্রদত্ত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প্রধানকারী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প্রকৌশলীকে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অবশ্যই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ইনষ্টিটিউশন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ইঞ্জিনিয়ার্স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বাংলাদেশ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সদস্য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হবে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};</w:t>
            </w:r>
          </w:p>
          <w:p w14:paraId="6DEBC5C3" w14:textId="77777777" w:rsidR="00E7344C" w:rsidRPr="007D7DA0" w:rsidRDefault="00E7344C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(ক)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ফ্ল্যাট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বন্টনের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রেজিস্ট্রিকৃত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শরিকানা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চুক্তিপত্র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গ্রুপ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(খ)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আবেদনকারীর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জাতীয়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পরিচয়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কপি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বেতন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ছবি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স্বাক্ষর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;</w:t>
            </w:r>
          </w:p>
          <w:p w14:paraId="090ECC98" w14:textId="77777777" w:rsidR="00E7344C" w:rsidRPr="007D7DA0" w:rsidRDefault="00E7344C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বাড়ী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কোন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ব্যাংক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আর্থিক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মর্মে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ষ্ট্যাম্প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পেপারে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ঘোষনাপত্র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17CB9559" w14:textId="77777777" w:rsidR="00E7344C" w:rsidRPr="00B26E93" w:rsidRDefault="00E7344C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67" w:history="1"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B26E93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782D3EA9" w14:textId="77777777" w:rsidR="00E7344C" w:rsidRPr="00B26E93" w:rsidRDefault="00E7344C" w:rsidP="009E7C0A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7AC9D699" w14:textId="77777777" w:rsidR="00E7344C" w:rsidRPr="00B26E93" w:rsidRDefault="00E7344C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B26E93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5F1FAF52" w14:textId="77777777" w:rsidR="002C7A28" w:rsidRDefault="002C7A28" w:rsidP="002C7A28"/>
    <w:p w14:paraId="5D95C53D" w14:textId="77777777" w:rsidR="002C7A28" w:rsidRDefault="002C7A28" w:rsidP="002C7A28"/>
    <w:p w14:paraId="55BC96F1" w14:textId="77777777" w:rsidR="002C7A28" w:rsidRDefault="002C7A28" w:rsidP="002C7A28"/>
    <w:p w14:paraId="3EF776F7" w14:textId="77777777" w:rsidR="002C7A28" w:rsidRDefault="002C7A28" w:rsidP="002C7A28"/>
    <w:p w14:paraId="369BAC49" w14:textId="77777777" w:rsidR="00E7344C" w:rsidRDefault="00E7344C" w:rsidP="002C7A28"/>
    <w:p w14:paraId="0D2D3C19" w14:textId="77777777" w:rsidR="00E7344C" w:rsidRDefault="00E7344C" w:rsidP="002C7A28"/>
    <w:p w14:paraId="1B673AD0" w14:textId="77777777" w:rsidR="00E7344C" w:rsidRDefault="00E7344C" w:rsidP="002C7A2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711"/>
        <w:gridCol w:w="3150"/>
        <w:gridCol w:w="1262"/>
        <w:gridCol w:w="1439"/>
        <w:gridCol w:w="1573"/>
      </w:tblGrid>
      <w:tr w:rsidR="002C7A28" w:rsidRPr="005251B1" w14:paraId="2A083F6A" w14:textId="77777777" w:rsidTr="00E7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62480C1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1048F9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2706824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3FBFD9F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3E1ADD9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27B3089A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1A5DB84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1872C4A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05EED3C6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363F00A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0A0DB4DB" w14:textId="77777777" w:rsidTr="00E7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7582F4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4C2D7C0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07FB9A3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5A57237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5BF95C82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085EC8D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374C6D66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7344C" w:rsidRPr="005251B1" w14:paraId="44CC6E15" w14:textId="77777777" w:rsidTr="00E7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ADFDE05" w14:textId="77777777" w:rsidR="00E7344C" w:rsidRPr="005D73B3" w:rsidRDefault="00E16A68" w:rsidP="005D73B3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 w:rsidRPr="005D73B3">
              <w:rPr>
                <w:rFonts w:ascii="Nikosh" w:eastAsia="Nikosh" w:hAnsi="Nikosh" w:cs="Nikosh"/>
                <w:sz w:val="26"/>
                <w:szCs w:val="26"/>
                <w:lang w:bidi="bn-BD"/>
              </w:rPr>
              <w:t>ল</w:t>
            </w:r>
            <w:r w:rsidR="00E7344C" w:rsidRPr="005D73B3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95542F5" w14:textId="77777777" w:rsidR="00E7344C" w:rsidRPr="003135E2" w:rsidRDefault="00E7344C" w:rsidP="009E7C0A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বাংলাদেশ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বিদ্যু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ৎ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উন্নয়ন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বোর্ডের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কর্মচারীদের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জন্য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ব্যাংকিং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ব্যবস্থার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মাধ্যমে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গৃহ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নির্মাণ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  <w:p w14:paraId="26F65C04" w14:textId="77777777" w:rsidR="00E7344C" w:rsidRPr="003135E2" w:rsidRDefault="00E7344C" w:rsidP="009E7C0A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lang w:bidi="bn-BD"/>
              </w:rPr>
            </w:pPr>
          </w:p>
          <w:p w14:paraId="5434C2F8" w14:textId="77777777" w:rsidR="00E7344C" w:rsidRPr="003135E2" w:rsidRDefault="00E7344C" w:rsidP="009E7C0A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lang w:bidi="bn-BD"/>
              </w:rPr>
            </w:pPr>
          </w:p>
          <w:p w14:paraId="072882CF" w14:textId="77777777" w:rsidR="00E7344C" w:rsidRPr="003135E2" w:rsidRDefault="00E7344C" w:rsidP="009E7C0A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(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ফ্ল্যাট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ক্রয়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)</w:t>
            </w:r>
          </w:p>
          <w:p w14:paraId="382EE317" w14:textId="77777777" w:rsidR="00E7344C" w:rsidRPr="003135E2" w:rsidRDefault="007E4731" w:rsidP="009E7C0A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cs/>
                <w:lang w:bidi="bn-BD"/>
              </w:rPr>
            </w:pPr>
            <w:hyperlink r:id="rId68" w:history="1"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(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আমানত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এবং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ঋণ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ও 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অগ্রিমের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মুনাফার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হার</w:t>
              </w:r>
              <w:proofErr w:type="spellEnd"/>
              <w:r w:rsidR="00E7344C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79CAC36B" w14:textId="77777777" w:rsidR="00E7344C" w:rsidRPr="003135E2" w:rsidRDefault="00E7344C" w:rsidP="009E7C0A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বিদ্যু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ৎ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উন্নয়ন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বোর্ডের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কোন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যোগ্য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শাখার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ডেস্কে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উপস্থাপন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করলে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ডেস্ক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কর্তৃক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অন্তে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অনুযায়ী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যথাযথ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অনুসরণ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এবং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শেষে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প্রধানের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অনুমোদন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নিয়ে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প্রদান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করা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হয়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72B7C672" w14:textId="77777777" w:rsidR="00E7344C" w:rsidRPr="00B43303" w:rsidRDefault="00E7344C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0F44F6E2" w14:textId="77777777" w:rsidR="00E7344C" w:rsidRPr="00B43303" w:rsidRDefault="00E7344C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B43303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63BFEC21" w14:textId="77777777" w:rsidR="00E7344C" w:rsidRPr="00B43303" w:rsidRDefault="00E7344C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54D29863" w14:textId="77777777" w:rsidR="00E7344C" w:rsidRPr="00B43303" w:rsidRDefault="00E7344C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};</w:t>
            </w:r>
          </w:p>
          <w:p w14:paraId="2E2CE51C" w14:textId="77777777" w:rsidR="00E7344C" w:rsidRPr="00B43303" w:rsidRDefault="00E7344C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B43303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;</w:t>
            </w:r>
          </w:p>
          <w:p w14:paraId="0B5E202B" w14:textId="77777777" w:rsidR="00E7344C" w:rsidRPr="00B43303" w:rsidRDefault="00E7344C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3504BF8E" w14:textId="77777777" w:rsidR="00E7344C" w:rsidRPr="003135E2" w:rsidRDefault="00E7344C" w:rsidP="009E7C0A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হিসাব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পরিচালনার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ক্ষেত্রে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hyperlink r:id="rId69" w:history="1"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সিডিউল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অব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চার্জেস</w:t>
              </w:r>
              <w:proofErr w:type="spellEnd"/>
            </w:hyperlink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অনুসরণ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করা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হয়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12356B54" w14:textId="77777777" w:rsidR="00E7344C" w:rsidRPr="003135E2" w:rsidRDefault="00E7344C" w:rsidP="009E7C0A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hAnsi="Nikosh" w:cs="Nikosh"/>
                <w:sz w:val="23"/>
                <w:szCs w:val="23"/>
                <w:lang w:bidi="bn-BD"/>
              </w:rPr>
              <w:t>৩০</w:t>
            </w:r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3"/>
                <w:szCs w:val="23"/>
                <w:lang w:bidi="bn-BD"/>
              </w:rPr>
              <w:t>ত্রি</w:t>
            </w:r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শ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)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কার্য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26632698" w14:textId="77777777" w:rsidR="00E7344C" w:rsidRPr="00656A35" w:rsidRDefault="00E7344C" w:rsidP="009E7C0A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656A35">
              <w:rPr>
                <w:rFonts w:ascii="Nikosh" w:hAnsi="Nikosh" w:cs="Nikosh"/>
                <w:sz w:val="26"/>
                <w:szCs w:val="26"/>
                <w:lang w:bidi="bn-BD"/>
              </w:rPr>
              <w:t>সংশ্লিষ্ট</w:t>
            </w:r>
            <w:proofErr w:type="spellEnd"/>
            <w:r w:rsidRPr="00656A35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656A35">
              <w:rPr>
                <w:rFonts w:ascii="Nikosh" w:hAnsi="Nikosh" w:cs="Nikosh"/>
                <w:sz w:val="26"/>
                <w:szCs w:val="26"/>
                <w:lang w:bidi="bn-BD"/>
              </w:rPr>
              <w:t>শাখা</w:t>
            </w:r>
            <w:proofErr w:type="spellEnd"/>
            <w:r w:rsidRPr="00656A35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656A35">
              <w:rPr>
                <w:rFonts w:ascii="Nikosh" w:hAnsi="Nikosh" w:cs="Nikosh"/>
                <w:sz w:val="26"/>
                <w:szCs w:val="26"/>
                <w:lang w:bidi="bn-BD"/>
              </w:rPr>
              <w:t>প্রধান</w:t>
            </w:r>
            <w:proofErr w:type="spellEnd"/>
          </w:p>
        </w:tc>
      </w:tr>
    </w:tbl>
    <w:p w14:paraId="71A805CD" w14:textId="77777777" w:rsidR="002C7A28" w:rsidRDefault="002C7A28" w:rsidP="002C7A28"/>
    <w:p w14:paraId="55F37212" w14:textId="77777777" w:rsidR="002C7A28" w:rsidRDefault="002C7A28" w:rsidP="002C7A2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892"/>
        <w:gridCol w:w="3420"/>
        <w:gridCol w:w="1260"/>
        <w:gridCol w:w="990"/>
        <w:gridCol w:w="1573"/>
      </w:tblGrid>
      <w:tr w:rsidR="002C7A28" w:rsidRPr="005251B1" w14:paraId="5AACBD02" w14:textId="77777777" w:rsidTr="00D46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776C0C4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71F1327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4E2E6442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</w:tcPr>
          <w:p w14:paraId="64C90E7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103BF66C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76939E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4ADEC38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F0115B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47AB2CB4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0CDECEB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3DBAF528" w14:textId="77777777" w:rsidTr="00D4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DBEBF7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22F82E56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bottom w:val="none" w:sz="0" w:space="0" w:color="auto"/>
            </w:tcBorders>
          </w:tcPr>
          <w:p w14:paraId="26165749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bottom w:val="none" w:sz="0" w:space="0" w:color="auto"/>
            </w:tcBorders>
          </w:tcPr>
          <w:p w14:paraId="421F4E48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14:paraId="460AF3ED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2D3CA7C9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0AFD97F3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5251B1" w14:paraId="56F10C18" w14:textId="77777777" w:rsidTr="00D4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85BDBFE" w14:textId="77777777" w:rsidR="002C7A28" w:rsidRPr="00217C58" w:rsidRDefault="005D73B3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শ</w:t>
            </w:r>
            <w:r w:rsidR="002C7A28"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7137EA9" w14:textId="77777777" w:rsidR="002C7A28" w:rsidRPr="00217C58" w:rsidRDefault="002C7A28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ব্যাক্তি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পর্যায়ে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আবাসিক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ফ্ল্যাট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রিমডেলিং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>/</w:t>
            </w:r>
            <w:r w:rsidRPr="00217C58">
              <w:rPr>
                <w:rFonts w:ascii="Nikosh" w:hAnsi="Nikosh" w:cs="Nikosh"/>
                <w:sz w:val="23"/>
                <w:szCs w:val="23"/>
              </w:rPr>
              <w:br/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সংস্কার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ঋণ</w:t>
            </w:r>
            <w:proofErr w:type="spellEnd"/>
          </w:p>
          <w:p w14:paraId="11EED5A4" w14:textId="77777777" w:rsidR="002C7A28" w:rsidRPr="00217C58" w:rsidRDefault="007E4731" w:rsidP="009E7C0A">
            <w:pPr>
              <w:spacing w:after="0" w:line="240" w:lineRule="auto"/>
              <w:ind w:left="-72" w:right="-72"/>
              <w:rPr>
                <w:rFonts w:ascii="Nikosh" w:hAnsi="Nikosh" w:cs="Nikosh"/>
                <w:color w:val="FF0000"/>
                <w:sz w:val="23"/>
                <w:szCs w:val="23"/>
                <w:cs/>
              </w:rPr>
            </w:pPr>
            <w:hyperlink r:id="rId70" w:history="1"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(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আমানত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এবং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ঋণ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ও 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অগ্রিমের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মুনাফার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হার</w:t>
              </w:r>
              <w:proofErr w:type="spellEnd"/>
              <w:r w:rsidR="002C7A2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</w:tcPr>
          <w:p w14:paraId="1286A98E" w14:textId="77777777" w:rsidR="002C7A28" w:rsidRPr="00570296" w:rsidRDefault="002C7A28" w:rsidP="009E7C0A">
            <w:pPr>
              <w:pStyle w:val="BodyText2"/>
              <w:spacing w:after="0" w:line="240" w:lineRule="auto"/>
              <w:rPr>
                <w:rFonts w:ascii="Nikosh" w:hAnsi="Nikosh" w:cs="Nikosh"/>
                <w:spacing w:val="-6"/>
                <w:sz w:val="23"/>
                <w:szCs w:val="23"/>
              </w:rPr>
            </w:pP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/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কর্মচারী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 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শাখার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ডেস্কে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উপস্থাপন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করলে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ডেস্ক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কর্তৃক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অন্তে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ব্যাংক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অনুযায়ী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যথাযথ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অনুসরণ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এবং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শেষে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শাখা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প্রধানের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অনুমোদন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নিয়ে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ঋণ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প্রদান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করা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হয়</w:t>
            </w:r>
            <w:proofErr w:type="spellEnd"/>
            <w:r w:rsidRPr="00570296"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5323702C" w14:textId="77777777" w:rsidR="002C7A28" w:rsidRPr="00C43057" w:rsidRDefault="002C7A28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sz w:val="23"/>
                <w:szCs w:val="23"/>
                <w:lang w:bidi="bn-BD"/>
              </w:rPr>
            </w:pPr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(১)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ঋণগ্রহিতার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আবেদনপত্র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(২)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আবেদনকারি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জামিনদাতার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ছবি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জাতীয়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পরিচয়পত্র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(৩)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আবেদনকারি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জামিনদাতার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হালনাগাদ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সিআইবি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প্রতিবেদন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(৪)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কর্তৃপক্ষের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অনুমোদিত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নকশা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অনুমোদনপত্রের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কপি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(৫)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জমির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মূল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মালিকানা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দলিল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মূল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রেজিস্টার্ড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বন্টননামা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দলিল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উক্ত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ফ্ল্যাটের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বিপরীতে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মালিকানাসহ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),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বায়াদলিল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,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নামজারি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খতিয়ান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,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ডিসিআর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,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হালসনের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খাজনা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রশিদ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এর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কপি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(৬)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আয়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ব্যয়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সংক্রান্ত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তথ্য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প্রভৃতি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(৭)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আবেদনকারির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নামে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পরিচালিত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হিসাবের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তথ্য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1931BAF" w14:textId="77777777" w:rsidR="002C7A28" w:rsidRPr="00217C58" w:rsidRDefault="002C7A28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হিসাব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পরিচালনার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ক্ষেত্রে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hyperlink r:id="rId71" w:history="1"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সিডিউল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অব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চার্জেস</w:t>
              </w:r>
              <w:proofErr w:type="spellEnd"/>
            </w:hyperlink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অনুসরণ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করা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হয়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399B7EE" w14:textId="77777777" w:rsidR="002C7A28" w:rsidRPr="00217C58" w:rsidRDefault="002C7A28" w:rsidP="009E7C0A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৩০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ত্রি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শ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)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কার্য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4B31F782" w14:textId="77777777" w:rsidR="002C7A28" w:rsidRPr="00217C58" w:rsidRDefault="002C7A28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8443C5" w:rsidRPr="005251B1" w14:paraId="646E0662" w14:textId="77777777" w:rsidTr="00D4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right w:val="none" w:sz="0" w:space="0" w:color="auto"/>
            </w:tcBorders>
          </w:tcPr>
          <w:p w14:paraId="7869D4B3" w14:textId="77777777" w:rsidR="008443C5" w:rsidRPr="00217C58" w:rsidRDefault="008443C5" w:rsidP="005D73B3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217C58">
              <w:rPr>
                <w:sz w:val="23"/>
                <w:szCs w:val="23"/>
              </w:rPr>
              <w:br w:type="page"/>
            </w:r>
            <w:r w:rsidRPr="00217C58">
              <w:rPr>
                <w:sz w:val="23"/>
                <w:szCs w:val="23"/>
              </w:rPr>
              <w:br w:type="page"/>
            </w:r>
            <w:r w:rsidRPr="00217C58">
              <w:rPr>
                <w:sz w:val="23"/>
                <w:szCs w:val="23"/>
              </w:rPr>
              <w:br w:type="page"/>
            </w:r>
            <w:r w:rsidR="005D73B3">
              <w:rPr>
                <w:rFonts w:ascii="Nikosh" w:hAnsi="Nikosh" w:cs="Nikosh"/>
                <w:sz w:val="23"/>
                <w:szCs w:val="23"/>
              </w:rPr>
              <w:t>ষ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0F11CB05" w14:textId="77777777" w:rsidR="008443C5" w:rsidRPr="00217C58" w:rsidRDefault="008443C5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বেসামরিক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বিমান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চলাচল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কর্তৃপক্ষ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>/</w:t>
            </w:r>
            <w:r w:rsidRPr="00217C58">
              <w:rPr>
                <w:rFonts w:ascii="Nikosh" w:hAnsi="Nikosh" w:cs="Nikosh"/>
                <w:sz w:val="23"/>
                <w:szCs w:val="23"/>
              </w:rPr>
              <w:br/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কর্মচারীদের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জন্য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ব্যাংকিং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ব্যবস্থার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মাধ্যমে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গৃহ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নির্মাণ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। </w:t>
            </w:r>
          </w:p>
          <w:p w14:paraId="38A63930" w14:textId="77777777" w:rsidR="008443C5" w:rsidRPr="00217C58" w:rsidRDefault="008443C5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</w:p>
          <w:p w14:paraId="5BECAD05" w14:textId="77777777" w:rsidR="008443C5" w:rsidRPr="00B26E93" w:rsidRDefault="008443C5" w:rsidP="008443C5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B26E93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বাড়ি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21B676B4" w14:textId="77777777" w:rsidR="008443C5" w:rsidRPr="00217C58" w:rsidRDefault="007E4731" w:rsidP="008443C5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hyperlink r:id="rId72" w:history="1"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8443C5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bottom w:val="none" w:sz="0" w:space="0" w:color="auto"/>
            </w:tcBorders>
          </w:tcPr>
          <w:p w14:paraId="6FF4A1B8" w14:textId="77777777" w:rsidR="008443C5" w:rsidRPr="00217C58" w:rsidRDefault="008443C5" w:rsidP="009E7C0A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বেসামরিক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বিমান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চলাচল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কর্তৃপক্ষ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কোন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যোগ্য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উপস্থাপন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করলে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কর্তৃক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অন্তে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অনুযায়ী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যথাযথ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অনুসরণ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এবং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শেষে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প্রধানের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নিয়ে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প্রদান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bottom w:val="none" w:sz="0" w:space="0" w:color="auto"/>
            </w:tcBorders>
          </w:tcPr>
          <w:p w14:paraId="16ECF0E1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বাড়ি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নির্মাণঃ</w:t>
            </w:r>
            <w:proofErr w:type="spellEnd"/>
          </w:p>
          <w:p w14:paraId="1AE1A3E9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. 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.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রেকর্ডিয়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থেকে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স্বত্বের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প্রয়োজনীয়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ধারাবাহিক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সিটি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জরিপ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r w:rsidRPr="007D7DA0">
              <w:rPr>
                <w:rFonts w:ascii="Nikosh" w:hAnsi="Nikosh" w:cs="Nikosh"/>
                <w:lang w:bidi="bn-BD"/>
              </w:rPr>
              <w:t xml:space="preserve">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জেলা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সাব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রেজিষ্ট্রী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অফিস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ইস্যুকৃত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১২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নির্দায়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এন.ই.সি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)।</w:t>
            </w:r>
          </w:p>
          <w:p w14:paraId="5D59CFA6" w14:textId="77777777" w:rsidR="008443C5" w:rsidRPr="007D7DA0" w:rsidRDefault="008443C5" w:rsidP="00763966">
            <w:pPr>
              <w:spacing w:after="0" w:line="240" w:lineRule="auto"/>
              <w:ind w:right="-72"/>
              <w:rPr>
                <w:rFonts w:ascii="Nikosh" w:hAnsi="Nikosh" w:cs="Nikosh"/>
                <w:lang w:bidi="bn-BD"/>
              </w:rPr>
            </w:pPr>
          </w:p>
          <w:p w14:paraId="59800160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সরকারী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 (১)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বরাদ্দ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দখলহস্তান্তর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বায়া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) (৪)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দাতা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বন্ধক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অনুমতি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>।</w:t>
            </w:r>
          </w:p>
          <w:p w14:paraId="1EC19333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</w:p>
          <w:p w14:paraId="0338BE68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</w:p>
          <w:p w14:paraId="32ED5C12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অন্যান্য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কাগজপত্রঃ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নামজারী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ডি.সি.আর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হাল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খাজনা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রশিদ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পত্রসহ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সয়েল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টেষ্ট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রিপোর্ট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ইমারতের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কাঠামো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{৬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পর্যন্ত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কর্পোরেশনের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নির্ধারিত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কমপক্ষে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৫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এবং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৭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তদুর্ধ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১০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ডিজাইন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অভিজ্ঞতা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সম্পন্ন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গ্রাজুয়েট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সিভিল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পরামর্শদাতা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প্রদত্ত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প্রধানকারী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প্রকৌশলীকে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অবশ্যই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ইনষ্টিটিউশন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ইঞ্জিনিয়ার্স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বাংলাদেশ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সদস্য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হবে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};</w:t>
            </w:r>
          </w:p>
          <w:p w14:paraId="56F1F289" w14:textId="77777777" w:rsidR="008443C5" w:rsidRPr="007D7DA0" w:rsidRDefault="008443C5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(ক)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ফ্ল্যাট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বন্টনের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রেজিস্ট্রিকৃত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শরিকানা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চুক্তিপত্র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গ্রুপ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(খ)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আবেদনকারীর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জাতীয়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পরিচয়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কপি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বেতন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ছবি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স্বাক্ষর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;</w:t>
            </w:r>
          </w:p>
          <w:p w14:paraId="1AF25401" w14:textId="77777777" w:rsidR="008443C5" w:rsidRPr="007D7DA0" w:rsidRDefault="008443C5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বাড়ী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কোন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ব্যাংক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আর্থিক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মর্মে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ষ্ট্যাম্প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পেপারে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ঘোষনাপত্র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14:paraId="5D8D62DC" w14:textId="77777777" w:rsidR="008443C5" w:rsidRPr="002E0C7F" w:rsidRDefault="008443C5" w:rsidP="009E7C0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হিসাব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পরিচালনার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ক্ষেত্রে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hyperlink r:id="rId73" w:history="1"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সিডিউল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অব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চার্জেস</w:t>
              </w:r>
              <w:proofErr w:type="spellEnd"/>
            </w:hyperlink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অনুসরণ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করা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হয়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14166A1E" w14:textId="77777777" w:rsidR="008443C5" w:rsidRPr="00217C58" w:rsidRDefault="008443C5" w:rsidP="009E7C0A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৩০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ত্রি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শ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)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কার্য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3AF1AC5C" w14:textId="77777777" w:rsidR="008443C5" w:rsidRPr="00217C58" w:rsidRDefault="008443C5" w:rsidP="009E7C0A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</w:tbl>
    <w:p w14:paraId="6BF7C9F2" w14:textId="77777777" w:rsidR="00B34D0A" w:rsidRDefault="00B34D0A" w:rsidP="002C7A28">
      <w:pPr>
        <w:tabs>
          <w:tab w:val="left" w:pos="3165"/>
        </w:tabs>
      </w:pPr>
    </w:p>
    <w:p w14:paraId="1C0B3BC8" w14:textId="77777777" w:rsidR="00B34D0A" w:rsidRDefault="00B34D0A" w:rsidP="00B34D0A">
      <w:pPr>
        <w:tabs>
          <w:tab w:val="left" w:pos="3165"/>
        </w:tabs>
        <w:spacing w:after="0" w:line="240" w:lineRule="auto"/>
      </w:pPr>
    </w:p>
    <w:p w14:paraId="76012CAA" w14:textId="77777777" w:rsidR="00B34D0A" w:rsidRDefault="00B34D0A" w:rsidP="00B34D0A">
      <w:pPr>
        <w:tabs>
          <w:tab w:val="left" w:pos="3165"/>
        </w:tabs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711"/>
        <w:gridCol w:w="3150"/>
        <w:gridCol w:w="1262"/>
        <w:gridCol w:w="1439"/>
        <w:gridCol w:w="1573"/>
      </w:tblGrid>
      <w:tr w:rsidR="002C7A28" w:rsidRPr="004C357B" w14:paraId="770268EC" w14:textId="77777777" w:rsidTr="00B3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261B5AC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275BEFD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7A2CA2B5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1D6AFFCE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CE44A98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4D0E6B01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D2BF1A3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59E1BFB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4485F1CE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619A497F" w14:textId="77777777" w:rsidR="002C7A28" w:rsidRPr="004C357B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2C7A28" w:rsidRPr="004C1B8C" w14:paraId="6A57CD55" w14:textId="77777777" w:rsidTr="00B3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80132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766ABA51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777AB3C0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394ED68B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20896DD6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53476E54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76606035" w14:textId="77777777" w:rsidR="002C7A28" w:rsidRPr="004C1B8C" w:rsidRDefault="002C7A28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6A561B" w:rsidRPr="004C1B8C" w14:paraId="4D530127" w14:textId="77777777" w:rsidTr="00B34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456D2E4A" w14:textId="77777777" w:rsidR="006A561B" w:rsidRPr="00217C58" w:rsidRDefault="005D73B3" w:rsidP="009E7C0A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স</w:t>
            </w:r>
            <w:r w:rsidR="006A561B"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0895A2C1" w14:textId="77777777" w:rsidR="006A561B" w:rsidRPr="00217C58" w:rsidRDefault="006A561B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বেসামরিক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বিমান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চলাচল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কর্তৃপক্ষ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>/</w:t>
            </w:r>
            <w:r w:rsidRPr="00217C58">
              <w:rPr>
                <w:rFonts w:ascii="Nikosh" w:hAnsi="Nikosh" w:cs="Nikosh"/>
                <w:sz w:val="23"/>
                <w:szCs w:val="23"/>
              </w:rPr>
              <w:br/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কর্মচারীদের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জন্য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ব্যাংকিং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ব্যবস্থার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মাধ্যমে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গৃহ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নির্মাণ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। </w:t>
            </w:r>
          </w:p>
          <w:p w14:paraId="6F917FBB" w14:textId="77777777" w:rsidR="006A561B" w:rsidRPr="00217C58" w:rsidRDefault="006A561B" w:rsidP="009E7C0A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</w:p>
          <w:p w14:paraId="3BDE1CEC" w14:textId="77777777" w:rsidR="006A561B" w:rsidRPr="003135E2" w:rsidRDefault="006A561B" w:rsidP="006A561B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(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ফ্ল্যাট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ক্রয়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)</w:t>
            </w:r>
          </w:p>
          <w:p w14:paraId="53086A77" w14:textId="77777777" w:rsidR="006A561B" w:rsidRPr="00217C58" w:rsidRDefault="007E4731" w:rsidP="006A561B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hyperlink r:id="rId74" w:history="1"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(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আমানত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এবং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ঋণ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ও 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অগ্রিমের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মুনাফার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হার</w:t>
              </w:r>
              <w:proofErr w:type="spellEnd"/>
              <w:r w:rsidR="006A561B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04E9442E" w14:textId="77777777" w:rsidR="006A561B" w:rsidRPr="00217C58" w:rsidRDefault="006A561B" w:rsidP="009E7C0A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বেসামরিক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বিমান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চলাচল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কর্তৃপক্ষ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কোন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যোগ্য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উপস্থাপন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করলে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কর্তৃক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অন্তে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অনুযায়ী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যথাযথ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অনুসরণ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এবং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শেষে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প্রধানের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নিয়েঋণ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প্রদান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করা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হয়</w:t>
            </w:r>
            <w:proofErr w:type="spellEnd"/>
            <w:r w:rsidRPr="00217C58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03E9503D" w14:textId="77777777" w:rsidR="006A561B" w:rsidRPr="00B43303" w:rsidRDefault="006A561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28B7D821" w14:textId="77777777" w:rsidR="006A561B" w:rsidRPr="00B43303" w:rsidRDefault="006A561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B43303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2FEB24A9" w14:textId="77777777" w:rsidR="006A561B" w:rsidRPr="00B43303" w:rsidRDefault="006A561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6AEA237C" w14:textId="77777777" w:rsidR="006A561B" w:rsidRPr="00B43303" w:rsidRDefault="006A561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};</w:t>
            </w:r>
          </w:p>
          <w:p w14:paraId="33603FD0" w14:textId="77777777" w:rsidR="006A561B" w:rsidRPr="00B43303" w:rsidRDefault="006A561B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B43303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;</w:t>
            </w:r>
          </w:p>
          <w:p w14:paraId="0E7CDA78" w14:textId="77777777" w:rsidR="006A561B" w:rsidRPr="00B43303" w:rsidRDefault="006A561B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66D5E124" w14:textId="77777777" w:rsidR="006A561B" w:rsidRPr="004C1B8C" w:rsidRDefault="006A561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362B2115" w14:textId="77777777" w:rsidR="006A561B" w:rsidRPr="004C1B8C" w:rsidRDefault="006A561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2FA0F7E6" w14:textId="77777777" w:rsidR="006A561B" w:rsidRPr="004C1B8C" w:rsidRDefault="006A561B" w:rsidP="009E7C0A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</w:tr>
    </w:tbl>
    <w:p w14:paraId="046023C4" w14:textId="77777777" w:rsidR="002C7A28" w:rsidRDefault="002C7A28" w:rsidP="00E15ED8">
      <w:pPr>
        <w:spacing w:after="0" w:line="240" w:lineRule="auto"/>
      </w:pPr>
    </w:p>
    <w:p w14:paraId="7748CD92" w14:textId="77777777" w:rsidR="00E15ED8" w:rsidRDefault="00E15ED8" w:rsidP="00E15ED8"/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892"/>
        <w:gridCol w:w="3420"/>
        <w:gridCol w:w="1260"/>
        <w:gridCol w:w="990"/>
        <w:gridCol w:w="1573"/>
      </w:tblGrid>
      <w:tr w:rsidR="00E15ED8" w:rsidRPr="005251B1" w14:paraId="613191CC" w14:textId="77777777" w:rsidTr="007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3F036329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7FFFDEF4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16192649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</w:tcPr>
          <w:p w14:paraId="5DDE8ADF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3D826A5F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F37A4CA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24B9B0E7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2C44764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3EF38704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F8F8D6F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15ED8" w:rsidRPr="005251B1" w14:paraId="08460B68" w14:textId="77777777" w:rsidTr="0076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31AF9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031E9076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bottom w:val="none" w:sz="0" w:space="0" w:color="auto"/>
            </w:tcBorders>
          </w:tcPr>
          <w:p w14:paraId="4698B5B7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bottom w:val="none" w:sz="0" w:space="0" w:color="auto"/>
            </w:tcBorders>
          </w:tcPr>
          <w:p w14:paraId="6B8005D2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14:paraId="296C400D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38E208D1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52790873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15ED8" w:rsidRPr="005251B1" w14:paraId="5CCF62D6" w14:textId="77777777" w:rsidTr="0076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02305047" w14:textId="77777777" w:rsidR="00E15ED8" w:rsidRPr="00217C58" w:rsidRDefault="00E15ED8" w:rsidP="005D73B3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217C58">
              <w:rPr>
                <w:sz w:val="23"/>
                <w:szCs w:val="23"/>
              </w:rPr>
              <w:br w:type="page"/>
            </w:r>
            <w:r w:rsidRPr="00217C58">
              <w:rPr>
                <w:sz w:val="23"/>
                <w:szCs w:val="23"/>
              </w:rPr>
              <w:br w:type="page"/>
            </w:r>
            <w:r w:rsidRPr="00217C58">
              <w:rPr>
                <w:sz w:val="23"/>
                <w:szCs w:val="23"/>
              </w:rPr>
              <w:br w:type="page"/>
            </w:r>
            <w:r w:rsidR="005D73B3">
              <w:rPr>
                <w:rFonts w:ascii="Nikosh" w:hAnsi="Nikosh" w:cs="Nikosh"/>
                <w:sz w:val="23"/>
                <w:szCs w:val="23"/>
              </w:rPr>
              <w:t>হ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12846FD0" w14:textId="77777777" w:rsidR="00E15ED8" w:rsidRPr="00217C58" w:rsidRDefault="00942006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ইনস্টিটিউট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অব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ব্যাংকার্স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বাংলাদেশ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কর্মকতা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/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কর্মচারীদের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জন্য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ব্যাংকিং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ব্যবস্থার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মাধ্যমে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গৃহ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নির্মাণ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ঋণ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>।</w:t>
            </w:r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</w:p>
          <w:p w14:paraId="7DC244FE" w14:textId="77777777" w:rsidR="00E15ED8" w:rsidRPr="00217C58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</w:p>
          <w:p w14:paraId="20DDD197" w14:textId="77777777" w:rsidR="00E15ED8" w:rsidRPr="00B26E93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4"/>
                <w:szCs w:val="24"/>
              </w:rPr>
            </w:pPr>
            <w:r w:rsidRPr="00B26E93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বাড়ি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z w:val="24"/>
                <w:szCs w:val="24"/>
              </w:rPr>
              <w:t>নির্মাণ</w:t>
            </w:r>
            <w:proofErr w:type="spellEnd"/>
            <w:r w:rsidRPr="00B26E93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78BE5782" w14:textId="77777777" w:rsidR="00E15ED8" w:rsidRPr="00217C58" w:rsidRDefault="007E4731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hyperlink r:id="rId75" w:history="1"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E15ED8" w:rsidRPr="00B26E93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2" w:type="dxa"/>
          </w:tcPr>
          <w:p w14:paraId="39300545" w14:textId="77777777" w:rsidR="00E15ED8" w:rsidRPr="00217C58" w:rsidRDefault="00942006" w:rsidP="00763966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ইনস্টিটিউট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অব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ব্যাংকার্স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বাংলাদেশ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কোন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যোগ্য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উপস্থাপন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করলে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কর্তৃক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অন্তে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অনুযায়ী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যথাযথ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অনুসরণ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এবং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শেষে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প্রধানের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নিয়ে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ঋণ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প্রদান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2470967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বাড়ি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নির্মাণঃ</w:t>
            </w:r>
            <w:proofErr w:type="spellEnd"/>
          </w:p>
          <w:p w14:paraId="7A406604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. 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.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রেকর্ডিয়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থেকে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মালিকানা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স্বত্বের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প্রয়োজনীয়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ধারাবাহিক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এস.এ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বি.এস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সিটি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জরিপ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r w:rsidRPr="007D7DA0">
              <w:rPr>
                <w:rFonts w:ascii="Nikosh" w:hAnsi="Nikosh" w:cs="Nikosh"/>
                <w:lang w:bidi="bn-BD"/>
              </w:rPr>
              <w:t xml:space="preserve">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জেলা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সাব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রেজিষ্ট্রী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অফিস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ইস্যুকৃত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১২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নির্দায়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এন.ই.সি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)।</w:t>
            </w:r>
          </w:p>
          <w:p w14:paraId="1396B11A" w14:textId="77777777" w:rsidR="00E15ED8" w:rsidRPr="007D7DA0" w:rsidRDefault="00E15ED8" w:rsidP="00763966">
            <w:pPr>
              <w:spacing w:after="0" w:line="240" w:lineRule="auto"/>
              <w:ind w:right="-72"/>
              <w:rPr>
                <w:rFonts w:ascii="Nikosh" w:hAnsi="Nikosh" w:cs="Nikosh"/>
                <w:lang w:bidi="bn-BD"/>
              </w:rPr>
            </w:pPr>
          </w:p>
          <w:p w14:paraId="1714F06A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সরকারী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ক্ষেত্রেঃ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 (১)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বরাদ্দ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দখলহস্তান্তর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মূল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বায়া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প্রযোজ্য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) (৪)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লীজ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দাতা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বন্ধক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অনুমতি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8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8"/>
                <w:lang w:bidi="bn-BD"/>
              </w:rPr>
              <w:t>।</w:t>
            </w:r>
          </w:p>
          <w:p w14:paraId="1957CE4E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8"/>
                <w:lang w:bidi="bn-BD"/>
              </w:rPr>
            </w:pPr>
          </w:p>
          <w:p w14:paraId="589237DD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lang w:bidi="bn-BD"/>
              </w:rPr>
            </w:pPr>
          </w:p>
          <w:p w14:paraId="7C75F598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অন্যান্য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কাগজপত্রঃ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(১)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নামজারী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খতিয়ানের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জাবেদা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ডি.সি.আর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হাল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খাজনা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রশিদ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(২)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পত্রসহ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অনুমোদিত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(৩)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প্লটের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সয়েল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টেষ্ট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রিপোর্ট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(৪)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ইমারতের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কাঠামো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{৬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পর্যন্ত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কর্পোরেশনের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নির্ধারিত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কমপক্ষে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৫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এবং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৭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সাত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তদুর্ধ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তলা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ভবনের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১০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বছরের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ডিজাইন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অভিজ্ঞতা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সম্পন্ন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গ্রাজুয়েট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সিভিল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পরামর্শদাতা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কর্তৃক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প্রদত্ত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ভারবহন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প্রধানকারী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প্রকৌশলীকে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অবশ্যই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ইনষ্টিটিউশন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অফ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ইঞ্জিনিয়ার্স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বাংলাদেশ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এর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সদস্য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হতে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হবে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};</w:t>
            </w:r>
          </w:p>
          <w:p w14:paraId="545BC007" w14:textId="77777777" w:rsidR="00E15ED8" w:rsidRPr="007D7DA0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pacing w:val="-6"/>
                <w:lang w:bidi="bn-BD"/>
              </w:rPr>
            </w:pPr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(ক)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ফ্ল্যাট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বন্টনের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রেজিস্ট্রিকৃত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শরিকানা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চুক্তিপত্র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দলিল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(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গ্রুপ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ক্ষেত্রে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) (খ)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আবেদনকারীর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জাতীয়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পরিচয়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পত্রের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কপি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বেতন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সনদ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,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সত্যায়িত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ছবি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স্বাক্ষর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;</w:t>
            </w:r>
          </w:p>
          <w:p w14:paraId="5EE2B777" w14:textId="77777777" w:rsidR="00E15ED8" w:rsidRPr="007D7DA0" w:rsidRDefault="00E15ED8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নকশা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মোতাবেক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বাড়ী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নির্মাণ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ও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অন্য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কোন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ব্যাংক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/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আর্থিক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প্রতিষ্ঠানে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ঋণ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নাই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মর্মে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ষ্ট্যাম্প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পেপারে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 xml:space="preserve"> </w:t>
            </w:r>
            <w:proofErr w:type="spellStart"/>
            <w:r w:rsidRPr="007D7DA0">
              <w:rPr>
                <w:rFonts w:ascii="Nikosh" w:hAnsi="Nikosh" w:cs="Nikosh"/>
                <w:spacing w:val="-6"/>
                <w:lang w:bidi="bn-BD"/>
              </w:rPr>
              <w:t>ঘোষনাপত্র</w:t>
            </w:r>
            <w:proofErr w:type="spellEnd"/>
            <w:r w:rsidRPr="007D7DA0">
              <w:rPr>
                <w:rFonts w:ascii="Nikosh" w:hAnsi="Nikosh" w:cs="Nikosh"/>
                <w:spacing w:val="-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AA531CA" w14:textId="77777777" w:rsidR="00E15ED8" w:rsidRPr="002E0C7F" w:rsidRDefault="00E15ED8" w:rsidP="00763966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হিসাব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পরিচালনার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ক্ষেত্রে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hyperlink r:id="rId76" w:history="1"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সিডিউল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অব</w:t>
              </w:r>
              <w:proofErr w:type="spellEnd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 xml:space="preserve"> </w:t>
              </w:r>
              <w:proofErr w:type="spellStart"/>
              <w:r w:rsidRPr="002E0C7F">
                <w:rPr>
                  <w:rStyle w:val="Hyperlink"/>
                  <w:rFonts w:ascii="Nikosh" w:hAnsi="Nikosh" w:cs="Nikosh"/>
                  <w:sz w:val="23"/>
                  <w:szCs w:val="23"/>
                  <w:lang w:bidi="ar-SA"/>
                </w:rPr>
                <w:t>চার্জেস</w:t>
              </w:r>
              <w:proofErr w:type="spellEnd"/>
            </w:hyperlink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অনুসরণ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করা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 xml:space="preserve"> </w:t>
            </w:r>
            <w:proofErr w:type="spellStart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হয়</w:t>
            </w:r>
            <w:proofErr w:type="spellEnd"/>
            <w:r w:rsidRPr="002E0C7F">
              <w:rPr>
                <w:rFonts w:ascii="Nikosh" w:hAnsi="Nikosh" w:cs="Nikosh"/>
                <w:sz w:val="23"/>
                <w:szCs w:val="23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6E73D8E3" w14:textId="77777777" w:rsidR="00E15ED8" w:rsidRPr="00217C58" w:rsidRDefault="00E15ED8" w:rsidP="00763966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৩০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(</w:t>
            </w:r>
            <w:proofErr w:type="spellStart"/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ত্রি</w:t>
            </w:r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শ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)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কার্য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6D5479BE" w14:textId="77777777" w:rsidR="00E15ED8" w:rsidRPr="00217C58" w:rsidRDefault="00E15ED8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217C58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217C58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</w:tbl>
    <w:p w14:paraId="1B0F8C7A" w14:textId="77777777" w:rsidR="00E15ED8" w:rsidRDefault="00E15ED8" w:rsidP="00E15ED8">
      <w:pPr>
        <w:tabs>
          <w:tab w:val="left" w:pos="3165"/>
        </w:tabs>
      </w:pPr>
    </w:p>
    <w:p w14:paraId="3E8CEAE7" w14:textId="77777777" w:rsidR="00E15ED8" w:rsidRDefault="00E15ED8" w:rsidP="00E15ED8">
      <w:pPr>
        <w:tabs>
          <w:tab w:val="left" w:pos="3165"/>
        </w:tabs>
        <w:spacing w:after="0" w:line="240" w:lineRule="auto"/>
      </w:pPr>
    </w:p>
    <w:p w14:paraId="3F1C7DCE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4313122A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4DACB64A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75DA1756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4ABE3202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7D9142A0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48B5F467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076DEC10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1F05D0B8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3D24F172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4D4F6AA5" w14:textId="77777777" w:rsidR="00942006" w:rsidRDefault="00942006" w:rsidP="00E15ED8">
      <w:pPr>
        <w:tabs>
          <w:tab w:val="left" w:pos="3165"/>
        </w:tabs>
        <w:spacing w:after="0" w:line="240" w:lineRule="auto"/>
      </w:pPr>
    </w:p>
    <w:p w14:paraId="7ABB19AC" w14:textId="77777777" w:rsidR="00E15ED8" w:rsidRDefault="00E15ED8" w:rsidP="00E15ED8">
      <w:pPr>
        <w:tabs>
          <w:tab w:val="left" w:pos="3165"/>
        </w:tabs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081"/>
        <w:gridCol w:w="1711"/>
        <w:gridCol w:w="3150"/>
        <w:gridCol w:w="1262"/>
        <w:gridCol w:w="1439"/>
        <w:gridCol w:w="1573"/>
      </w:tblGrid>
      <w:tr w:rsidR="00E15ED8" w:rsidRPr="004C357B" w14:paraId="033E6474" w14:textId="77777777" w:rsidTr="007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76D4E49A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6052D15E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436F2DD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2B1001D2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022A098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6B77AFBF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699E2BFE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740AA7FB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57DB39EC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04A08C0" w14:textId="77777777" w:rsidR="00E15ED8" w:rsidRPr="004C357B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15ED8" w:rsidRPr="004C1B8C" w14:paraId="0F7B921C" w14:textId="77777777" w:rsidTr="0076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05A2F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  <w:tcBorders>
              <w:top w:val="none" w:sz="0" w:space="0" w:color="auto"/>
              <w:bottom w:val="none" w:sz="0" w:space="0" w:color="auto"/>
            </w:tcBorders>
          </w:tcPr>
          <w:p w14:paraId="21B07EB7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0AFA0173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34164E3D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  <w:tcBorders>
              <w:top w:val="none" w:sz="0" w:space="0" w:color="auto"/>
              <w:bottom w:val="none" w:sz="0" w:space="0" w:color="auto"/>
            </w:tcBorders>
          </w:tcPr>
          <w:p w14:paraId="56C457DB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14:paraId="456B5F03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bottom w:val="none" w:sz="0" w:space="0" w:color="auto"/>
            </w:tcBorders>
          </w:tcPr>
          <w:p w14:paraId="4328CE35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E15ED8" w:rsidRPr="004C1B8C" w14:paraId="38A889E1" w14:textId="77777777" w:rsidTr="0076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</w:tcPr>
          <w:p w14:paraId="12A10142" w14:textId="77777777" w:rsidR="00E15ED8" w:rsidRPr="00217C58" w:rsidRDefault="005D73B3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>
              <w:rPr>
                <w:rFonts w:ascii="Nikosh" w:eastAsia="Nikosh" w:hAnsi="Nikosh" w:cs="Nikosh"/>
                <w:sz w:val="23"/>
                <w:szCs w:val="23"/>
                <w:lang w:bidi="bn-BD"/>
              </w:rPr>
              <w:t>ড়</w:t>
            </w:r>
            <w:r w:rsidR="00E15ED8" w:rsidRPr="00217C58">
              <w:rPr>
                <w:rFonts w:ascii="Nikosh" w:eastAsia="Nikosh" w:hAnsi="Nikosh" w:cs="Nikosh"/>
                <w:sz w:val="23"/>
                <w:szCs w:val="23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45BA0696" w14:textId="77777777" w:rsidR="00E15ED8" w:rsidRPr="00217C58" w:rsidRDefault="00942006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ইনস্টিটিউট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অব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ব্যাংকার্স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বাংলাদেশ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কর্মকতা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/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কর্মচারীদের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জন্য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ব্যাংকিং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ব্যবস্থার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মাধ্যমে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গৃহ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নির্মাণ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ঋণ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>।</w:t>
            </w:r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</w:p>
          <w:p w14:paraId="0C9B7885" w14:textId="77777777" w:rsidR="00E15ED8" w:rsidRPr="00217C58" w:rsidRDefault="00E15ED8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</w:p>
          <w:p w14:paraId="436B397E" w14:textId="77777777" w:rsidR="00E15ED8" w:rsidRPr="003135E2" w:rsidRDefault="00E15ED8" w:rsidP="00763966">
            <w:pPr>
              <w:spacing w:after="0" w:line="240" w:lineRule="auto"/>
              <w:ind w:left="-72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(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ফ্ল্যাট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ক্রয়</w:t>
            </w:r>
            <w:proofErr w:type="spellEnd"/>
            <w:r w:rsidRPr="003135E2">
              <w:rPr>
                <w:rFonts w:ascii="Nikosh" w:hAnsi="Nikosh" w:cs="Nikosh"/>
                <w:sz w:val="23"/>
                <w:szCs w:val="23"/>
                <w:lang w:bidi="bn-BD"/>
              </w:rPr>
              <w:t>)</w:t>
            </w:r>
          </w:p>
          <w:p w14:paraId="038972F0" w14:textId="77777777" w:rsidR="00E15ED8" w:rsidRPr="00217C58" w:rsidRDefault="007E4731" w:rsidP="00763966">
            <w:pPr>
              <w:spacing w:after="0" w:line="240" w:lineRule="auto"/>
              <w:ind w:left="-72" w:right="-72"/>
              <w:rPr>
                <w:rFonts w:ascii="Nikosh" w:hAnsi="Nikosh" w:cs="Nikosh"/>
                <w:sz w:val="23"/>
                <w:szCs w:val="23"/>
              </w:rPr>
            </w:pPr>
            <w:hyperlink r:id="rId77" w:history="1"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(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আমানত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এবং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ঋণ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ও 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অগ্রিমের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মুনাফার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 xml:space="preserve"> </w:t>
              </w:r>
              <w:proofErr w:type="spellStart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হার</w:t>
              </w:r>
              <w:proofErr w:type="spellEnd"/>
              <w:r w:rsidR="00E15ED8" w:rsidRPr="003135E2">
                <w:rPr>
                  <w:rStyle w:val="Hyperlink"/>
                  <w:rFonts w:ascii="Nikosh" w:hAnsi="Nikosh" w:cs="Nikosh"/>
                  <w:sz w:val="23"/>
                  <w:szCs w:val="23"/>
                  <w:lang w:bidi="bn-BD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4B0B24B3" w14:textId="77777777" w:rsidR="00E15ED8" w:rsidRPr="00217C58" w:rsidRDefault="00942006" w:rsidP="00763966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ইনস্টিটিউট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অব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ব্যাংকার্স</w:t>
            </w:r>
            <w:proofErr w:type="spellEnd"/>
            <w:r w:rsidRPr="0094200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42006">
              <w:rPr>
                <w:rFonts w:ascii="Nikosh" w:hAnsi="Nikosh" w:cs="Nikosh"/>
                <w:sz w:val="23"/>
                <w:szCs w:val="23"/>
              </w:rPr>
              <w:t>বাংলাদেশ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</w:rPr>
              <w:t>এর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কোন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যোগ্য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কর্মচারী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সংশ্লিষ্ট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উপস্থাপন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করলে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ডেস্ক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কর্মকর্তা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কর্তৃক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কাগজপত্র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যাচাই-বাছাই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অন্তে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সার্কুলার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অনুযায়ী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যথাযথ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প্রক্রিয়া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অনুসরণ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এবং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ডকুমেন্টেশন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শেষে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প্রধানের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অনুমোদন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নিয়েঋণ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প্রদান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করা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হয়</w:t>
            </w:r>
            <w:proofErr w:type="spellEnd"/>
            <w:r w:rsidR="00E15ED8" w:rsidRPr="00217C58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058BB3C2" w14:textId="77777777" w:rsidR="00E15ED8" w:rsidRPr="00B43303" w:rsidRDefault="00E15ED8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ক্রয়ঃ</w:t>
            </w:r>
            <w:proofErr w:type="spellEnd"/>
          </w:p>
          <w:p w14:paraId="5B7BCCF3" w14:textId="77777777" w:rsidR="00E15ED8" w:rsidRPr="00B43303" w:rsidRDefault="00E15ED8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প্রাইভেট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</w:t>
            </w:r>
            <w:proofErr w:type="gramStart"/>
            <w:r w:rsidRPr="00B43303">
              <w:rPr>
                <w:rFonts w:ascii="Nikosh" w:hAnsi="Nikosh" w:cs="Nikosh"/>
                <w:lang w:bidi="bn-BD"/>
              </w:rPr>
              <w:t xml:space="preserve">) 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proofErr w:type="gram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./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.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রেকর্ডিয়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থেকে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স্বত্বের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প্রয়োজনীয়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ধারাবাহিক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এস.এ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বি.এস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প্রযোজ্য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সিটি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জরিপ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জেলা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রেজিষ্ট্রী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অফিস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ইস্যুকৃত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১২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নির্দায়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এন.ই.সি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37727E50" w14:textId="77777777" w:rsidR="00E15ED8" w:rsidRPr="00B43303" w:rsidRDefault="00E15ED8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সরকারি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প্রাপ্ত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দখল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হস্তান্তর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মূল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বায়া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লীজ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অনুমতি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বরাদ্দপত্র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মালিকানা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বন্ধক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পূর্বে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)।</w:t>
            </w:r>
          </w:p>
          <w:p w14:paraId="3E649C74" w14:textId="77777777" w:rsidR="00E15ED8" w:rsidRPr="00B43303" w:rsidRDefault="00E15ED8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অন্যান্য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কাগজপত্রঃ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 (১)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নামজারী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খতিয়ানের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জাবেদা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ডি.সি.আর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হাল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খাজনা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রশিদ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(২)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আম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মোক্তার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নামা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দলিল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(৩)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জমির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মালিক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সাথে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রেজিস্ট্রিকৃত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ফ্ল্যাট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বন্টনের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চুক্তিপত্র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(৪)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পত্রসহ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অনুমোদিত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(৫)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প্লটের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সয়েল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টেষ্ট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রিপোর্ট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(৬)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ইমারতের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কাঠামো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নকশার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{৬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পর্যন্ত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কর্পোরেশনের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নির্ধারিত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কমপক্ষে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৫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এবং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৭ (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সাত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)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তদুর্ধ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তলা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ভবনের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ক্ষেত্রে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১০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বছরের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নির্মাণ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অভিজ্ঞতা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সম্পন্ন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গ্রাজুয়েট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সিভিল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পরামর্শদাতা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ভারবহন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প্রধানকারী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প্রকৌশলীকে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অবশ্যই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ইনষ্টিটিউশন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অফ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ইঞ্জিনিয়ার্স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বাংলাদেশ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সদস্য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হতে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হবে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};</w:t>
            </w:r>
          </w:p>
          <w:p w14:paraId="34D2DC5E" w14:textId="77777777" w:rsidR="00E15ED8" w:rsidRPr="00B43303" w:rsidRDefault="00E15ED8" w:rsidP="00763966">
            <w:pPr>
              <w:spacing w:after="0" w:line="240" w:lineRule="auto"/>
              <w:ind w:left="-72" w:right="-72"/>
              <w:jc w:val="both"/>
              <w:rPr>
                <w:rFonts w:ascii="Nikosh" w:hAnsi="Nikosh" w:cs="Nikosh"/>
                <w:lang w:bidi="bn-BD"/>
              </w:rPr>
            </w:pPr>
            <w:r w:rsidRPr="00B43303">
              <w:rPr>
                <w:rFonts w:ascii="Nikosh" w:hAnsi="Nikosh" w:cs="Nikosh"/>
                <w:lang w:bidi="bn-BD"/>
              </w:rPr>
              <w:t xml:space="preserve">(ক)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কোম্পানীর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স্বারক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সংঘবিধি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রিহ্যাব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নিবন্ধন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এর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ফটোকপি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(খ)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ডিজাইন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মোতাবেক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কাজ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প্রদত্ত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আন্ডারটেকিং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(গ)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অন্য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কোন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ব্যাংক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/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আর্থিক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প্রতিষ্ঠানে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ঋণ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নাই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মর্মে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ডেভেলপার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কর্তৃক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ষ্ট্যাম্প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পেপারে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ঘোষনাপত্র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;</w:t>
            </w:r>
          </w:p>
          <w:p w14:paraId="185CCDE7" w14:textId="77777777" w:rsidR="00E15ED8" w:rsidRPr="00B43303" w:rsidRDefault="00E15ED8" w:rsidP="00763966">
            <w:pPr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proofErr w:type="spellStart"/>
            <w:r w:rsidRPr="00B43303">
              <w:rPr>
                <w:rFonts w:ascii="Nikosh" w:hAnsi="Nikosh" w:cs="Nikosh"/>
                <w:lang w:bidi="bn-BD"/>
              </w:rPr>
              <w:t>আবেদনকারীর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জাতীয়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পরিচয়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পত্রের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কপি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বেতন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সনদ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পত্র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,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সত্যায়িত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ছবি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 xml:space="preserve"> ও </w:t>
            </w:r>
            <w:proofErr w:type="spellStart"/>
            <w:r w:rsidRPr="00B43303">
              <w:rPr>
                <w:rFonts w:ascii="Nikosh" w:hAnsi="Nikosh" w:cs="Nikosh"/>
                <w:lang w:bidi="bn-BD"/>
              </w:rPr>
              <w:t>স্বাক্ষর</w:t>
            </w:r>
            <w:proofErr w:type="spellEnd"/>
            <w:r w:rsidRPr="00B43303">
              <w:rPr>
                <w:rFonts w:ascii="Nikosh" w:hAnsi="Nikosh" w:cs="Nikosh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2" w:type="dxa"/>
          </w:tcPr>
          <w:p w14:paraId="3B53E2E5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1C344C14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3" w:type="dxa"/>
          </w:tcPr>
          <w:p w14:paraId="1D57496D" w14:textId="77777777" w:rsidR="00E15ED8" w:rsidRPr="004C1B8C" w:rsidRDefault="00E15ED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</w:p>
        </w:tc>
      </w:tr>
    </w:tbl>
    <w:p w14:paraId="34BE47D1" w14:textId="77777777" w:rsidR="00E15ED8" w:rsidRPr="00FC338F" w:rsidRDefault="00E15ED8" w:rsidP="00E15ED8">
      <w:pPr>
        <w:rPr>
          <w:sz w:val="2"/>
        </w:rPr>
      </w:pPr>
    </w:p>
    <w:p w14:paraId="02D5F6EB" w14:textId="77777777" w:rsidR="00E15ED8" w:rsidRDefault="00E15ED8" w:rsidP="00E15ED8">
      <w:pPr>
        <w:spacing w:after="0" w:line="240" w:lineRule="auto"/>
      </w:pPr>
    </w:p>
    <w:p w14:paraId="656E4E9D" w14:textId="77777777" w:rsidR="00BF77A8" w:rsidRPr="005251B1" w:rsidRDefault="00BF77A8" w:rsidP="00400B7E">
      <w:pPr>
        <w:spacing w:after="0" w:line="240" w:lineRule="auto"/>
        <w:rPr>
          <w:lang w:bidi="ar-SA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982"/>
        <w:gridCol w:w="1711"/>
        <w:gridCol w:w="2429"/>
        <w:gridCol w:w="1441"/>
        <w:gridCol w:w="1082"/>
        <w:gridCol w:w="1570"/>
      </w:tblGrid>
      <w:tr w:rsidR="00DF5566" w:rsidRPr="00916473" w14:paraId="16C7F751" w14:textId="77777777" w:rsidTr="00773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3CAD48C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2748E4D7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327FC7C0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6B1EDAB4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14:paraId="19B90FF2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6BA587C2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48561D4E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2AAF0EAE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18D2FEC8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18502C3" w14:textId="77777777" w:rsidR="00DF5566" w:rsidRPr="004C357B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DF5566" w:rsidRPr="00916473" w14:paraId="3DFEE830" w14:textId="77777777" w:rsidTr="0077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67974D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71241347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10046E60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bottom w:val="none" w:sz="0" w:space="0" w:color="auto"/>
            </w:tcBorders>
          </w:tcPr>
          <w:p w14:paraId="150B1BCA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6635CFB9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396EE704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6EA15320" w14:textId="77777777" w:rsidR="00DF5566" w:rsidRPr="004C1B8C" w:rsidRDefault="00DF5566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905A59" w:rsidRPr="005251B1" w14:paraId="071B6AE8" w14:textId="77777777" w:rsidTr="00773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771E5320" w14:textId="77777777" w:rsidR="00146391" w:rsidRDefault="00146391" w:rsidP="00A3017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6167DCB9" w14:textId="77777777" w:rsidR="00146391" w:rsidRDefault="00146391" w:rsidP="00A3017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688B86D6" w14:textId="77777777" w:rsidR="001E3331" w:rsidRPr="004C1B8C" w:rsidRDefault="00BE084B" w:rsidP="00A3017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</w:t>
            </w:r>
            <w:r w:rsidR="001E3331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4BC0B395" w14:textId="77777777" w:rsidR="009A530A" w:rsidRPr="00BE084B" w:rsidRDefault="009A530A" w:rsidP="00A30178">
            <w:pPr>
              <w:spacing w:after="0" w:line="240" w:lineRule="auto"/>
              <w:rPr>
                <w:rFonts w:ascii="Nikosh" w:hAnsi="Nikosh" w:cs="Nikosh"/>
                <w:b/>
                <w:sz w:val="28"/>
                <w:szCs w:val="24"/>
              </w:rPr>
            </w:pPr>
            <w:proofErr w:type="spellStart"/>
            <w:r w:rsidRPr="00BE084B">
              <w:rPr>
                <w:rFonts w:ascii="Nikosh" w:hAnsi="Nikosh" w:cs="Nikosh"/>
                <w:b/>
                <w:sz w:val="28"/>
                <w:szCs w:val="24"/>
              </w:rPr>
              <w:t>আমানত</w:t>
            </w:r>
            <w:proofErr w:type="spellEnd"/>
            <w:r w:rsidRPr="00BE084B">
              <w:rPr>
                <w:rFonts w:ascii="Nikosh" w:hAnsi="Nikosh" w:cs="Nikosh"/>
                <w:b/>
                <w:sz w:val="28"/>
                <w:szCs w:val="24"/>
              </w:rPr>
              <w:t xml:space="preserve"> </w:t>
            </w:r>
            <w:proofErr w:type="spellStart"/>
            <w:r w:rsidRPr="00BE084B">
              <w:rPr>
                <w:rFonts w:ascii="Nikosh" w:hAnsi="Nikosh" w:cs="Nikosh"/>
                <w:b/>
                <w:sz w:val="28"/>
                <w:szCs w:val="24"/>
              </w:rPr>
              <w:t>সংক্রান্ত</w:t>
            </w:r>
            <w:proofErr w:type="spellEnd"/>
          </w:p>
          <w:p w14:paraId="3AB62DED" w14:textId="77777777" w:rsidR="009A530A" w:rsidRDefault="009A530A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7A0CABEB" w14:textId="77777777" w:rsidR="001E3331" w:rsidRPr="004C1B8C" w:rsidRDefault="001E3331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সঞ্চয়ী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আমানত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532C59DF" w14:textId="77777777" w:rsidR="001E3331" w:rsidRPr="004C1B8C" w:rsidRDefault="007E4731" w:rsidP="0067432B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78" w:history="1">
              <w:r w:rsidR="0067432B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67432B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আমানতের</w:t>
              </w:r>
              <w:proofErr w:type="spellEnd"/>
              <w:r w:rsidR="0067432B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E3331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1E3331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1E3331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1E3331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67809175" w14:textId="77777777" w:rsidR="001E3331" w:rsidRPr="004C1B8C" w:rsidRDefault="001E3331" w:rsidP="0007136B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প্রয়োজনীয়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করলে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প্রধানের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অনুমোদন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নিয়ে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চালু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করেন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14:paraId="4A59205A" w14:textId="77777777" w:rsidR="001E3331" w:rsidRPr="004C1B8C" w:rsidRDefault="001E3331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79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,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),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583AF748" w14:textId="77777777" w:rsidR="001E3331" w:rsidRPr="004C1B8C" w:rsidRDefault="001E3331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>ওয়েবসাইট</w:t>
            </w:r>
            <w:proofErr w:type="spellEnd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692D7625" w14:textId="77777777" w:rsidR="001E3331" w:rsidRPr="004C1B8C" w:rsidRDefault="001E3331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101A665A" w14:textId="77777777" w:rsidR="001E3331" w:rsidRPr="004C1B8C" w:rsidRDefault="001E3331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80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5FD5364D" w14:textId="77777777" w:rsidR="001E3331" w:rsidRPr="004C1B8C" w:rsidRDefault="001E3331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11911D3D" w14:textId="77777777" w:rsidR="001E3331" w:rsidRPr="004C1B8C" w:rsidRDefault="001E3331" w:rsidP="00A3017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D94E88" w:rsidRPr="005251B1" w14:paraId="0F3ED351" w14:textId="77777777" w:rsidTr="0077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E0ED2B" w14:textId="77777777" w:rsidR="00D94E88" w:rsidRPr="004C1B8C" w:rsidRDefault="00146391" w:rsidP="00A3017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খ</w:t>
            </w:r>
            <w:r w:rsidR="00D94E88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6CF76EDF" w14:textId="77777777" w:rsidR="00D94E88" w:rsidRPr="004C1B8C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চলতি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আমানত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6B65628F" w14:textId="77777777" w:rsidR="00D94E88" w:rsidRPr="004C1B8C" w:rsidRDefault="00D94E88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2B830A67" w14:textId="77777777" w:rsidR="00D94E88" w:rsidRPr="004C1B8C" w:rsidRDefault="00D94E88" w:rsidP="0007136B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প্রয়োজনীয়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করলে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প্রধানের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অনুমোদন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নিয়ে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চালু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করেন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bottom w:val="none" w:sz="0" w:space="0" w:color="auto"/>
            </w:tcBorders>
          </w:tcPr>
          <w:p w14:paraId="5D32CE09" w14:textId="77777777" w:rsidR="0067432B" w:rsidRDefault="00916473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="007E4731">
              <w:fldChar w:fldCharType="begin"/>
            </w:r>
            <w:r w:rsidR="007E4731">
              <w:instrText xml:space="preserve"> HYPERLINK "https://www.sonalibank.com.bd/PDF_file/forms/aof/ac_opening_personal-account.pdf" </w:instrText>
            </w:r>
            <w:r w:rsidR="007E4731">
              <w:fldChar w:fldCharType="separate"/>
            </w:r>
            <w:r w:rsidR="00D94E88" w:rsidRPr="004C1B8C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t>হিসাব</w:t>
            </w:r>
            <w:proofErr w:type="spellEnd"/>
            <w:r w:rsidR="00D94E88" w:rsidRPr="004C1B8C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D94E88" w:rsidRPr="004C1B8C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t>খোলার</w:t>
            </w:r>
            <w:proofErr w:type="spellEnd"/>
            <w:r w:rsidR="00D94E88" w:rsidRPr="004C1B8C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D94E88" w:rsidRPr="004C1B8C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t>ফরম</w:t>
            </w:r>
            <w:proofErr w:type="spellEnd"/>
            <w:r w:rsidR="007E4731">
              <w:rPr>
                <w:rStyle w:val="Hyperlink"/>
                <w:rFonts w:ascii="Nikosh" w:hAnsi="Nikosh" w:cs="Nikosh"/>
                <w:sz w:val="24"/>
                <w:szCs w:val="24"/>
                <w:lang w:bidi="bn-BD"/>
              </w:rPr>
              <w:fldChar w:fldCharType="end"/>
            </w:r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01170717" w14:textId="77777777" w:rsidR="0067432B" w:rsidRDefault="0067432B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ব্যক্তির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6B77AC55" w14:textId="77777777" w:rsid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="00896805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896805">
              <w:rPr>
                <w:rFonts w:ascii="Nikosh" w:hAnsi="Nikosh" w:cs="Nikosh"/>
                <w:sz w:val="20"/>
                <w:szCs w:val="24"/>
                <w:lang w:bidi="bn-BD"/>
              </w:rPr>
              <w:t>TIN</w:t>
            </w: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691B34CF" w14:textId="77777777" w:rsidR="00896805" w:rsidRDefault="00896805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প্রাতিষ্ঠানিক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হিসাবের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53C5DF36" w14:textId="77777777" w:rsidR="00896805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),</w:t>
            </w:r>
            <w:r w:rsidR="0091647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896805" w:rsidRPr="00896805">
              <w:rPr>
                <w:rFonts w:ascii="Nikosh" w:hAnsi="Nikosh" w:cs="Nikosh"/>
                <w:sz w:val="20"/>
                <w:szCs w:val="24"/>
                <w:lang w:bidi="bn-BD"/>
              </w:rPr>
              <w:t>TIN</w:t>
            </w:r>
            <w:r w:rsidR="00896805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6910F7AD" w14:textId="77777777" w:rsid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4AFA989D" w14:textId="77777777" w:rsid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0ABDA70A" w14:textId="77777777" w:rsidR="004C357B" w:rsidRDefault="004C357B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28BDE29B" w14:textId="77777777" w:rsidR="00D94E88" w:rsidRP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>ওয়েবসাইট</w:t>
            </w:r>
            <w:proofErr w:type="spellEnd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="0067432B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17AB2216" w14:textId="77777777" w:rsidR="00D94E88" w:rsidRPr="004C1B8C" w:rsidRDefault="00D94E88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1B476E4D" w14:textId="77777777" w:rsidR="00D94E88" w:rsidRPr="004C1B8C" w:rsidRDefault="00D94E88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81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1E5F3E51" w14:textId="77777777" w:rsidR="00D94E88" w:rsidRPr="004C1B8C" w:rsidRDefault="00D94E88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46E661B2" w14:textId="77777777" w:rsidR="00D94E88" w:rsidRPr="004C1B8C" w:rsidRDefault="00D94E88" w:rsidP="00A3017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D94E88" w:rsidRPr="005251B1" w14:paraId="6E5CCA63" w14:textId="77777777" w:rsidTr="00773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783D823F" w14:textId="77777777" w:rsidR="00D94E88" w:rsidRPr="004C1B8C" w:rsidRDefault="00146391" w:rsidP="00A3017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গ</w:t>
            </w:r>
            <w:r w:rsidR="00D94E88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</w:tcPr>
          <w:p w14:paraId="6ABA9116" w14:textId="77777777" w:rsidR="00D94E88" w:rsidRPr="004C1B8C" w:rsidRDefault="00D94E88" w:rsidP="00D80DD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স্পেশাল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নোটিশ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ডিপোজিট</w:t>
            </w:r>
            <w:proofErr w:type="spellEnd"/>
          </w:p>
          <w:p w14:paraId="125CEFE8" w14:textId="77777777" w:rsidR="00D94E88" w:rsidRPr="004C1B8C" w:rsidRDefault="00D94E88" w:rsidP="00D80DD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এসএনডি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26C54E0" w14:textId="77777777" w:rsidR="00D94E88" w:rsidRPr="004C1B8C" w:rsidRDefault="007E4731" w:rsidP="00D80DD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hyperlink r:id="rId82" w:history="1"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</w:tcPr>
          <w:p w14:paraId="6100D4B0" w14:textId="77777777" w:rsidR="00D94E88" w:rsidRPr="004C1B8C" w:rsidRDefault="00D94E88" w:rsidP="0007136B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প্রয়োজনীয়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করলে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প্রধানের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অনুমোদন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নিয়ে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চালু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করেন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14:paraId="77EC506E" w14:textId="77777777" w:rsidR="004C357B" w:rsidRDefault="007E4731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hyperlink r:id="rId83" w:history="1"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TIN, 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="00D94E88"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), </w:t>
            </w:r>
          </w:p>
          <w:p w14:paraId="3FD68CC3" w14:textId="77777777" w:rsid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24E2F7F9" w14:textId="77777777" w:rsid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324FCAD9" w14:textId="77777777" w:rsidR="00D94E88" w:rsidRPr="004C357B" w:rsidRDefault="00D94E88" w:rsidP="00A3017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3A25B3EF" w14:textId="77777777" w:rsidR="00D94E88" w:rsidRPr="004C1B8C" w:rsidRDefault="00D94E88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5374AE24" w14:textId="77777777" w:rsidR="00D94E88" w:rsidRPr="004C1B8C" w:rsidRDefault="00D94E88" w:rsidP="00EB269A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পরিচালনার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hyperlink r:id="rId84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সিডিউল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অব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ar-SA"/>
                </w:rPr>
                <w:t>চার্জেস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অনুসরণ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করা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হয়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ar-SA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E497E82" w14:textId="77777777" w:rsidR="00D94E88" w:rsidRPr="004C1B8C" w:rsidRDefault="00D94E88" w:rsidP="00A3017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24871C7E" w14:textId="77777777" w:rsidR="00D94E88" w:rsidRPr="004C1B8C" w:rsidRDefault="00D94E88" w:rsidP="00A3017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D94E88" w:rsidRPr="005251B1" w14:paraId="73B66895" w14:textId="77777777" w:rsidTr="0077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78CD3624" w14:textId="77777777" w:rsidR="00D94E88" w:rsidRPr="004C1B8C" w:rsidRDefault="00146391" w:rsidP="007C5E27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ঘ</w:t>
            </w:r>
            <w:r w:rsidR="00D94E88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73A2FEC8" w14:textId="77777777" w:rsidR="00D94E88" w:rsidRPr="004C357B" w:rsidRDefault="00D94E88" w:rsidP="007C5E27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4C357B">
              <w:rPr>
                <w:rFonts w:ascii="Nikosh" w:hAnsi="Nikosh" w:cs="Nikosh"/>
                <w:sz w:val="24"/>
                <w:szCs w:val="24"/>
              </w:rPr>
              <w:t>স্থায়ী</w:t>
            </w:r>
            <w:proofErr w:type="spellEnd"/>
            <w:r w:rsidRPr="004C357B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4C357B">
              <w:rPr>
                <w:rFonts w:ascii="Nikosh" w:hAnsi="Nikosh" w:cs="Nikosh"/>
                <w:sz w:val="24"/>
                <w:szCs w:val="24"/>
              </w:rPr>
              <w:t>মেয়াদী</w:t>
            </w:r>
            <w:proofErr w:type="spellEnd"/>
            <w:r w:rsidRPr="004C357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357B">
              <w:rPr>
                <w:rFonts w:ascii="Nikosh" w:hAnsi="Nikosh" w:cs="Nikosh"/>
                <w:sz w:val="24"/>
                <w:szCs w:val="24"/>
              </w:rPr>
              <w:t>আমানত</w:t>
            </w:r>
            <w:proofErr w:type="spellEnd"/>
            <w:r w:rsidRPr="004C357B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357B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357B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F153AA9" w14:textId="77777777" w:rsidR="00D94E88" w:rsidRPr="004C1B8C" w:rsidRDefault="007E4731" w:rsidP="007C5E27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85" w:history="1"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এবং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ঋণ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ও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অগ্রিমের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D94E88" w:rsidRPr="004C1B8C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bottom w:val="none" w:sz="0" w:space="0" w:color="auto"/>
            </w:tcBorders>
          </w:tcPr>
          <w:p w14:paraId="7C7856E8" w14:textId="77777777" w:rsidR="00D94E88" w:rsidRPr="004C1B8C" w:rsidRDefault="00D94E88" w:rsidP="007C5E27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প্রয়োজনীয়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করলে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প্রধানের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অনুমোদন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নিয়ে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চালু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করেন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bottom w:val="none" w:sz="0" w:space="0" w:color="auto"/>
            </w:tcBorders>
          </w:tcPr>
          <w:p w14:paraId="2FAB099A" w14:textId="77777777" w:rsidR="004C357B" w:rsidRDefault="00D94E88" w:rsidP="007C5E27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86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,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), </w:t>
            </w:r>
          </w:p>
          <w:p w14:paraId="4F9C3495" w14:textId="77777777" w:rsidR="004C357B" w:rsidRDefault="00D94E88" w:rsidP="007C5E27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</w:t>
            </w:r>
            <w:r w:rsidR="00782E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369A1797" w14:textId="77777777" w:rsidR="004C357B" w:rsidRDefault="00D94E88" w:rsidP="007C5E27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5087BF11" w14:textId="77777777" w:rsidR="00D94E88" w:rsidRPr="004C357B" w:rsidRDefault="00D94E88" w:rsidP="007C5E27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02B9C665" w14:textId="77777777" w:rsidR="00D94E88" w:rsidRPr="00773137" w:rsidRDefault="00D94E88" w:rsidP="007C5E27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773137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2BFCD4A7" w14:textId="77777777" w:rsidR="00D94E88" w:rsidRPr="00773137" w:rsidRDefault="00D94E88" w:rsidP="007C5E27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773137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1D76DAD9" w14:textId="77777777" w:rsidR="00D94E88" w:rsidRPr="00773137" w:rsidRDefault="00D94E88" w:rsidP="007C5E27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773137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773137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73137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773137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73137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37D70D59" w14:textId="77777777" w:rsidR="004C357B" w:rsidRDefault="004C357B"/>
    <w:p w14:paraId="5027D47D" w14:textId="77777777" w:rsidR="002B2C78" w:rsidRDefault="002B2C78" w:rsidP="008A0D9D">
      <w:pPr>
        <w:spacing w:after="0" w:line="240" w:lineRule="auto"/>
      </w:pPr>
    </w:p>
    <w:p w14:paraId="230FB25A" w14:textId="77777777" w:rsidR="00AF55DA" w:rsidRDefault="00AF55DA" w:rsidP="008A0D9D">
      <w:pPr>
        <w:spacing w:after="0" w:line="240" w:lineRule="auto"/>
      </w:pPr>
    </w:p>
    <w:p w14:paraId="2C39F299" w14:textId="77777777" w:rsidR="00AF55DA" w:rsidRDefault="00AF55DA" w:rsidP="008A0D9D">
      <w:pPr>
        <w:spacing w:after="0" w:line="240" w:lineRule="auto"/>
      </w:pPr>
    </w:p>
    <w:p w14:paraId="461CB17F" w14:textId="77777777" w:rsidR="00AF55DA" w:rsidRDefault="00AF55DA" w:rsidP="00AF55DA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2252"/>
        <w:gridCol w:w="1620"/>
        <w:gridCol w:w="2430"/>
        <w:gridCol w:w="1261"/>
        <w:gridCol w:w="1082"/>
        <w:gridCol w:w="1570"/>
      </w:tblGrid>
      <w:tr w:rsidR="00AF55DA" w:rsidRPr="005251B1" w14:paraId="4834FD43" w14:textId="77777777" w:rsidTr="007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5D22DC7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</w:tcPr>
          <w:p w14:paraId="7B33008F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EA962E9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73447350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408A8D8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1" w:type="dxa"/>
          </w:tcPr>
          <w:p w14:paraId="7B4225C8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3B05627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0EE5F09C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264C4D5E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5840C791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F55DA" w:rsidRPr="005251B1" w14:paraId="7377EB8B" w14:textId="77777777" w:rsidTr="0076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E4C949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bottom w:val="none" w:sz="0" w:space="0" w:color="auto"/>
            </w:tcBorders>
          </w:tcPr>
          <w:p w14:paraId="6B0AB61B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14F919AE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335AE308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1" w:type="dxa"/>
            <w:tcBorders>
              <w:top w:val="none" w:sz="0" w:space="0" w:color="auto"/>
              <w:bottom w:val="none" w:sz="0" w:space="0" w:color="auto"/>
            </w:tcBorders>
          </w:tcPr>
          <w:p w14:paraId="40C473F0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4BA08359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67DBB9E8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F55DA" w:rsidRPr="005251B1" w14:paraId="3D34EB57" w14:textId="77777777" w:rsidTr="00763966">
        <w:trPr>
          <w:trHeight w:val="10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A9433C6" w14:textId="77777777" w:rsidR="00AF55DA" w:rsidRPr="004C1B8C" w:rsidRDefault="00146391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ঙ</w:t>
            </w:r>
            <w:r w:rsidR="00AF55DA"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  <w:p w14:paraId="02930B93" w14:textId="77777777" w:rsidR="00AF55DA" w:rsidRPr="004C1B8C" w:rsidRDefault="00AF55DA" w:rsidP="00763966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</w:tcPr>
          <w:p w14:paraId="5E2FB54E" w14:textId="77777777" w:rsidR="00AF55DA" w:rsidRDefault="00AF55DA" w:rsidP="00146391">
            <w:pPr>
              <w:tabs>
                <w:tab w:val="left" w:pos="165"/>
              </w:tabs>
              <w:spacing w:after="0" w:line="240" w:lineRule="auto"/>
              <w:ind w:left="75"/>
              <w:jc w:val="both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proofErr w:type="spellStart"/>
            <w:r w:rsidRPr="00146391">
              <w:rPr>
                <w:rFonts w:ascii="Nikosh" w:hAnsi="Nikosh" w:cs="Nikosh"/>
                <w:b/>
                <w:sz w:val="24"/>
                <w:szCs w:val="24"/>
                <w:u w:val="single"/>
              </w:rPr>
              <w:t>সকল</w:t>
            </w:r>
            <w:proofErr w:type="spellEnd"/>
            <w:r w:rsidRPr="00146391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6391">
              <w:rPr>
                <w:rFonts w:ascii="Nikosh" w:hAnsi="Nikosh" w:cs="Nikosh"/>
                <w:b/>
                <w:sz w:val="24"/>
                <w:szCs w:val="24"/>
                <w:u w:val="single"/>
              </w:rPr>
              <w:t>আমানত</w:t>
            </w:r>
            <w:proofErr w:type="spellEnd"/>
            <w:r w:rsidRPr="00146391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6391">
              <w:rPr>
                <w:rFonts w:ascii="Nikosh" w:hAnsi="Nikosh" w:cs="Nikosh"/>
                <w:b/>
                <w:sz w:val="24"/>
                <w:szCs w:val="24"/>
                <w:u w:val="single"/>
              </w:rPr>
              <w:t>স্কিমসমূহ</w:t>
            </w:r>
            <w:proofErr w:type="spellEnd"/>
          </w:p>
          <w:p w14:paraId="674B664D" w14:textId="77777777" w:rsidR="00146391" w:rsidRPr="00146391" w:rsidRDefault="00146391" w:rsidP="00146391">
            <w:pPr>
              <w:tabs>
                <w:tab w:val="left" w:pos="165"/>
              </w:tabs>
              <w:spacing w:after="0" w:line="240" w:lineRule="auto"/>
              <w:ind w:left="75"/>
              <w:jc w:val="both"/>
              <w:rPr>
                <w:rFonts w:ascii="Nikosh" w:hAnsi="Nikosh" w:cs="Nikosh"/>
                <w:b/>
                <w:sz w:val="12"/>
                <w:szCs w:val="24"/>
                <w:u w:val="single"/>
              </w:rPr>
            </w:pPr>
          </w:p>
          <w:p w14:paraId="52A07735" w14:textId="77777777" w:rsidR="00AF55DA" w:rsidRPr="00B26E93" w:rsidRDefault="00AF55DA" w:rsidP="00763966">
            <w:pPr>
              <w:spacing w:after="0" w:line="240" w:lineRule="auto"/>
              <w:jc w:val="both"/>
              <w:rPr>
                <w:rFonts w:ascii="Nikosh" w:hAnsi="Nikosh" w:cs="Nikosh"/>
                <w:sz w:val="4"/>
                <w:szCs w:val="24"/>
              </w:rPr>
            </w:pPr>
          </w:p>
          <w:p w14:paraId="710A00EC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এসডিএস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7D24151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48208356" w14:textId="77777777" w:rsidR="00AF55DA" w:rsidRPr="00BA371E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BA371E">
              <w:rPr>
                <w:rFonts w:ascii="Nikosh" w:hAnsi="Nikosh" w:cs="Nikosh"/>
                <w:sz w:val="24"/>
                <w:szCs w:val="24"/>
              </w:rPr>
              <w:t>শিক্ষা</w:t>
            </w:r>
            <w:proofErr w:type="spellEnd"/>
            <w:r w:rsidRPr="00BA371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BA371E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BA371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BA371E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BA371E">
              <w:rPr>
                <w:rFonts w:ascii="Nikosh" w:hAnsi="Nikosh" w:cs="Nikosh"/>
                <w:sz w:val="24"/>
                <w:szCs w:val="24"/>
              </w:rPr>
              <w:t>ইডিএস</w:t>
            </w:r>
            <w:proofErr w:type="spellEnd"/>
            <w:r w:rsidRPr="00BA371E">
              <w:rPr>
                <w:rFonts w:ascii="Nikosh" w:hAnsi="Nikosh" w:cs="Nikosh"/>
                <w:sz w:val="24"/>
                <w:szCs w:val="24"/>
              </w:rPr>
              <w:t>)</w:t>
            </w:r>
            <w:proofErr w:type="spellStart"/>
            <w:r w:rsidRPr="00BA371E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BA371E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25B5BF3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25E34DB9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চিকিৎসা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এমডিএস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C2980E2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7F422D4C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বিবাহ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এমএসএস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8D0BC97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6ADFA99F" w14:textId="77777777" w:rsidR="00AF55DA" w:rsidRPr="004C1B8C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পল্লী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আরডিএস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17B1E84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0B4E7B35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অনিবাসী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আমানত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26E93">
              <w:rPr>
                <w:rFonts w:ascii="Nikosh" w:hAnsi="Nikosh" w:cs="Nikosh"/>
                <w:spacing w:val="-4"/>
                <w:sz w:val="20"/>
                <w:szCs w:val="20"/>
              </w:rPr>
              <w:t>(Non-Resident Deposit Scheme)</w:t>
            </w:r>
            <w:r w:rsidRPr="004C1B8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কেবল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বিদেশে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কর্মরত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বাংলাদেশীদের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</w:rPr>
              <w:t>)।</w:t>
            </w:r>
          </w:p>
          <w:p w14:paraId="5CD95E25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19FD8CA2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pacing w:val="-6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সোনালী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ব্যাংক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অবসর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সঞ্চয়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এসবিআরএসএস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) (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শুধুমাত্র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সোনালী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ব্যাংক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পিএলসি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এর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অবসরপ্রাপ্ত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কর্মকর্তা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/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কর্মচারীদের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জন্য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</w:rPr>
              <w:t>)।</w:t>
            </w:r>
          </w:p>
          <w:p w14:paraId="2F08D880" w14:textId="77777777" w:rsidR="00AF55DA" w:rsidRPr="008B1C55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ডেইলি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প্রফিট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এসবিডিপি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01668271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মিলিওনিয়ার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এসবিএমএস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54A6D7A8" w14:textId="77777777" w:rsidR="00AF55DA" w:rsidRPr="00B26E93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স্বাধীন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FAC2120" w14:textId="77777777" w:rsidR="00AF55DA" w:rsidRPr="008B1C55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লাখপতি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ডিপোজিট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297F8671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</w:rPr>
            </w:pPr>
          </w:p>
          <w:p w14:paraId="1C557146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অনন্যা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সোনালী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সঞ্চয়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B1C55"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8B1C55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4E74434" w14:textId="77777777" w:rsidR="00AF55DA" w:rsidRPr="004C1B8C" w:rsidRDefault="007E4731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hyperlink r:id="rId87" w:history="1"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আমানত</w:t>
              </w:r>
              <w:proofErr w:type="spellEnd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স্কিমের</w:t>
              </w:r>
              <w:proofErr w:type="spellEnd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মুনাফার</w:t>
              </w:r>
              <w:proofErr w:type="spellEnd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হার</w:t>
              </w:r>
              <w:proofErr w:type="spellEnd"/>
              <w:r w:rsidR="00AF55DA" w:rsidRPr="008B1C55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0" w:type="dxa"/>
          </w:tcPr>
          <w:p w14:paraId="07303418" w14:textId="77777777" w:rsidR="00AF55DA" w:rsidRDefault="00AF55DA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4C1B8C">
              <w:rPr>
                <w:rFonts w:ascii="Nikosh" w:hAnsi="Nikosh" w:cs="Nikosh"/>
              </w:rPr>
              <w:t>প্রয়োজনীয়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কাগজপত্রসহ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সংশ্লিষ্ট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আবেদন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করলে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ডেস্ক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কর্মকর্তা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কাগজপত্র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যাচাই-বাছাই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অন্তে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শাখা</w:t>
            </w:r>
            <w:proofErr w:type="spellEnd"/>
            <w:r w:rsidRPr="004C1B8C">
              <w:rPr>
                <w:rFonts w:ascii="Nikosh" w:hAnsi="Nikosh" w:cs="Nikosh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</w:rPr>
              <w:t>প্রধা</w:t>
            </w:r>
            <w:r>
              <w:rPr>
                <w:rFonts w:ascii="Nikosh" w:hAnsi="Nikosh" w:cs="Nikosh"/>
              </w:rPr>
              <w:t>নের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অনুমোদন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নিয়ে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হিসাব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চালুকরণ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এবং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নির্ধারিত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হারে</w:t>
            </w:r>
            <w:proofErr w:type="spellEnd"/>
            <w:r>
              <w:rPr>
                <w:rFonts w:ascii="Nikosh" w:hAnsi="Nikosh" w:cs="Nikosh"/>
              </w:rPr>
              <w:t xml:space="preserve">  </w:t>
            </w:r>
            <w:proofErr w:type="spellStart"/>
            <w:r>
              <w:rPr>
                <w:rFonts w:ascii="Nikosh" w:hAnsi="Nikosh" w:cs="Nikosh"/>
              </w:rPr>
              <w:t>মুনাফা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প্রদান</w:t>
            </w:r>
            <w:proofErr w:type="spellEnd"/>
            <w:r w:rsidRPr="004C1B8C">
              <w:rPr>
                <w:rFonts w:ascii="Nikosh" w:hAnsi="Nikosh" w:cs="Nikosh"/>
              </w:rPr>
              <w:t>।</w:t>
            </w:r>
          </w:p>
          <w:p w14:paraId="5F4B2ED8" w14:textId="77777777" w:rsidR="00AF55DA" w:rsidRDefault="00AF55DA" w:rsidP="00763966">
            <w:pPr>
              <w:pStyle w:val="BodyText2"/>
              <w:rPr>
                <w:rFonts w:ascii="Nikosh" w:hAnsi="Nikosh" w:cs="Nikosh"/>
              </w:rPr>
            </w:pPr>
          </w:p>
          <w:p w14:paraId="62510229" w14:textId="77777777" w:rsidR="00AF55DA" w:rsidRDefault="00AF55DA" w:rsidP="00763966">
            <w:pPr>
              <w:pStyle w:val="BodyText2"/>
              <w:rPr>
                <w:rFonts w:ascii="Nikosh" w:hAnsi="Nikosh" w:cs="Nikosh"/>
              </w:rPr>
            </w:pPr>
          </w:p>
          <w:p w14:paraId="58CCDC19" w14:textId="77777777" w:rsidR="00AF55DA" w:rsidRDefault="00AF55DA" w:rsidP="00763966">
            <w:pPr>
              <w:pStyle w:val="BodyText2"/>
              <w:rPr>
                <w:rFonts w:ascii="Nikosh" w:hAnsi="Nikosh" w:cs="Nikosh"/>
              </w:rPr>
            </w:pPr>
          </w:p>
          <w:p w14:paraId="462498ED" w14:textId="77777777" w:rsidR="00AF55DA" w:rsidRPr="004C1B8C" w:rsidRDefault="00AF55DA" w:rsidP="00763966">
            <w:pPr>
              <w:pStyle w:val="BodyText2"/>
              <w:rPr>
                <w:rFonts w:ascii="Nikosh" w:hAnsi="Nikosh" w:cs="Nikos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050BA0E1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88" w:history="1"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4C1B8C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2A2796FB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4BD7DA59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</w:p>
          <w:p w14:paraId="32E066E5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65D81B82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782E62">
              <w:rPr>
                <w:rFonts w:ascii="Nikosh" w:hAnsi="Nikosh" w:cs="Nikosh"/>
                <w:sz w:val="24"/>
                <w:szCs w:val="24"/>
                <w:lang w:bidi="bn-BD"/>
              </w:rPr>
              <w:t>রি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>টার্ন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স্লিপ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2EA42C89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6B4D433B" w14:textId="77777777" w:rsidR="00AF55DA" w:rsidRPr="00647A0F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ট্রেড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লাইসেন্স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), </w:t>
            </w:r>
          </w:p>
          <w:p w14:paraId="0E1928DF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76419EFE" w14:textId="77777777" w:rsidR="00AF55DA" w:rsidRPr="00647A0F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647A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4E7D6804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3C0C311A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3AC48F82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21C238A2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3303607D" w14:textId="77777777" w:rsidR="00AF55DA" w:rsidRPr="004C357B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239979BF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51E06229" w14:textId="77777777" w:rsidR="00AF55DA" w:rsidRPr="004C1B8C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C1B8C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ওয়েব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  <w:lang w:bidi="bn-BD"/>
              </w:rPr>
              <w:t>লিংক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2822AD91" w14:textId="77777777" w:rsidR="00AF55DA" w:rsidRPr="004C1B8C" w:rsidRDefault="00AF55DA" w:rsidP="0076396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1" w:type="dxa"/>
          </w:tcPr>
          <w:p w14:paraId="55695204" w14:textId="77777777" w:rsidR="00AF55DA" w:rsidRPr="004C1B8C" w:rsidRDefault="00AF55DA" w:rsidP="00763966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  <w:p w14:paraId="447C4216" w14:textId="77777777" w:rsidR="00AF55DA" w:rsidRPr="004C1B8C" w:rsidRDefault="00AF55DA" w:rsidP="00763966">
            <w:pPr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E002FA3" w14:textId="77777777" w:rsidR="00AF55DA" w:rsidRPr="004C1B8C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  <w:p w14:paraId="183084C4" w14:textId="77777777" w:rsidR="00AF55DA" w:rsidRPr="004C1B8C" w:rsidRDefault="00AF55DA" w:rsidP="00763966">
            <w:pP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1862131F" w14:textId="77777777" w:rsidR="00AF55DA" w:rsidRPr="004C1B8C" w:rsidRDefault="00AF55DA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4C1B8C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4C1B8C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  <w:p w14:paraId="05843D6B" w14:textId="77777777" w:rsidR="00AF55DA" w:rsidRPr="004C1B8C" w:rsidRDefault="00AF55DA" w:rsidP="00763966">
            <w:pPr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</w:p>
        </w:tc>
      </w:tr>
    </w:tbl>
    <w:p w14:paraId="32354EA9" w14:textId="77777777" w:rsidR="00AF55DA" w:rsidRDefault="00AF55DA" w:rsidP="00AF55DA"/>
    <w:p w14:paraId="42176C02" w14:textId="77777777" w:rsidR="00AF55DA" w:rsidRDefault="00AF55DA" w:rsidP="00AF55DA"/>
    <w:p w14:paraId="17974E90" w14:textId="77777777" w:rsidR="00AF55DA" w:rsidRDefault="00AF55DA" w:rsidP="00AF55DA"/>
    <w:p w14:paraId="22ADA8E1" w14:textId="77777777" w:rsidR="00AF55DA" w:rsidRDefault="00AF55DA" w:rsidP="00AF55DA"/>
    <w:p w14:paraId="7B348CE9" w14:textId="77777777" w:rsidR="00AF55DA" w:rsidRDefault="00AF55DA" w:rsidP="00AF55DA"/>
    <w:p w14:paraId="2A0ECA4C" w14:textId="77777777" w:rsidR="00AF55DA" w:rsidRDefault="00AF55DA" w:rsidP="00F646C2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532"/>
        <w:gridCol w:w="2070"/>
        <w:gridCol w:w="2160"/>
        <w:gridCol w:w="1890"/>
        <w:gridCol w:w="993"/>
        <w:gridCol w:w="1570"/>
      </w:tblGrid>
      <w:tr w:rsidR="00AF55DA" w:rsidRPr="005251B1" w14:paraId="534A099C" w14:textId="77777777" w:rsidTr="0008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14737EA2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</w:tcPr>
          <w:p w14:paraId="2DCDC918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4AA8790E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</w:tcPr>
          <w:p w14:paraId="3C38F809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09044F6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</w:tcPr>
          <w:p w14:paraId="69B28D72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01E946D4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D4EE285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654E84E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0260B69B" w14:textId="77777777" w:rsidR="00AF55DA" w:rsidRPr="004C357B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F55DA" w:rsidRPr="005251B1" w14:paraId="10CB2D1E" w14:textId="77777777" w:rsidTr="0008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5F9371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bottom w:val="none" w:sz="0" w:space="0" w:color="auto"/>
            </w:tcBorders>
          </w:tcPr>
          <w:p w14:paraId="1FA84ADE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164CE0F2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1E5E6388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261D140D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49700AD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7001D166" w14:textId="77777777" w:rsidR="00AF55DA" w:rsidRPr="004C1B8C" w:rsidRDefault="00AF55DA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AF55DA" w:rsidRPr="005251B1" w14:paraId="166E4A48" w14:textId="77777777" w:rsidTr="0008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D8EA380" w14:textId="77777777" w:rsidR="00AF55DA" w:rsidRPr="0033108D" w:rsidRDefault="004217E0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চ</w:t>
            </w:r>
            <w:r w:rsidR="00AF55DA" w:rsidRPr="0033108D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</w:tcPr>
          <w:p w14:paraId="442349E7" w14:textId="77777777" w:rsidR="00AF55DA" w:rsidRPr="0033108D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3108D">
              <w:rPr>
                <w:rFonts w:ascii="Nikosh" w:hAnsi="Nikosh" w:cs="Nikosh"/>
                <w:sz w:val="24"/>
                <w:szCs w:val="24"/>
              </w:rPr>
              <w:t>স্কুল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</w:tcPr>
          <w:p w14:paraId="18D70C0C" w14:textId="77777777" w:rsidR="00AF55DA" w:rsidRPr="0033108D" w:rsidRDefault="00AF55DA" w:rsidP="0076396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r w:rsidRPr="0033108D">
              <w:rPr>
                <w:rFonts w:ascii="Nikosh" w:hAnsi="Nikosh" w:cs="Nikosh"/>
              </w:rPr>
              <w:t xml:space="preserve">১৮ </w:t>
            </w:r>
            <w:proofErr w:type="spellStart"/>
            <w:r w:rsidRPr="0033108D">
              <w:rPr>
                <w:rFonts w:ascii="Nikosh" w:hAnsi="Nikosh" w:cs="Nikosh"/>
              </w:rPr>
              <w:t>বছরের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কম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বয়সী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কোন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শিক্ষার্থী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বৈধ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অভিভাবকের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সঙ্গে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যৌথ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নামে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হিসাব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খুলতে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হবে</w:t>
            </w:r>
            <w:proofErr w:type="spellEnd"/>
            <w:r w:rsidRPr="0033108D">
              <w:rPr>
                <w:rFonts w:ascii="Nikosh" w:hAnsi="Nikosh" w:cs="Nikosh"/>
              </w:rPr>
              <w:t xml:space="preserve">। </w:t>
            </w:r>
            <w:proofErr w:type="spellStart"/>
            <w:r w:rsidRPr="0033108D">
              <w:rPr>
                <w:rFonts w:ascii="Nikosh" w:hAnsi="Nikosh" w:cs="Nikosh"/>
              </w:rPr>
              <w:t>এক্ষেত্রে</w:t>
            </w:r>
            <w:proofErr w:type="spellEnd"/>
            <w:r w:rsidRPr="0033108D">
              <w:rPr>
                <w:rFonts w:ascii="Nikosh" w:hAnsi="Nikosh" w:cs="Nikosh"/>
              </w:rPr>
              <w:t xml:space="preserve">  </w:t>
            </w:r>
            <w:proofErr w:type="spellStart"/>
            <w:r w:rsidRPr="0033108D">
              <w:rPr>
                <w:rFonts w:ascii="Nikosh" w:hAnsi="Nikosh" w:cs="Nikosh"/>
              </w:rPr>
              <w:t>প্রয়োজনীয়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কাগজপত্রসহ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শাখার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সংশ্লিষ্ট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ডেস্কে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আবেদন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করলে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ডেস্ক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কর্মকর্তা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কাগজপত্র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যাচাই-বাছাই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অন্তে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শাখা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প্রধানের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অনুমোদন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নিয়ে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হিসাব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চালু</w:t>
            </w:r>
            <w:proofErr w:type="spellEnd"/>
            <w:r w:rsidRPr="0033108D">
              <w:rPr>
                <w:rFonts w:ascii="Nikosh" w:hAnsi="Nikosh" w:cs="Nikosh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</w:rPr>
              <w:t>করেন</w:t>
            </w:r>
            <w:proofErr w:type="spellEnd"/>
            <w:r w:rsidRPr="0033108D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CF5D5C5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89" w:history="1">
              <w:proofErr w:type="spellStart"/>
              <w:r w:rsidRPr="0033108D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33108D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108D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33108D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108D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ছাত্র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/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ছাত্রীর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জন্মসনদ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অভিভাবকের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4E169CE4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অভিভাবকের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 ০১(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548DA4C1" w14:textId="77777777" w:rsidR="00AF55DA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শিক্ষা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প্রতিষ্ঠানের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প্রত্যয়নপত্র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58F6565B" w14:textId="77777777" w:rsidR="00AF55DA" w:rsidRPr="0033108D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7D5BBD84" w14:textId="77777777" w:rsidR="00AF55DA" w:rsidRPr="0033108D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33108D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</w:tcPr>
          <w:p w14:paraId="438276B3" w14:textId="77777777" w:rsidR="00AF55DA" w:rsidRPr="0033108D" w:rsidRDefault="00AF55DA" w:rsidP="00763966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108D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F1093B4" w14:textId="77777777" w:rsidR="00AF55DA" w:rsidRPr="0033108D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108D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39FF690F" w14:textId="77777777" w:rsidR="00AF55DA" w:rsidRPr="0033108D" w:rsidRDefault="00AF55DA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33108D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33108D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108D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33108D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108D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AF55DA" w:rsidRPr="005251B1" w14:paraId="4A1281EA" w14:textId="77777777" w:rsidTr="0008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2459DD" w14:textId="77777777" w:rsidR="00AF55DA" w:rsidRPr="004C1B8C" w:rsidRDefault="004217E0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ছ</w:t>
            </w:r>
            <w:r w:rsidR="00AF55DA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bottom w:val="none" w:sz="0" w:space="0" w:color="auto"/>
            </w:tcBorders>
          </w:tcPr>
          <w:p w14:paraId="2D98457C" w14:textId="77777777" w:rsidR="00AF55DA" w:rsidRPr="00847C2E" w:rsidRDefault="00AF55DA" w:rsidP="00763966">
            <w:pPr>
              <w:spacing w:after="0" w:line="240" w:lineRule="auto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847C2E">
              <w:rPr>
                <w:rFonts w:ascii="Nikosh" w:hAnsi="Nikosh" w:cs="Nikosh"/>
                <w:sz w:val="24"/>
                <w:szCs w:val="24"/>
              </w:rPr>
              <w:t>স্টুডেন্ট</w:t>
            </w:r>
            <w:proofErr w:type="spellEnd"/>
            <w:r w:rsidRPr="00847C2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47C2E">
              <w:rPr>
                <w:rFonts w:ascii="Nikosh" w:hAnsi="Nikosh" w:cs="Nikosh"/>
                <w:sz w:val="24"/>
                <w:szCs w:val="24"/>
              </w:rPr>
              <w:t>সেভিংস</w:t>
            </w:r>
            <w:proofErr w:type="spellEnd"/>
            <w:r w:rsidRPr="00847C2E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47C2E">
              <w:rPr>
                <w:rFonts w:ascii="Nikosh" w:hAnsi="Nikosh" w:cs="Nikosh"/>
                <w:sz w:val="24"/>
                <w:szCs w:val="24"/>
              </w:rPr>
              <w:t>একাউন্ট</w:t>
            </w:r>
            <w:proofErr w:type="spellEnd"/>
            <w:r w:rsidRPr="00847C2E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45AE637D" w14:textId="77777777" w:rsidR="00AF55DA" w:rsidRPr="00121F03" w:rsidRDefault="00AF55DA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121F03">
              <w:rPr>
                <w:rFonts w:ascii="Nikosh" w:hAnsi="Nikosh" w:cs="Nikosh"/>
              </w:rPr>
              <w:t xml:space="preserve">১৮ </w:t>
            </w:r>
            <w:proofErr w:type="spellStart"/>
            <w:r w:rsidRPr="00121F03">
              <w:rPr>
                <w:rFonts w:ascii="Nikosh" w:hAnsi="Nikosh" w:cs="Nikosh"/>
              </w:rPr>
              <w:t>হতে</w:t>
            </w:r>
            <w:proofErr w:type="spellEnd"/>
            <w:r w:rsidRPr="00121F03">
              <w:rPr>
                <w:rFonts w:ascii="Nikosh" w:hAnsi="Nikosh" w:cs="Nikosh"/>
              </w:rPr>
              <w:t xml:space="preserve"> ২৩ </w:t>
            </w:r>
            <w:proofErr w:type="spellStart"/>
            <w:r w:rsidRPr="00121F03">
              <w:rPr>
                <w:rFonts w:ascii="Nikosh" w:hAnsi="Nikosh" w:cs="Nikosh"/>
              </w:rPr>
              <w:t>বছর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বয়স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পর্যন্ত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কোন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শিক্ষার্থী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প্রয়োজনীয়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কাগজপত্রসহ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শাখার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সংশ্লিষ্ট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ডেস্কে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আবেদন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করলে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ডেস্ক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কর্মকর্তা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কাগজপত্র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যাচাই-বাছাই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অন্তে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শাখা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প্রধানের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অনুমোদন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নিয়ে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হিসাব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চালু</w:t>
            </w:r>
            <w:proofErr w:type="spellEnd"/>
            <w:r w:rsidRPr="00121F03">
              <w:rPr>
                <w:rFonts w:ascii="Nikosh" w:hAnsi="Nikosh" w:cs="Nikosh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</w:rPr>
              <w:t>করেন</w:t>
            </w:r>
            <w:proofErr w:type="spellEnd"/>
            <w:r w:rsidRPr="00121F03">
              <w:rPr>
                <w:rFonts w:ascii="Nikosh" w:hAnsi="Nikosh" w:cs="Nikosh"/>
              </w:rPr>
              <w:t>।</w:t>
            </w:r>
          </w:p>
          <w:p w14:paraId="4E2B8A27" w14:textId="77777777" w:rsidR="00AF55DA" w:rsidRPr="004C1B8C" w:rsidRDefault="00AF55DA" w:rsidP="00763966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775FC88A" w14:textId="77777777" w:rsidR="00AF55DA" w:rsidRPr="00121F03" w:rsidRDefault="00AF55DA" w:rsidP="00747D3B">
            <w:pPr>
              <w:spacing w:after="0" w:line="240" w:lineRule="auto"/>
              <w:jc w:val="both"/>
              <w:rPr>
                <w:rFonts w:ascii="Nikosh" w:hAnsi="Nikosh" w:cs="Nikosh"/>
                <w:b/>
                <w:sz w:val="10"/>
                <w:szCs w:val="24"/>
                <w:lang w:bidi="bn-BD"/>
              </w:rPr>
            </w:pPr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0" w:history="1">
              <w:proofErr w:type="spellStart"/>
              <w:r w:rsidRPr="00121F03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121F03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121F03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121F03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121F03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309D5630" w14:textId="77777777" w:rsidR="00AF55DA" w:rsidRPr="00B26E93" w:rsidRDefault="00AF55DA" w:rsidP="00747D3B">
            <w:pPr>
              <w:spacing w:after="0" w:line="240" w:lineRule="auto"/>
              <w:ind w:right="432"/>
              <w:jc w:val="both"/>
              <w:rPr>
                <w:rFonts w:ascii="Nikosh" w:hAnsi="Nikosh" w:cs="Nikosh"/>
                <w:b/>
                <w:sz w:val="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,  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দুই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এবং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</w:p>
          <w:p w14:paraId="1F003340" w14:textId="77777777" w:rsidR="00AF55DA" w:rsidRPr="00121F03" w:rsidRDefault="00AF55DA" w:rsidP="00747D3B">
            <w:pPr>
              <w:spacing w:after="0" w:line="240" w:lineRule="auto"/>
              <w:jc w:val="both"/>
              <w:rPr>
                <w:rFonts w:ascii="Nikosh" w:hAnsi="Nikosh" w:cs="Nikosh"/>
                <w:b/>
                <w:sz w:val="10"/>
                <w:szCs w:val="24"/>
                <w:lang w:bidi="bn-BD"/>
              </w:rPr>
            </w:pPr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নমিনীর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এক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কপি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সাইজের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>ছবি</w:t>
            </w:r>
            <w:proofErr w:type="spellEnd"/>
            <w:r w:rsidRPr="00B26E93">
              <w:rPr>
                <w:rFonts w:ascii="Nikosh" w:hAnsi="Nikosh" w:cs="Nikosh"/>
                <w:spacing w:val="-6"/>
                <w:sz w:val="24"/>
                <w:szCs w:val="24"/>
                <w:lang w:bidi="bn-BD"/>
              </w:rPr>
              <w:t xml:space="preserve">, </w:t>
            </w:r>
          </w:p>
          <w:p w14:paraId="65BAE07C" w14:textId="77777777" w:rsidR="00AF55DA" w:rsidRPr="00121F03" w:rsidRDefault="00AF55DA" w:rsidP="00747D3B">
            <w:pPr>
              <w:spacing w:after="0" w:line="240" w:lineRule="auto"/>
              <w:jc w:val="both"/>
              <w:rPr>
                <w:rFonts w:ascii="Nikosh" w:hAnsi="Nikosh" w:cs="Nikosh"/>
                <w:b/>
                <w:sz w:val="10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4D42E4C4" w14:textId="77777777" w:rsidR="00AF55DA" w:rsidRPr="00121F03" w:rsidRDefault="00AF55DA" w:rsidP="00747D3B">
            <w:pPr>
              <w:spacing w:after="0" w:line="240" w:lineRule="auto"/>
              <w:jc w:val="both"/>
              <w:rPr>
                <w:rFonts w:ascii="Nikosh" w:eastAsia="Nikosh" w:hAnsi="Nikosh" w:cs="Nikosh"/>
                <w:b/>
                <w:sz w:val="24"/>
                <w:szCs w:val="24"/>
                <w:lang w:bidi="bn-BD"/>
              </w:rPr>
            </w:pPr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121F03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1A4F0660" w14:textId="77777777" w:rsidR="00AF55DA" w:rsidRPr="004C1B8C" w:rsidRDefault="00AF55DA" w:rsidP="00747D3B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64B45C2D" w14:textId="77777777" w:rsidR="00AF55DA" w:rsidRPr="000D1BA0" w:rsidRDefault="00AF55DA" w:rsidP="00763966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</w:pPr>
            <w:proofErr w:type="spellStart"/>
            <w:r w:rsidRPr="000D1BA0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641193D" w14:textId="77777777" w:rsidR="00AF55DA" w:rsidRPr="000D1BA0" w:rsidRDefault="00AF55DA" w:rsidP="00763966">
            <w:pPr>
              <w:spacing w:after="0" w:line="240" w:lineRule="auto"/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</w:pPr>
            <w:proofErr w:type="spellStart"/>
            <w:r w:rsidRPr="000D1BA0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3A7232C5" w14:textId="77777777" w:rsidR="00AF55DA" w:rsidRPr="000D1BA0" w:rsidRDefault="00AF55DA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</w:rPr>
            </w:pPr>
            <w:proofErr w:type="spellStart"/>
            <w:r w:rsidRPr="000D1BA0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0D1BA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D1BA0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0D1BA0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D1BA0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AF55DA" w:rsidRPr="005251B1" w14:paraId="68286185" w14:textId="77777777" w:rsidTr="0008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430EB963" w14:textId="77777777" w:rsidR="00AF55DA" w:rsidRPr="009B7AA1" w:rsidRDefault="004217E0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জ</w:t>
            </w:r>
            <w:r w:rsidR="00AF55DA"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</w:tcPr>
          <w:p w14:paraId="26EADA77" w14:textId="77777777" w:rsidR="00AF55DA" w:rsidRDefault="00AF55DA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সামাজিক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নিরাপত্তার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আওতায়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বিভিন্ন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ভাতাভোগীর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খোলা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  <w:p w14:paraId="1ACBD65B" w14:textId="77777777" w:rsidR="00AF55DA" w:rsidRPr="007D02E0" w:rsidRDefault="00AF55DA" w:rsidP="00763966">
            <w:pPr>
              <w:spacing w:after="0" w:line="240" w:lineRule="auto"/>
              <w:jc w:val="both"/>
              <w:rPr>
                <w:rFonts w:ascii="Nikosh" w:hAnsi="Nikosh" w:cs="Nikosh"/>
                <w:sz w:val="10"/>
                <w:szCs w:val="24"/>
              </w:rPr>
            </w:pPr>
          </w:p>
          <w:p w14:paraId="18EB33B5" w14:textId="77777777" w:rsidR="00AF55DA" w:rsidRPr="007D02E0" w:rsidRDefault="00AF55DA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7D02E0">
              <w:rPr>
                <w:rFonts w:ascii="Nikosh" w:hAnsi="Nikosh" w:cs="Nikosh"/>
                <w:sz w:val="24"/>
                <w:szCs w:val="24"/>
              </w:rPr>
              <w:t xml:space="preserve">* ১০ </w:t>
            </w:r>
            <w:proofErr w:type="spellStart"/>
            <w:r w:rsidRPr="007D02E0">
              <w:rPr>
                <w:rFonts w:ascii="Nikosh" w:hAnsi="Nikosh" w:cs="Nikosh"/>
                <w:sz w:val="24"/>
                <w:szCs w:val="24"/>
              </w:rPr>
              <w:t>টাকার</w:t>
            </w:r>
            <w:proofErr w:type="spellEnd"/>
            <w:r w:rsidRPr="007D02E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7D02E0">
              <w:rPr>
                <w:rFonts w:ascii="Nikosh" w:hAnsi="Nikosh" w:cs="Nikosh"/>
                <w:sz w:val="24"/>
                <w:szCs w:val="24"/>
              </w:rPr>
              <w:t>হিসাব</w:t>
            </w:r>
            <w:proofErr w:type="spellEnd"/>
            <w:r w:rsidRPr="007D02E0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122B67A5" w14:textId="77777777" w:rsidR="00AF55DA" w:rsidRPr="007D02E0" w:rsidRDefault="00AF55DA" w:rsidP="00763966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কৃষক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একাউন্ট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</w:tcPr>
          <w:p w14:paraId="2633E3F5" w14:textId="77777777" w:rsidR="00AF55DA" w:rsidRPr="009B7AA1" w:rsidRDefault="00AF55DA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9B7AA1">
              <w:rPr>
                <w:rFonts w:ascii="Nikosh" w:hAnsi="Nikosh" w:cs="Nikosh"/>
              </w:rPr>
              <w:t>সরকারি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পরিচিতিপ্রাপ্ত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ভাতাভোগী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কাগজপত্রসহ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সংশ্লিষ্ট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আবেদন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করলে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কর্মকর্তা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যাচাই-বাছাই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অন্তে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প্রধানের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অনুমোদন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নিয়ে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চালু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করেন</w:t>
            </w:r>
            <w:proofErr w:type="spellEnd"/>
            <w:r w:rsidRPr="009B7AA1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FBCFEA1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1" w:history="1"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ভাতাভোগীর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9B7AA1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00812B0D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10"/>
                <w:szCs w:val="24"/>
                <w:lang w:bidi="bn-BD"/>
              </w:rPr>
            </w:pPr>
          </w:p>
          <w:p w14:paraId="765D4CEA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</w:p>
          <w:p w14:paraId="745C99E0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</w:p>
          <w:p w14:paraId="1F882F45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</w:p>
          <w:p w14:paraId="468A3E83" w14:textId="77777777" w:rsidR="00AF55DA" w:rsidRPr="009B7AA1" w:rsidRDefault="00AF55DA" w:rsidP="00763966">
            <w:pPr>
              <w:spacing w:after="0" w:line="240" w:lineRule="auto"/>
              <w:rPr>
                <w:rFonts w:ascii="Nikosh" w:hAnsi="Nikosh" w:cs="Nikosh"/>
                <w:sz w:val="2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408CF644" w14:textId="77777777" w:rsidR="00AF55DA" w:rsidRPr="009B7AA1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</w:tcPr>
          <w:p w14:paraId="7AD05DE6" w14:textId="77777777" w:rsidR="00AF55DA" w:rsidRPr="009B7AA1" w:rsidRDefault="00AF55DA" w:rsidP="00763966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6AF4089" w14:textId="77777777" w:rsidR="00AF55DA" w:rsidRPr="009B7AA1" w:rsidRDefault="00AF55DA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2C4B848A" w14:textId="77777777" w:rsidR="00AF55DA" w:rsidRPr="009B7AA1" w:rsidRDefault="00AF55DA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747D3B" w:rsidRPr="005251B1" w14:paraId="6332353B" w14:textId="77777777" w:rsidTr="0008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right w:val="none" w:sz="0" w:space="0" w:color="auto"/>
            </w:tcBorders>
          </w:tcPr>
          <w:p w14:paraId="70321EC7" w14:textId="77777777" w:rsidR="00747D3B" w:rsidRPr="005251B1" w:rsidRDefault="004217E0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6"/>
                <w:lang w:bidi="bn-BD"/>
              </w:rPr>
              <w:t>ঝ</w:t>
            </w:r>
            <w:r w:rsidR="00747D3B"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bottom w:val="none" w:sz="0" w:space="0" w:color="auto"/>
            </w:tcBorders>
          </w:tcPr>
          <w:p w14:paraId="4DD3B4F9" w14:textId="77777777" w:rsidR="00747D3B" w:rsidRPr="009B7AA1" w:rsidRDefault="00747D3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লকার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</w:rPr>
              <w:t>সেবা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4DD297E3" w14:textId="77777777" w:rsidR="00747D3B" w:rsidRPr="009B7AA1" w:rsidRDefault="007E4731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hyperlink r:id="rId92" w:history="1"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(</w:t>
              </w:r>
              <w:proofErr w:type="spellStart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লকার</w:t>
              </w:r>
              <w:proofErr w:type="spellEnd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সার্ভিস</w:t>
              </w:r>
              <w:proofErr w:type="spellEnd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 xml:space="preserve"> </w:t>
              </w:r>
              <w:proofErr w:type="spellStart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চার্জ</w:t>
              </w:r>
              <w:proofErr w:type="spellEnd"/>
              <w:r w:rsidR="00747D3B" w:rsidRPr="009B7AA1">
                <w:rPr>
                  <w:rStyle w:val="Hyperlink"/>
                  <w:rFonts w:ascii="Nikosh" w:hAnsi="Nikosh" w:cs="Nikosh"/>
                  <w:sz w:val="24"/>
                  <w:szCs w:val="24"/>
                </w:rPr>
                <w:t>)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2319BABB" w14:textId="77777777" w:rsidR="00747D3B" w:rsidRPr="009B7AA1" w:rsidRDefault="00747D3B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9B7AA1">
              <w:rPr>
                <w:rFonts w:ascii="Nikosh" w:hAnsi="Nikosh" w:cs="Nikosh"/>
              </w:rPr>
              <w:t>প্রয়োজনীয়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কাগজপত্রসহ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সংশ্লিষ্ট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আবেদন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করলে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ডেস্ক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কর্মকর্তা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লকার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খালি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থাকা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সাপেক্ষে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কাগজপত্র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যাচাই-বাছাই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অন্তে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শাখা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প্রধানের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অনুমোদন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নিয়ে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লকার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সেবা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চালু</w:t>
            </w:r>
            <w:proofErr w:type="spellEnd"/>
            <w:r w:rsidRPr="009B7AA1">
              <w:rPr>
                <w:rFonts w:ascii="Nikosh" w:hAnsi="Nikosh" w:cs="Nikosh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</w:rPr>
              <w:t>করেন</w:t>
            </w:r>
            <w:proofErr w:type="spellEnd"/>
            <w:r w:rsidRPr="009B7AA1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D1D548D" w14:textId="77777777" w:rsidR="00747D3B" w:rsidRDefault="00747D3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সেবাগ্রহীতার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আবেদন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শাখায়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একটি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চলমান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হিসাব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 xml:space="preserve">  </w:t>
            </w:r>
            <w:proofErr w:type="spellStart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9B7AA1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59417D0A" w14:textId="77777777" w:rsidR="00747D3B" w:rsidRDefault="00747D3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4066BDFA" w14:textId="77777777" w:rsidR="00747D3B" w:rsidRPr="00164183" w:rsidRDefault="00747D3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>লকার</w:t>
            </w:r>
            <w:proofErr w:type="spellEnd"/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>সুবিধাপ্রাপ্ত</w:t>
            </w:r>
            <w:proofErr w:type="spellEnd"/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164183">
              <w:rPr>
                <w:rFonts w:ascii="Nikosh" w:hAnsi="Nikosh" w:cs="Nikosh"/>
                <w:sz w:val="24"/>
                <w:szCs w:val="24"/>
                <w:lang w:bidi="bn-BD"/>
              </w:rPr>
              <w:t>শাখাসমূহ</w:t>
            </w:r>
            <w:proofErr w:type="spellEnd"/>
            <w:r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4092F564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পরিচালনার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বাৎসরিক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লকার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: </w:t>
            </w:r>
          </w:p>
          <w:p w14:paraId="60DCC170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ছোট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- ২৫০০.০০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টাকা</w:t>
            </w:r>
            <w:proofErr w:type="spellEnd"/>
          </w:p>
          <w:p w14:paraId="0FF5C3CD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মাঝারি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- ৩০০০.০০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টাকা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 </w:t>
            </w:r>
          </w:p>
          <w:p w14:paraId="62654857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বড়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- ৪০০০.০০ 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টাকা</w:t>
            </w:r>
            <w:proofErr w:type="spellEnd"/>
          </w:p>
          <w:p w14:paraId="62952CA3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ক্ষেত্রে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১৫%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ভ্যাট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প্রযোজ্য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</w:p>
          <w:p w14:paraId="0FDE4CCC" w14:textId="77777777" w:rsidR="00747D3B" w:rsidRPr="009B7AA1" w:rsidRDefault="00747D3B" w:rsidP="000720A1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জামানত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বাবদ-৫০০০.০০</w:t>
            </w:r>
            <w:r w:rsidR="000720A1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(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ফেরৎযোগ্য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E34F0F2" w14:textId="77777777" w:rsidR="00747D3B" w:rsidRPr="009B7AA1" w:rsidRDefault="00747D3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300C4EA7" w14:textId="77777777" w:rsidR="00747D3B" w:rsidRPr="009B7AA1" w:rsidRDefault="00747D3B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18310D1A" w14:textId="77777777" w:rsidR="00AF55DA" w:rsidRDefault="00AF55DA" w:rsidP="00AF55DA"/>
    <w:p w14:paraId="2CD04ACE" w14:textId="77777777" w:rsidR="00AF55DA" w:rsidRDefault="00AF55DA" w:rsidP="008A0D9D">
      <w:pPr>
        <w:spacing w:after="0" w:line="240" w:lineRule="auto"/>
      </w:pPr>
    </w:p>
    <w:p w14:paraId="4DD288B1" w14:textId="77777777" w:rsidR="00AF55DA" w:rsidRDefault="00AF55DA" w:rsidP="008A0D9D">
      <w:pPr>
        <w:spacing w:after="0" w:line="240" w:lineRule="auto"/>
      </w:pPr>
    </w:p>
    <w:p w14:paraId="20D2CF8F" w14:textId="77777777" w:rsidR="007B678F" w:rsidRDefault="007B678F" w:rsidP="007B678F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2342"/>
        <w:gridCol w:w="1800"/>
        <w:gridCol w:w="1980"/>
        <w:gridCol w:w="1441"/>
        <w:gridCol w:w="1082"/>
        <w:gridCol w:w="1570"/>
      </w:tblGrid>
      <w:tr w:rsidR="007B678F" w:rsidRPr="005251B1" w14:paraId="7D8E32E4" w14:textId="77777777" w:rsidTr="00421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527171F2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</w:tcPr>
          <w:p w14:paraId="652D3850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12D64861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41A3799F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77D8E12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66C0230D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740D93BE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47E9E10D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726B8177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2152B8F4" w14:textId="77777777" w:rsidR="007B678F" w:rsidRPr="004C357B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7B678F" w:rsidRPr="005251B1" w14:paraId="190C2625" w14:textId="77777777" w:rsidTr="0042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435541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bottom w:val="none" w:sz="0" w:space="0" w:color="auto"/>
            </w:tcBorders>
          </w:tcPr>
          <w:p w14:paraId="592A8557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14:paraId="4F4A3591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6CF5E925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30FE18BE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none" w:sz="0" w:space="0" w:color="auto"/>
              <w:bottom w:val="none" w:sz="0" w:space="0" w:color="auto"/>
            </w:tcBorders>
          </w:tcPr>
          <w:p w14:paraId="1F0804DF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none" w:sz="0" w:space="0" w:color="auto"/>
              <w:bottom w:val="none" w:sz="0" w:space="0" w:color="auto"/>
            </w:tcBorders>
          </w:tcPr>
          <w:p w14:paraId="11AF9C4E" w14:textId="77777777" w:rsidR="007B678F" w:rsidRPr="004C1B8C" w:rsidRDefault="007B678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7B678F" w:rsidRPr="005251B1" w14:paraId="019BBBF3" w14:textId="77777777" w:rsidTr="0042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none" w:sz="0" w:space="0" w:color="auto"/>
            </w:tcBorders>
          </w:tcPr>
          <w:p w14:paraId="022009B3" w14:textId="77777777" w:rsidR="00797C36" w:rsidRDefault="00797C3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2220CA9B" w14:textId="77777777" w:rsidR="00797C36" w:rsidRDefault="00797C3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5F096716" w14:textId="77777777" w:rsidR="00797C36" w:rsidRDefault="00797C3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06C4B27A" w14:textId="77777777" w:rsidR="007B678F" w:rsidRPr="00002F0F" w:rsidRDefault="00797C3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</w:t>
            </w:r>
            <w:r w:rsidR="007B678F" w:rsidRPr="00002F0F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</w:tcPr>
          <w:p w14:paraId="42FFB2FC" w14:textId="77777777" w:rsidR="007B678F" w:rsidRDefault="004217E0" w:rsidP="004217E0">
            <w:pPr>
              <w:spacing w:after="0" w:line="240" w:lineRule="auto"/>
              <w:ind w:left="-106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Nikosh" w:hAnsi="Nikosh" w:cs="Nikosh"/>
                <w:b/>
                <w:sz w:val="24"/>
                <w:szCs w:val="24"/>
                <w:u w:val="single"/>
              </w:rPr>
              <w:t>ইসলামী</w:t>
            </w:r>
            <w:proofErr w:type="spellEnd"/>
            <w:r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B3A6A">
              <w:rPr>
                <w:rFonts w:ascii="Nikosh" w:hAnsi="Nikosh" w:cs="Nikosh"/>
                <w:b/>
                <w:sz w:val="24"/>
                <w:szCs w:val="24"/>
                <w:u w:val="single"/>
              </w:rPr>
              <w:t>শরীয়াহ</w:t>
            </w:r>
            <w:proofErr w:type="spellEnd"/>
            <w:r w:rsidR="007B3A6A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B3A6A">
              <w:rPr>
                <w:rFonts w:ascii="Nikosh" w:hAnsi="Nikosh" w:cs="Nikosh"/>
                <w:b/>
                <w:sz w:val="24"/>
                <w:szCs w:val="24"/>
                <w:u w:val="single"/>
              </w:rPr>
              <w:t>ভিত্তিক</w:t>
            </w:r>
            <w:proofErr w:type="spellEnd"/>
            <w:r w:rsidR="00797C36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sz w:val="24"/>
                <w:szCs w:val="24"/>
                <w:u w:val="single"/>
              </w:rPr>
              <w:t>আমানত</w:t>
            </w:r>
            <w:proofErr w:type="spellEnd"/>
            <w:r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sz w:val="24"/>
                <w:szCs w:val="24"/>
                <w:u w:val="single"/>
              </w:rPr>
              <w:t>হিসাবসমূহ</w:t>
            </w:r>
            <w:proofErr w:type="spellEnd"/>
          </w:p>
          <w:p w14:paraId="66823E05" w14:textId="77777777" w:rsidR="004217E0" w:rsidRPr="004217E0" w:rsidRDefault="004217E0" w:rsidP="004217E0">
            <w:pPr>
              <w:spacing w:after="0" w:line="240" w:lineRule="auto"/>
              <w:ind w:left="-106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</w:p>
          <w:p w14:paraId="2D9222CE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মুদারাবা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সঞ্চয়ী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হিসাব</w:t>
            </w:r>
            <w:proofErr w:type="spellEnd"/>
          </w:p>
          <w:p w14:paraId="5A4DFC45" w14:textId="77777777" w:rsidR="007B678F" w:rsidRPr="00002F0F" w:rsidRDefault="007B678F" w:rsidP="00763966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আল-অদীয়াহ্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চলতি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হিসাব</w:t>
            </w:r>
            <w:proofErr w:type="spellEnd"/>
          </w:p>
          <w:p w14:paraId="7CD3CF2F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মুদারাবা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বিশেষ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নোটিশ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জমা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হিসাব</w:t>
            </w:r>
            <w:proofErr w:type="spellEnd"/>
          </w:p>
          <w:p w14:paraId="64C04265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মুদারাবা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মেয়াদী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জমা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হিসাব</w:t>
            </w:r>
            <w:proofErr w:type="spellEnd"/>
          </w:p>
          <w:p w14:paraId="3EC01481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মুদারাবা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মাসিক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মুনাফা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</w:p>
          <w:p w14:paraId="69DF5D58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সোনালী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আমানত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</w:p>
          <w:p w14:paraId="390CF9EC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মুদারাবা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হজ্ব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সঞ্চয়ী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জমা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হিসাব</w:t>
            </w:r>
            <w:proofErr w:type="spellEnd"/>
          </w:p>
          <w:p w14:paraId="41DC9D5D" w14:textId="77777777" w:rsidR="007B678F" w:rsidRPr="00002F0F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*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সোনালী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মাসিক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দেনমোহর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>আমানত</w:t>
            </w:r>
            <w:proofErr w:type="spellEnd"/>
            <w:r w:rsidRPr="00002F0F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</w:p>
          <w:p w14:paraId="478DCF54" w14:textId="77777777" w:rsidR="007B678F" w:rsidRPr="00CC7A60" w:rsidRDefault="007B678F" w:rsidP="00763966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26579B7D" w14:textId="77777777" w:rsidR="007B678F" w:rsidRPr="00002F0F" w:rsidRDefault="007B678F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002F0F">
              <w:rPr>
                <w:rFonts w:ascii="Nikosh" w:hAnsi="Nikosh" w:cs="Nikosh"/>
              </w:rPr>
              <w:t>প্রয়োজনীয়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কাগজপত্রসহ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শাখার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ইসলামি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ব্যাংকিং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উইন্ডো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এর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সংশ্লিষ্ট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ডেস্কে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আবেদন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করলে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ডেস্ক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কর্মকর্তা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কাগজপত্র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যাচাই-বাছাই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অন্তে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শাখা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প্রধানের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অনুমোদন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নিয়ে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হিসাব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চালু</w:t>
            </w:r>
            <w:proofErr w:type="spellEnd"/>
            <w:r w:rsidRPr="00002F0F">
              <w:rPr>
                <w:rFonts w:ascii="Nikosh" w:hAnsi="Nikosh" w:cs="Nikosh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</w:rPr>
              <w:t>করেন</w:t>
            </w:r>
            <w:proofErr w:type="spellEnd"/>
            <w:r w:rsidRPr="00002F0F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9F4D950" w14:textId="77777777" w:rsidR="007B678F" w:rsidRPr="00002F0F" w:rsidRDefault="007B678F" w:rsidP="00763966">
            <w:pPr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3" w:history="1"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হিসাব</w:t>
              </w:r>
              <w:proofErr w:type="spellEnd"/>
              <w:r w:rsidRPr="00002F0F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খোলার</w:t>
              </w:r>
              <w:proofErr w:type="spellEnd"/>
              <w:r w:rsidRPr="00002F0F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</w:hyperlink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জাতীয়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r w:rsidRPr="00CC7A60">
              <w:rPr>
                <w:rFonts w:ascii="Nikosh" w:hAnsi="Nikosh" w:cs="Nikosh"/>
                <w:sz w:val="20"/>
                <w:szCs w:val="24"/>
                <w:lang w:bidi="bn-BD"/>
              </w:rPr>
              <w:t>TIN</w:t>
            </w: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যদি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থাকে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),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আবেদনকারীর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০২(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দুই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এবং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নমিনীর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০১ (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এক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কপি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পাসপোর্ট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সাইজের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ছবি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নমুনা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স্বাক্ষর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কার্ড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11418FCE" w14:textId="77777777" w:rsidR="007B678F" w:rsidRPr="009B7AA1" w:rsidRDefault="007B678F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ইসলামি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ব্যাংকিং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উইন্ডো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002F0F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1" w:type="dxa"/>
          </w:tcPr>
          <w:p w14:paraId="1B369F17" w14:textId="77777777" w:rsidR="007B678F" w:rsidRPr="00002F0F" w:rsidRDefault="007B678F" w:rsidP="00763966">
            <w:pPr>
              <w:ind w:left="-72" w:right="-72"/>
              <w:rPr>
                <w:rFonts w:ascii="Nikosh" w:eastAsia="Nikosh" w:hAnsi="Nikosh" w:cs="Nikosh"/>
                <w:sz w:val="24"/>
                <w:szCs w:val="26"/>
                <w:lang w:bidi="bn-BD"/>
              </w:rPr>
            </w:pPr>
            <w:proofErr w:type="spellStart"/>
            <w:r w:rsidRPr="00002F0F">
              <w:rPr>
                <w:rFonts w:ascii="Nikosh" w:eastAsia="Nikosh" w:hAnsi="Nikosh" w:cs="Nikosh"/>
                <w:sz w:val="24"/>
                <w:szCs w:val="26"/>
                <w:lang w:bidi="bn-BD"/>
              </w:rPr>
              <w:t>বিনামূল্যে</w:t>
            </w:r>
            <w:proofErr w:type="spellEnd"/>
            <w:r w:rsidRPr="00002F0F">
              <w:rPr>
                <w:rFonts w:ascii="Nikosh" w:eastAsia="Nikosh" w:hAnsi="Nikosh" w:cs="Nikosh"/>
                <w:sz w:val="24"/>
                <w:szCs w:val="26"/>
                <w:lang w:bidi="bn-BD"/>
              </w:rPr>
              <w:t>।</w:t>
            </w:r>
          </w:p>
          <w:p w14:paraId="1981F340" w14:textId="77777777" w:rsidR="007B678F" w:rsidRPr="009B7AA1" w:rsidRDefault="007B678F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হিসাব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পরিচালনার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ক্ষেত্রে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hyperlink r:id="rId94" w:history="1"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6"/>
                </w:rPr>
                <w:t>সিডিউল</w:t>
              </w:r>
              <w:proofErr w:type="spellEnd"/>
              <w:r w:rsidRPr="00002F0F">
                <w:rPr>
                  <w:rStyle w:val="Hyperlink"/>
                  <w:rFonts w:ascii="Nikosh" w:hAnsi="Nikosh" w:cs="Nikosh"/>
                  <w:sz w:val="24"/>
                  <w:szCs w:val="26"/>
                </w:rPr>
                <w:t xml:space="preserve"> </w:t>
              </w:r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6"/>
                </w:rPr>
                <w:t>অব</w:t>
              </w:r>
              <w:proofErr w:type="spellEnd"/>
              <w:r w:rsidRPr="00002F0F">
                <w:rPr>
                  <w:rStyle w:val="Hyperlink"/>
                  <w:rFonts w:ascii="Nikosh" w:hAnsi="Nikosh" w:cs="Nikosh"/>
                  <w:sz w:val="24"/>
                  <w:szCs w:val="26"/>
                </w:rPr>
                <w:t xml:space="preserve"> </w:t>
              </w:r>
              <w:proofErr w:type="spellStart"/>
              <w:r w:rsidRPr="00002F0F">
                <w:rPr>
                  <w:rStyle w:val="Hyperlink"/>
                  <w:rFonts w:ascii="Nikosh" w:hAnsi="Nikosh" w:cs="Nikosh"/>
                  <w:sz w:val="24"/>
                  <w:szCs w:val="26"/>
                </w:rPr>
                <w:t>চার্জেস</w:t>
              </w:r>
              <w:proofErr w:type="spellEnd"/>
            </w:hyperlink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অনুসরণ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করা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002F0F">
              <w:rPr>
                <w:rFonts w:ascii="Nikosh" w:hAnsi="Nikosh" w:cs="Nikosh"/>
                <w:sz w:val="24"/>
                <w:szCs w:val="26"/>
              </w:rPr>
              <w:t>হয়</w:t>
            </w:r>
            <w:proofErr w:type="spellEnd"/>
            <w:r w:rsidRPr="00002F0F">
              <w:rPr>
                <w:rFonts w:ascii="Nikosh" w:hAnsi="Nikosh" w:cs="Nikosh"/>
                <w:sz w:val="24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295D9313" w14:textId="77777777" w:rsidR="007B678F" w:rsidRPr="009B7AA1" w:rsidRDefault="007B678F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</w:tcPr>
          <w:p w14:paraId="05E01BEB" w14:textId="77777777" w:rsidR="007B678F" w:rsidRPr="009B7AA1" w:rsidRDefault="007B678F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B7AA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4E8607E2" w14:textId="77777777" w:rsidR="00ED1E78" w:rsidRDefault="00ED1E78"/>
    <w:p w14:paraId="06E94232" w14:textId="77777777" w:rsidR="00E03326" w:rsidRDefault="00E03326"/>
    <w:p w14:paraId="3D9D35FB" w14:textId="77777777" w:rsidR="00E03326" w:rsidRDefault="00E03326"/>
    <w:p w14:paraId="532CB267" w14:textId="77777777" w:rsidR="00E03326" w:rsidRDefault="00E03326"/>
    <w:p w14:paraId="74C4F98C" w14:textId="77777777" w:rsidR="00E03326" w:rsidRDefault="00E03326"/>
    <w:p w14:paraId="43A671C9" w14:textId="77777777" w:rsidR="00E03326" w:rsidRDefault="00E03326"/>
    <w:p w14:paraId="636804A8" w14:textId="77777777" w:rsidR="00E03326" w:rsidRDefault="00E03326"/>
    <w:p w14:paraId="28879CAA" w14:textId="77777777" w:rsidR="00E03326" w:rsidRDefault="00E03326"/>
    <w:p w14:paraId="7591F45B" w14:textId="77777777" w:rsidR="00ED1E78" w:rsidRDefault="00ED1E78"/>
    <w:p w14:paraId="7B5835A6" w14:textId="77777777" w:rsidR="00ED1E78" w:rsidRDefault="00ED1E78"/>
    <w:p w14:paraId="020F2568" w14:textId="77777777" w:rsidR="00ED1E78" w:rsidRDefault="00ED1E78" w:rsidP="00E03326">
      <w:pPr>
        <w:spacing w:after="0" w:line="240" w:lineRule="auto"/>
      </w:pPr>
    </w:p>
    <w:p w14:paraId="1A1AC340" w14:textId="77777777" w:rsidR="000B5B4A" w:rsidRDefault="000B5B4A" w:rsidP="00E03326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2072"/>
        <w:gridCol w:w="1890"/>
        <w:gridCol w:w="2700"/>
        <w:gridCol w:w="990"/>
        <w:gridCol w:w="993"/>
        <w:gridCol w:w="1570"/>
      </w:tblGrid>
      <w:tr w:rsidR="001534EF" w:rsidRPr="00ED1E78" w14:paraId="0C57E8D1" w14:textId="77777777" w:rsidTr="00EB5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single" w:sz="4" w:space="0" w:color="auto"/>
            </w:tcBorders>
          </w:tcPr>
          <w:p w14:paraId="0FC13823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02933E95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5D47F84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42CDD4C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8327E21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41DA9CD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1081A4E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E5ED7E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left w:val="single" w:sz="4" w:space="0" w:color="auto"/>
            </w:tcBorders>
          </w:tcPr>
          <w:p w14:paraId="75D4B55D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7C3EB2A2" w14:textId="77777777" w:rsidR="001534EF" w:rsidRPr="004C357B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1534EF" w:rsidRPr="00ED1E78" w14:paraId="37C01D64" w14:textId="77777777" w:rsidTr="00EB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610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6C4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476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2BE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EA1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488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2B82A" w14:textId="77777777" w:rsidR="001534EF" w:rsidRPr="004C1B8C" w:rsidRDefault="001534EF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1534EF" w:rsidRPr="00ED1E78" w14:paraId="4300B404" w14:textId="77777777" w:rsidTr="00EB5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22A" w14:textId="77777777" w:rsidR="00017F21" w:rsidRDefault="00017F21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54A6C11E" w14:textId="77777777" w:rsidR="00017F21" w:rsidRDefault="00017F21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1C4B9044" w14:textId="77777777" w:rsidR="00017F21" w:rsidRDefault="00017F21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  <w:p w14:paraId="19EA378E" w14:textId="77777777" w:rsidR="001534EF" w:rsidRPr="00002F0F" w:rsidRDefault="00017F21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ক</w:t>
            </w:r>
            <w:r w:rsidR="00E301D2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490" w14:textId="77777777" w:rsidR="001534EF" w:rsidRPr="00017F21" w:rsidRDefault="001534EF" w:rsidP="00017F21">
            <w:pPr>
              <w:spacing w:after="0" w:line="240" w:lineRule="auto"/>
              <w:ind w:left="-106"/>
              <w:rPr>
                <w:rFonts w:ascii="Nikosh" w:hAnsi="Nikosh" w:cs="Nikosh"/>
                <w:b/>
                <w:sz w:val="24"/>
                <w:szCs w:val="24"/>
                <w:u w:val="single"/>
              </w:rPr>
            </w:pPr>
            <w:proofErr w:type="spellStart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>ইসলামী</w:t>
            </w:r>
            <w:proofErr w:type="spellEnd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EB511D">
              <w:rPr>
                <w:rFonts w:ascii="Nikosh" w:hAnsi="Nikosh" w:cs="Nikosh"/>
                <w:b/>
                <w:sz w:val="24"/>
                <w:szCs w:val="24"/>
                <w:u w:val="single"/>
              </w:rPr>
              <w:t>শরীয়াহ</w:t>
            </w:r>
            <w:proofErr w:type="spellEnd"/>
            <w:r w:rsidR="00EB511D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EB511D">
              <w:rPr>
                <w:rFonts w:ascii="Nikosh" w:hAnsi="Nikosh" w:cs="Nikosh"/>
                <w:b/>
                <w:sz w:val="24"/>
                <w:szCs w:val="24"/>
                <w:u w:val="single"/>
              </w:rPr>
              <w:t>ভিত্তিক</w:t>
            </w:r>
            <w:proofErr w:type="spellEnd"/>
            <w:r w:rsidR="00EB511D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>বিনিয়োগ</w:t>
            </w:r>
            <w:proofErr w:type="spellEnd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>হিসাবসমূহ</w:t>
            </w:r>
            <w:proofErr w:type="spellEnd"/>
            <w:r w:rsidRPr="00017F21">
              <w:rPr>
                <w:rFonts w:ascii="Nikosh" w:hAnsi="Nikosh" w:cs="Nikosh"/>
                <w:b/>
                <w:sz w:val="24"/>
                <w:szCs w:val="24"/>
                <w:u w:val="single"/>
              </w:rPr>
              <w:t>।</w:t>
            </w:r>
          </w:p>
          <w:p w14:paraId="4DF01812" w14:textId="77777777" w:rsidR="001534EF" w:rsidRDefault="001534EF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14:paraId="0ED849A0" w14:textId="77777777" w:rsidR="001534EF" w:rsidRPr="00CC7A60" w:rsidRDefault="001534EF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CC7A60">
              <w:rPr>
                <w:rFonts w:ascii="Nikosh" w:hAnsi="Nikosh" w:cs="Nikosh"/>
                <w:sz w:val="24"/>
                <w:szCs w:val="24"/>
              </w:rPr>
              <w:t>বাই</w:t>
            </w:r>
            <w:proofErr w:type="spellEnd"/>
            <w:r w:rsidRPr="00CC7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4"/>
              </w:rPr>
              <w:t>মুয়াজ্জাল-হাউজহোল্ড</w:t>
            </w:r>
            <w:proofErr w:type="spellEnd"/>
            <w:r w:rsidRPr="00CC7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4"/>
              </w:rPr>
              <w:t>ড্যুরেবল</w:t>
            </w:r>
            <w:proofErr w:type="spellEnd"/>
            <w:r w:rsidRPr="00CC7A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4"/>
              </w:rPr>
              <w:t>স্কিম</w:t>
            </w:r>
            <w:proofErr w:type="spellEnd"/>
            <w:r w:rsidRPr="00CC7A6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CC7A60">
              <w:rPr>
                <w:rFonts w:ascii="Nikosh" w:hAnsi="Nikosh" w:cs="Nikosh"/>
                <w:sz w:val="20"/>
                <w:szCs w:val="24"/>
              </w:rPr>
              <w:t>HDS)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5DC" w14:textId="77777777" w:rsidR="001534EF" w:rsidRPr="00002F0F" w:rsidRDefault="001534EF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CC7A60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শাখার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ইসলামি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ব্যাংকিং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উইন্ডো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এর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সংশ্লিষ্ট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ডেস্কে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উপস্থাপন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করলে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ডেস্ক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কর্মকর্তা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কর্তৃক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যাচাই-বাছাই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অন্তে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ব্যাংক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সার্কুলার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অনুযায়ী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যথাযথ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প্রক্রিয়া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অনুসরণ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এবং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ডকুমেন্টেশন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শেষে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শাখা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প্রধান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/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অনুমোদনকারী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কর্তৃপক্ষের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অনুমোদন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নিয়ে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  <w:lang w:bidi="bn-BD"/>
              </w:rPr>
              <w:t>বিনিয়োগ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প্রদান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করা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Cs w:val="26"/>
              </w:rPr>
              <w:t>হয়</w:t>
            </w:r>
            <w:proofErr w:type="spellEnd"/>
            <w:r w:rsidRPr="00CC7A60">
              <w:rPr>
                <w:rFonts w:ascii="Nikosh" w:hAnsi="Nikosh" w:cs="Nikosh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E62" w14:textId="77777777" w:rsidR="001534EF" w:rsidRPr="00CC7A60" w:rsidRDefault="001534EF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বিনিয়োগ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গ্রহীতার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আবেদন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।</w:t>
            </w:r>
          </w:p>
          <w:p w14:paraId="64A347B0" w14:textId="77777777" w:rsidR="001534EF" w:rsidRPr="00CC7A60" w:rsidRDefault="001534EF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ছবি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জাতীয়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পরিচয়পত্র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/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পাসপোর্ট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।</w:t>
            </w:r>
          </w:p>
          <w:p w14:paraId="67020CB8" w14:textId="77777777" w:rsidR="001534EF" w:rsidRPr="00CC7A60" w:rsidRDefault="0063140A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হালনাগাদ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ক্লিন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সিআইবি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রিপোর্ট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।</w:t>
            </w:r>
          </w:p>
          <w:p w14:paraId="54AECA41" w14:textId="77777777" w:rsidR="001534EF" w:rsidRPr="00CC7A60" w:rsidRDefault="001534EF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*</w:t>
            </w:r>
            <w:r w:rsidR="0063140A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r w:rsidRPr="00CC7A60">
              <w:rPr>
                <w:rFonts w:ascii="Nikosh" w:hAnsi="Nikosh" w:cs="Nikosh"/>
                <w:sz w:val="20"/>
                <w:szCs w:val="26"/>
                <w:lang w:bidi="bn-BD"/>
              </w:rPr>
              <w:t>TIN</w:t>
            </w: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সার্টিফিকেট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/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ট্যাক্স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পরিশোধের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প্রত্যয়নপত্র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(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প্রযোয্য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ক্ষেত্রে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)।</w:t>
            </w:r>
          </w:p>
          <w:p w14:paraId="50921088" w14:textId="77777777" w:rsidR="001534EF" w:rsidRPr="00CC7A60" w:rsidRDefault="0063140A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নিয়োগকারী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কর্তৃপক্ষের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প্রত্যয়নপত্র</w:t>
            </w:r>
            <w:proofErr w:type="spellEnd"/>
            <w:r w:rsidR="001534EF"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0E9100FC" w14:textId="77777777" w:rsidR="001534EF" w:rsidRPr="00CC7A60" w:rsidRDefault="001534EF" w:rsidP="0063140A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জামিনদাতার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ছবি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,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জাতীয়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পরিচয়পত্র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/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পাসপোর্ট</w:t>
            </w:r>
            <w:r>
              <w:rPr>
                <w:rFonts w:ascii="Nikosh" w:hAnsi="Nikosh" w:cs="Nikosh"/>
                <w:sz w:val="24"/>
                <w:szCs w:val="26"/>
                <w:lang w:bidi="bn-BD"/>
              </w:rPr>
              <w:t>সহ</w:t>
            </w:r>
            <w:proofErr w:type="spellEnd"/>
            <w:r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  <w:lang w:bidi="bn-BD"/>
              </w:rPr>
              <w:t>প্রয়োজনীয়</w:t>
            </w:r>
            <w:proofErr w:type="spellEnd"/>
            <w:r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  <w:lang w:bidi="bn-BD"/>
              </w:rPr>
              <w:t>অন্যান্য</w:t>
            </w:r>
            <w:proofErr w:type="spellEnd"/>
            <w:r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  <w:lang w:bidi="bn-BD"/>
              </w:rPr>
              <w:t>কাগজপত্র</w:t>
            </w:r>
            <w:proofErr w:type="spellEnd"/>
            <w:r>
              <w:rPr>
                <w:rFonts w:ascii="Nikosh" w:hAnsi="Nikosh" w:cs="Nikosh"/>
                <w:sz w:val="24"/>
                <w:szCs w:val="26"/>
                <w:lang w:bidi="bn-BD"/>
              </w:rPr>
              <w:t>।</w:t>
            </w:r>
          </w:p>
          <w:p w14:paraId="6BDF7346" w14:textId="77777777" w:rsidR="001534EF" w:rsidRPr="00002F0F" w:rsidRDefault="001534EF" w:rsidP="0063140A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</w:rPr>
              <w:t>ইসলামি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</w:rPr>
              <w:t>ব্যাংকিং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</w:rPr>
              <w:t>উইন্ডো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</w:rPr>
              <w:t>সংশ্লিষ্ট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</w:rPr>
              <w:t xml:space="preserve"> </w:t>
            </w:r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শাখা</w:t>
            </w:r>
            <w:proofErr w:type="spellEnd"/>
            <w:r w:rsidRPr="00CC7A60">
              <w:rPr>
                <w:rFonts w:ascii="Nikosh" w:hAnsi="Nikosh" w:cs="Nikosh"/>
                <w:sz w:val="24"/>
                <w:szCs w:val="2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951" w14:textId="77777777" w:rsidR="001534EF" w:rsidRPr="00002F0F" w:rsidRDefault="001534EF" w:rsidP="00763966">
            <w:pPr>
              <w:ind w:left="-72" w:right="-72"/>
              <w:rPr>
                <w:rFonts w:ascii="Nikosh" w:eastAsia="Nikosh" w:hAnsi="Nikosh" w:cs="Nikosh"/>
                <w:sz w:val="24"/>
                <w:szCs w:val="26"/>
                <w:lang w:bidi="bn-BD"/>
              </w:rPr>
            </w:pPr>
            <w:proofErr w:type="spellStart"/>
            <w:r w:rsidRPr="009B7AA1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00D" w14:textId="77777777" w:rsidR="001534EF" w:rsidRPr="009B7AA1" w:rsidRDefault="001534EF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>০৭ (</w:t>
            </w: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>সাত</w:t>
            </w:r>
            <w:proofErr w:type="spellEnd"/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 xml:space="preserve">) </w:t>
            </w: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>কার্য</w:t>
            </w:r>
            <w:proofErr w:type="spellEnd"/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 xml:space="preserve">   </w:t>
            </w: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194A7" w14:textId="77777777" w:rsidR="001534EF" w:rsidRPr="009B7AA1" w:rsidRDefault="001534EF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</w:rPr>
              <w:t>সংশ্লিষ্ট</w:t>
            </w:r>
            <w:proofErr w:type="spellEnd"/>
            <w:r w:rsidRPr="00CC7A60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</w:rPr>
              <w:t>শাখা</w:t>
            </w:r>
            <w:proofErr w:type="spellEnd"/>
            <w:r w:rsidRPr="00CC7A60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CC7A60">
              <w:rPr>
                <w:rFonts w:ascii="Nikosh" w:eastAsia="Nikosh" w:hAnsi="Nikosh" w:cs="Nikosh"/>
                <w:sz w:val="24"/>
                <w:szCs w:val="26"/>
              </w:rPr>
              <w:t>প্রধান</w:t>
            </w:r>
            <w:proofErr w:type="spellEnd"/>
          </w:p>
        </w:tc>
      </w:tr>
      <w:tr w:rsidR="000C4EFB" w:rsidRPr="00ED1E78" w14:paraId="78258CBF" w14:textId="77777777" w:rsidTr="00EB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622" w14:textId="77777777" w:rsidR="000C4EFB" w:rsidRDefault="00E922F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খ</w:t>
            </w:r>
            <w:r w:rsidR="00E301D2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04F" w14:textId="77777777" w:rsidR="000C4EFB" w:rsidRPr="00ED1E78" w:rsidRDefault="000C4EF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বাই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মুরাবাহা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হজ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ওমরাহ্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বিনিয়োগ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C1C" w14:textId="77777777" w:rsidR="000C4EFB" w:rsidRPr="00ED1E78" w:rsidRDefault="000C4EFB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zCs w:val="26"/>
              </w:rPr>
            </w:pPr>
            <w:proofErr w:type="spellStart"/>
            <w:r w:rsidRPr="00ED1E78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শাখার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ইসলামি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ব্যাংকিং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উইন্ডো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এর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ডেস্কে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উপস্থাপন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করলে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ডেস্ক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কর্মকর্তা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কর্তৃক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যাচাই-বাছাই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অন্তে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ব্যাংক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সার্কুলার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অনুযায়ী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যথাযথ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প্রক্রিয়া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অনুসরণ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এবং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ডকুমেন্টেশন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শেষে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শাখা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প্রধান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অনুমোদনকারী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কর্তৃপক্ষের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অনুমোদন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নিয়ে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প্রদান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হয়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036" w14:textId="77777777" w:rsidR="000C4EFB" w:rsidRPr="00ED1E78" w:rsidRDefault="000C4EFB" w:rsidP="00763966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Nikosh" w:hAnsi="Nikosh" w:cs="Nikosh"/>
                <w:sz w:val="24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সরকার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অনুমোদিত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হজ্ব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এজেন্সিগুলো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হতে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প্যাকেজের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জন্য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কোটেশন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।</w:t>
            </w:r>
          </w:p>
          <w:p w14:paraId="3ACFD324" w14:textId="77777777" w:rsidR="000C4EFB" w:rsidRPr="00ED1E78" w:rsidRDefault="000C4EFB" w:rsidP="00763966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Nikosh" w:hAnsi="Nikosh" w:cs="Nikosh"/>
                <w:sz w:val="24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>* ০২ (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দুই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)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কপি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পাসপোর্ট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সাইজ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ছবি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(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আবেদনকারী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সহ-আবেদনকারী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নির্ভরশীল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পৃষ্ঠপোষক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গ্যারান্টর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)।</w:t>
            </w:r>
          </w:p>
          <w:p w14:paraId="51E3D8BB" w14:textId="77777777" w:rsidR="000C4EFB" w:rsidRPr="00ED1E78" w:rsidRDefault="000C4EFB" w:rsidP="00763966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Nikosh" w:hAnsi="Nikosh" w:cs="Nikosh"/>
                <w:sz w:val="24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জাতীয়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পরিচয়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পত্র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পাসপোর্ট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ড্রাইভিং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লাইসেন্সের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অনুলিপি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(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আবেদনকারী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সহ-আবেদনকারী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নির্ভরশীল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পৃষ্ঠপোষক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গ্যারান্টর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)।</w:t>
            </w:r>
          </w:p>
          <w:p w14:paraId="2CFE50CE" w14:textId="77777777" w:rsidR="000C4EFB" w:rsidRPr="00ED1E78" w:rsidRDefault="000C4EFB" w:rsidP="00763966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Nikosh" w:hAnsi="Nikosh" w:cs="Nikosh"/>
                <w:sz w:val="26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নিয়োগকারী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প্রতিষ্ঠান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কর্তৃক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এমপ্লয়ার্স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সার্টিফিকেট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নো-অবজেকশন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সার্টিফিকেট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এবং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বর্তমান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বেতনের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সার্টিফিকেট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।</w:t>
            </w:r>
          </w:p>
          <w:p w14:paraId="336EC4A1" w14:textId="77777777" w:rsidR="000C4EFB" w:rsidRPr="00ED1E78" w:rsidRDefault="000C4EFB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হজের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প্রি-রেজিস্ট্রেশন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চুড়ান্ত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রেজিস্ট্রেশনের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প্রমানপত্র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  <w:p w14:paraId="3B7A2D81" w14:textId="77777777" w:rsidR="000C4EFB" w:rsidRPr="00ED1E78" w:rsidRDefault="000C4EFB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TIN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সার্টিফিকেট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(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ব্যবসায়ীদের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জন্য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এবং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প্রযোজ্য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ক্ষেত্রে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)। </w:t>
            </w:r>
          </w:p>
          <w:p w14:paraId="59307F9C" w14:textId="77777777" w:rsidR="000C4EFB" w:rsidRPr="00ED1E78" w:rsidRDefault="000C4EFB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হালনাগাদ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ক্লিন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সিআইবি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রিপোর্ট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  <w:p w14:paraId="349C6408" w14:textId="77777777" w:rsidR="000C4EFB" w:rsidRPr="00ED1E78" w:rsidRDefault="000C4EFB" w:rsidP="00763966">
            <w:pPr>
              <w:spacing w:after="0" w:line="240" w:lineRule="auto"/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ইসলামি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ব্যাংকিং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উইন্ডো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শাখা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102" w14:textId="77777777" w:rsidR="000C4EFB" w:rsidRPr="00ED1E78" w:rsidRDefault="000C4EFB" w:rsidP="00763966">
            <w:pPr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C37" w14:textId="77777777" w:rsidR="000C4EFB" w:rsidRPr="00ED1E78" w:rsidRDefault="000C4EF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>১০ (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>দশ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 xml:space="preserve">)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>কার্য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1A8CC" w14:textId="77777777" w:rsidR="000C4EFB" w:rsidRPr="00ED1E78" w:rsidRDefault="000C4EFB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6"/>
              </w:rPr>
            </w:pP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শাখা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প্রধান</w:t>
            </w:r>
            <w:proofErr w:type="spellEnd"/>
          </w:p>
        </w:tc>
      </w:tr>
    </w:tbl>
    <w:p w14:paraId="53957824" w14:textId="77777777" w:rsidR="0063140A" w:rsidRDefault="0063140A"/>
    <w:p w14:paraId="282EE78E" w14:textId="77777777" w:rsidR="000C4EFB" w:rsidRDefault="000C4EFB"/>
    <w:p w14:paraId="2A75EA56" w14:textId="77777777" w:rsidR="000C4EFB" w:rsidRDefault="000C4EFB"/>
    <w:p w14:paraId="08AB9E1E" w14:textId="77777777" w:rsidR="00061698" w:rsidRDefault="00061698" w:rsidP="00061698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532"/>
        <w:gridCol w:w="2161"/>
        <w:gridCol w:w="2699"/>
        <w:gridCol w:w="1171"/>
        <w:gridCol w:w="1082"/>
        <w:gridCol w:w="1570"/>
      </w:tblGrid>
      <w:tr w:rsidR="00061698" w:rsidRPr="00ED1E78" w14:paraId="5C67AD17" w14:textId="77777777" w:rsidTr="0076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right w:val="single" w:sz="4" w:space="0" w:color="auto"/>
            </w:tcBorders>
          </w:tcPr>
          <w:p w14:paraId="3ADD9334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1651578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7DF585CA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14:paraId="4F1A977C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left w:val="single" w:sz="4" w:space="0" w:color="auto"/>
              <w:right w:val="single" w:sz="4" w:space="0" w:color="auto"/>
            </w:tcBorders>
          </w:tcPr>
          <w:p w14:paraId="4A3248B0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061B5D36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62D388DA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683601CA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4C357B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left w:val="single" w:sz="4" w:space="0" w:color="auto"/>
            </w:tcBorders>
          </w:tcPr>
          <w:p w14:paraId="7AEF801D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5112E1A7" w14:textId="77777777" w:rsidR="00061698" w:rsidRPr="004C357B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4C357B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061698" w:rsidRPr="00ED1E78" w14:paraId="43C73921" w14:textId="77777777" w:rsidTr="0076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B00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B35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951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095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AE5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A11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7B713" w14:textId="77777777" w:rsidR="00061698" w:rsidRPr="004C1B8C" w:rsidRDefault="00061698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07589B" w:rsidRPr="00ED1E78" w14:paraId="2F2B6F40" w14:textId="77777777" w:rsidTr="0076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01D" w14:textId="77777777" w:rsidR="0007589B" w:rsidRDefault="00E922F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গ</w:t>
            </w:r>
            <w:r w:rsidR="00E301D2">
              <w:rPr>
                <w:rFonts w:ascii="Nikosh" w:eastAsia="Nikosh" w:hAnsi="Nikosh" w:cs="Nikosh"/>
                <w:sz w:val="24"/>
                <w:szCs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C4D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হায়ার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পারচেজ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আন্ডার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শিরকাতুল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মিল্ক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-</w:t>
            </w:r>
          </w:p>
          <w:p w14:paraId="43FD9906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 xml:space="preserve">ক)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সাধারন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গৃহ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নির্মাণ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(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আবাসিক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>)</w:t>
            </w:r>
          </w:p>
          <w:p w14:paraId="72E4491A" w14:textId="77777777" w:rsidR="0007589B" w:rsidRPr="00ED1E78" w:rsidRDefault="0007589B" w:rsidP="00763966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ED1E78">
              <w:rPr>
                <w:rFonts w:ascii="Nikosh" w:hAnsi="Nikosh" w:cs="Nikosh"/>
                <w:sz w:val="24"/>
                <w:szCs w:val="26"/>
              </w:rPr>
              <w:t xml:space="preserve">খ)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ফ্লাট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</w:rPr>
              <w:t>ক্রয়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70D" w14:textId="77777777" w:rsidR="0007589B" w:rsidRPr="00ED1E78" w:rsidRDefault="0007589B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zCs w:val="26"/>
              </w:rPr>
            </w:pPr>
            <w:proofErr w:type="spellStart"/>
            <w:r w:rsidRPr="00ED1E78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শাখার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ইসলামি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ব্যাংকিং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উইন্ডো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এর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ডেস্কে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উপস্থাপন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করলে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ডেস্ক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কর্মকর্তা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কর্তৃক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কাগজপত্র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যাচাই-বাছাই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অন্তে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ব্যাংক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সার্কুলার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অনুযায়ী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যথাযথ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প্রক্রিয়া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অনুসরণ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এবং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প্রয়োজনীয়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ডকুমেন্টেশন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শেষে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শাখা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প্রধান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/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অনুমোদনকারী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কর্তৃপক্ষের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অনুমোদন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নিয়ে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প্রদান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করা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Cs w:val="26"/>
              </w:rPr>
              <w:t>হয়</w:t>
            </w:r>
            <w:proofErr w:type="spellEnd"/>
            <w:r w:rsidRPr="00ED1E78">
              <w:rPr>
                <w:rFonts w:ascii="Nikosh" w:hAnsi="Nikosh" w:cs="Nikosh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A43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গ্রহীতার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আবেদন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39CADC54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গ্রহীতা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জামিনদাতার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ছবি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জাতীয়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পরিচয়পত্র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36736100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গ্রহীতা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জামিনদাতার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হালনাগাদ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ক্লিন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সিআইবি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রিপোর্ট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035D18B7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সংশ্লিষ্ট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কর্তৃপক্ষের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অনুমোদিত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নকশা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অনুমোদনপত্রের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কপি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2589E48C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জমির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মূল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মালিকানা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দলিল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বায়া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দলিল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নামজারী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খতিয়ান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ডিসিআর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,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হালসনের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খাজনা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রশিদ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এর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কপি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।</w:t>
            </w:r>
          </w:p>
          <w:p w14:paraId="36118DF3" w14:textId="77777777" w:rsidR="0007589B" w:rsidRPr="00ED1E78" w:rsidRDefault="0007589B" w:rsidP="00763966">
            <w:pPr>
              <w:rPr>
                <w:rFonts w:ascii="Nikosh" w:hAnsi="Nikosh" w:cs="Nikosh"/>
                <w:sz w:val="24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*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বিনিয়োগ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গ্রহীতার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প্রয়োজনীয়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ইক্যুইটি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যোগান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দেয়ার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সামর্থ</w:t>
            </w:r>
            <w:proofErr w:type="spellEnd"/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>¨</w:t>
            </w:r>
          </w:p>
          <w:p w14:paraId="5A7F7ADE" w14:textId="77777777" w:rsidR="0007589B" w:rsidRPr="00ED1E78" w:rsidRDefault="0007589B" w:rsidP="00763966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4"/>
                <w:szCs w:val="26"/>
                <w:lang w:bidi="bn-BD"/>
              </w:rPr>
              <w:t xml:space="preserve"> ও</w:t>
            </w: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উৎস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। </w:t>
            </w:r>
          </w:p>
          <w:p w14:paraId="67997D73" w14:textId="77777777" w:rsidR="0007589B" w:rsidRPr="00ED1E78" w:rsidRDefault="0007589B" w:rsidP="00763966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</w:p>
          <w:p w14:paraId="066E86B6" w14:textId="77777777" w:rsidR="0007589B" w:rsidRPr="00ED1E78" w:rsidRDefault="0007589B" w:rsidP="00763966">
            <w:pPr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*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ইসলামি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ব্যাংকিং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উইন্ডো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শাখা</w:t>
            </w:r>
            <w:proofErr w:type="spellEnd"/>
            <w:r w:rsidRPr="00ED1E78"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  <w:p w14:paraId="5932B71A" w14:textId="77777777" w:rsidR="0007589B" w:rsidRPr="00ED1E78" w:rsidRDefault="0007589B" w:rsidP="00763966">
            <w:pPr>
              <w:tabs>
                <w:tab w:val="left" w:pos="-360"/>
              </w:tabs>
              <w:autoSpaceDE w:val="0"/>
              <w:autoSpaceDN w:val="0"/>
              <w:adjustRightInd w:val="0"/>
              <w:ind w:right="-14"/>
              <w:rPr>
                <w:rFonts w:ascii="Nikosh" w:hAnsi="Nikosh" w:cs="Nikosh"/>
                <w:sz w:val="24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920" w14:textId="77777777" w:rsidR="0007589B" w:rsidRPr="00ED1E78" w:rsidRDefault="0007589B" w:rsidP="00763966">
            <w:pPr>
              <w:ind w:left="-72" w:right="-72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proofErr w:type="spellStart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A95" w14:textId="77777777" w:rsidR="0007589B" w:rsidRPr="00ED1E78" w:rsidRDefault="0007589B" w:rsidP="00763966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৩০ (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ত্রিশ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)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কার্য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4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61B8B" w14:textId="77777777" w:rsidR="0007589B" w:rsidRPr="00ED1E78" w:rsidRDefault="0007589B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6"/>
              </w:rPr>
            </w:pP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সংশ্লিষ্ট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শাখা</w:t>
            </w:r>
            <w:proofErr w:type="spellEnd"/>
            <w:r w:rsidRPr="00ED1E78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ED1E78">
              <w:rPr>
                <w:rFonts w:ascii="Nikosh" w:eastAsia="Nikosh" w:hAnsi="Nikosh" w:cs="Nikosh"/>
                <w:sz w:val="24"/>
                <w:szCs w:val="26"/>
              </w:rPr>
              <w:t>প্রধান</w:t>
            </w:r>
            <w:proofErr w:type="spellEnd"/>
          </w:p>
        </w:tc>
      </w:tr>
    </w:tbl>
    <w:p w14:paraId="3057B63B" w14:textId="77777777" w:rsidR="000C4EFB" w:rsidRDefault="000C4EFB"/>
    <w:p w14:paraId="2FF6AFF4" w14:textId="77777777" w:rsidR="000C4EFB" w:rsidRDefault="000C4EFB"/>
    <w:p w14:paraId="25C8F829" w14:textId="77777777" w:rsidR="0007589B" w:rsidRDefault="0007589B"/>
    <w:p w14:paraId="29E5128A" w14:textId="77777777" w:rsidR="004B334F" w:rsidRDefault="004B334F"/>
    <w:p w14:paraId="54050336" w14:textId="77777777" w:rsidR="004B334F" w:rsidRDefault="004B334F"/>
    <w:p w14:paraId="5F59089B" w14:textId="77777777" w:rsidR="004B334F" w:rsidRDefault="004B334F"/>
    <w:p w14:paraId="75AC01EA" w14:textId="77777777" w:rsidR="004B334F" w:rsidRDefault="004B334F"/>
    <w:p w14:paraId="62D26584" w14:textId="77777777" w:rsidR="004B334F" w:rsidRDefault="004B334F" w:rsidP="00245542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350"/>
        <w:gridCol w:w="2430"/>
        <w:gridCol w:w="2072"/>
        <w:gridCol w:w="1350"/>
        <w:gridCol w:w="1440"/>
        <w:gridCol w:w="1527"/>
      </w:tblGrid>
      <w:tr w:rsidR="004401E9" w:rsidRPr="005251B1" w14:paraId="3FEF2644" w14:textId="77777777" w:rsidTr="00511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right w:val="none" w:sz="0" w:space="0" w:color="auto"/>
            </w:tcBorders>
          </w:tcPr>
          <w:p w14:paraId="3C8D6E5E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18CFD7D4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7897A505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</w:tcPr>
          <w:p w14:paraId="6CA2BC2E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</w:tcPr>
          <w:p w14:paraId="3A1A2B38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18F8DC96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1E3326C8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B639AA7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2730C3E6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4D8101F" w14:textId="77777777" w:rsidR="004401E9" w:rsidRPr="00E04FA0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401E9" w:rsidRPr="005251B1" w14:paraId="607B6388" w14:textId="77777777" w:rsidTr="0051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9BD099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789E6BE0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709D5899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5F5CD8E5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07F9B804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215175F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4E2E478A" w14:textId="77777777" w:rsidR="004401E9" w:rsidRPr="004C1B8C" w:rsidRDefault="004401E9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401E9" w:rsidRPr="005251B1" w14:paraId="0C86AB0D" w14:textId="77777777" w:rsidTr="00511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right w:val="none" w:sz="0" w:space="0" w:color="auto"/>
            </w:tcBorders>
          </w:tcPr>
          <w:p w14:paraId="78A62F8B" w14:textId="77777777" w:rsidR="005117C8" w:rsidRDefault="005117C8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</w:p>
          <w:p w14:paraId="1A7AF138" w14:textId="77777777" w:rsidR="005117C8" w:rsidRDefault="005117C8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</w:p>
          <w:p w14:paraId="79849F6C" w14:textId="77777777" w:rsidR="004401E9" w:rsidRPr="005561D9" w:rsidRDefault="005117C8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ক</w:t>
            </w:r>
            <w:r w:rsidR="00E301D2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6FE4E745" w14:textId="77777777" w:rsidR="005117C8" w:rsidRPr="005117C8" w:rsidRDefault="005117C8" w:rsidP="00364508">
            <w:pPr>
              <w:spacing w:after="0" w:line="240" w:lineRule="auto"/>
              <w:rPr>
                <w:rFonts w:ascii="Nikosh" w:hAnsi="Nikosh" w:cs="Nikosh"/>
                <w:b/>
                <w:sz w:val="24"/>
                <w:szCs w:val="23"/>
                <w:u w:val="single"/>
              </w:rPr>
            </w:pPr>
            <w:proofErr w:type="spellStart"/>
            <w:r w:rsidRPr="005117C8">
              <w:rPr>
                <w:rFonts w:ascii="Nikosh" w:hAnsi="Nikosh" w:cs="Nikosh"/>
                <w:b/>
                <w:sz w:val="24"/>
                <w:szCs w:val="23"/>
                <w:u w:val="single"/>
              </w:rPr>
              <w:t>ডিজিটাল</w:t>
            </w:r>
            <w:proofErr w:type="spellEnd"/>
            <w:r w:rsidRPr="005117C8">
              <w:rPr>
                <w:rFonts w:ascii="Nikosh" w:hAnsi="Nikosh" w:cs="Nikosh"/>
                <w:b/>
                <w:sz w:val="24"/>
                <w:szCs w:val="23"/>
                <w:u w:val="single"/>
              </w:rPr>
              <w:t xml:space="preserve"> </w:t>
            </w:r>
            <w:proofErr w:type="spellStart"/>
            <w:r w:rsidRPr="005117C8">
              <w:rPr>
                <w:rFonts w:ascii="Nikosh" w:hAnsi="Nikosh" w:cs="Nikosh"/>
                <w:b/>
                <w:sz w:val="24"/>
                <w:szCs w:val="23"/>
                <w:u w:val="single"/>
              </w:rPr>
              <w:t>সেবা</w:t>
            </w:r>
            <w:proofErr w:type="spellEnd"/>
          </w:p>
          <w:p w14:paraId="3B8937C8" w14:textId="77777777" w:rsidR="005117C8" w:rsidRDefault="005117C8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</w:p>
          <w:p w14:paraId="1A2DB4EC" w14:textId="77777777" w:rsidR="004401E9" w:rsidRPr="00031702" w:rsidRDefault="004401E9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031702">
              <w:rPr>
                <w:rFonts w:ascii="Nikosh" w:hAnsi="Nikosh" w:cs="Nikosh"/>
                <w:sz w:val="23"/>
                <w:szCs w:val="23"/>
              </w:rPr>
              <w:t xml:space="preserve">BEFTN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</w:tcPr>
          <w:p w14:paraId="66827D3A" w14:textId="77777777" w:rsidR="004401E9" w:rsidRPr="00031702" w:rsidRDefault="004401E9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কম্পিউটারায়ন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পদ্ধতিতে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যে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কোন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ব্যাংক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একাউন্ট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কার্ডে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অর্থ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লেনদেন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যায়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</w:tcPr>
          <w:p w14:paraId="370AFC74" w14:textId="77777777" w:rsidR="004401E9" w:rsidRPr="00031702" w:rsidRDefault="004401E9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পূরণকৃত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জমা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স্লিপ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  <w:p w14:paraId="3B83B493" w14:textId="77777777" w:rsidR="004401E9" w:rsidRPr="00031702" w:rsidRDefault="004401E9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46B33B5A" w14:textId="77777777" w:rsidR="004401E9" w:rsidRPr="00031702" w:rsidRDefault="004401E9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64F8BE44" w14:textId="77777777" w:rsidR="004401E9" w:rsidRPr="00031702" w:rsidRDefault="004401E9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35A816FD" w14:textId="77777777" w:rsidR="004401E9" w:rsidRPr="00031702" w:rsidRDefault="004401E9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E301D2" w:rsidRPr="005251B1" w14:paraId="153D29EA" w14:textId="77777777" w:rsidTr="0051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5CBB9C" w14:textId="77777777" w:rsidR="00E301D2" w:rsidRPr="005561D9" w:rsidRDefault="0085415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খ</w:t>
            </w:r>
            <w:r w:rsidR="00E301D2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719617C0" w14:textId="77777777" w:rsidR="00E301D2" w:rsidRPr="00031702" w:rsidRDefault="00E301D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4401E9">
              <w:rPr>
                <w:rFonts w:ascii="Nikosh" w:hAnsi="Nikosh" w:cs="Nikosh"/>
                <w:sz w:val="21"/>
                <w:szCs w:val="23"/>
              </w:rPr>
              <w:t>BACH</w:t>
            </w:r>
            <w:r w:rsidRPr="00031702">
              <w:rPr>
                <w:rFonts w:ascii="Nikosh" w:hAnsi="Nikosh" w:cs="Nikosh"/>
                <w:sz w:val="23"/>
                <w:szCs w:val="23"/>
              </w:rPr>
              <w:t xml:space="preserve"> /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অটোমেটেড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ক্লিয়ারিং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হাউজ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261A16EA" w14:textId="77777777" w:rsidR="00E301D2" w:rsidRPr="00031702" w:rsidRDefault="00E301D2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অন্য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ব্যাংকের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r w:rsidRPr="004401E9">
              <w:rPr>
                <w:rFonts w:ascii="Nikosh" w:hAnsi="Nikosh" w:cs="Nikosh"/>
                <w:sz w:val="21"/>
                <w:szCs w:val="23"/>
              </w:rPr>
              <w:t>MICR</w:t>
            </w:r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চেক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পে-অর্ডারের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অর্থ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গ্রাহকের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হিসাবে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জমা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হয়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51EDD3B7" w14:textId="77777777" w:rsidR="00E301D2" w:rsidRPr="00031702" w:rsidRDefault="00E301D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অন্য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ব্যাংকের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চেক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পে-অর্ডার</w:t>
            </w:r>
            <w:proofErr w:type="spellEnd"/>
          </w:p>
          <w:p w14:paraId="2BE002FA" w14:textId="77777777" w:rsidR="00E301D2" w:rsidRPr="00031702" w:rsidRDefault="00E301D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পূরণকৃত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জমা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স্লিপ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  <w:p w14:paraId="4BDEEF16" w14:textId="77777777" w:rsidR="00E301D2" w:rsidRPr="00031702" w:rsidRDefault="00E301D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4286F6A9" w14:textId="77777777" w:rsidR="00E301D2" w:rsidRPr="00031702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* ৫০,০০০/-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টাকার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উপরের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</w:p>
          <w:p w14:paraId="4EB178CD" w14:textId="77777777" w:rsidR="00E301D2" w:rsidRPr="00031702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 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প্রতি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চেক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১০/-</w:t>
            </w:r>
          </w:p>
          <w:p w14:paraId="09742E49" w14:textId="77777777" w:rsidR="00E301D2" w:rsidRPr="00031702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সরকারি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চেক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92069E1" w14:textId="77777777" w:rsidR="00E301D2" w:rsidRPr="00031702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7B8AC1E3" w14:textId="77777777" w:rsidR="00E301D2" w:rsidRPr="00031702" w:rsidRDefault="00E301D2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763966" w:rsidRPr="005251B1" w14:paraId="5878C4F6" w14:textId="77777777" w:rsidTr="00511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right w:val="none" w:sz="0" w:space="0" w:color="auto"/>
            </w:tcBorders>
          </w:tcPr>
          <w:p w14:paraId="667DA0A4" w14:textId="77777777" w:rsidR="00763966" w:rsidRPr="005561D9" w:rsidRDefault="0085415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গ.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7C889AFA" w14:textId="77777777" w:rsidR="00763966" w:rsidRPr="00031702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4401E9">
              <w:rPr>
                <w:rFonts w:ascii="Nikosh" w:hAnsi="Nikosh" w:cs="Nikosh"/>
                <w:sz w:val="21"/>
                <w:szCs w:val="23"/>
              </w:rPr>
              <w:t xml:space="preserve">RTGS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</w:tcPr>
          <w:p w14:paraId="1FAE5C23" w14:textId="77777777" w:rsidR="00763966" w:rsidRPr="00031702" w:rsidRDefault="00763966" w:rsidP="00763966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অন্য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ব্যাংকের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r w:rsidRPr="004401E9">
              <w:rPr>
                <w:rFonts w:ascii="Nikosh" w:hAnsi="Nikosh" w:cs="Nikosh"/>
                <w:sz w:val="21"/>
                <w:szCs w:val="23"/>
              </w:rPr>
              <w:t>MICR</w:t>
            </w:r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চেক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পে-অর্ডারের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অর্থ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অতি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দ্রুত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গ্রাহকের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হিসাবে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জমা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</w:rPr>
              <w:t>হয়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</w:tcPr>
          <w:p w14:paraId="7F11732B" w14:textId="77777777" w:rsidR="00763966" w:rsidRPr="00031702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অন্য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ব্যাংকের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চেক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/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পে-অর্ডার</w:t>
            </w:r>
            <w:proofErr w:type="spellEnd"/>
          </w:p>
          <w:p w14:paraId="5B7C2B43" w14:textId="77777777" w:rsidR="00763966" w:rsidRPr="00031702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পূরণকৃত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জমা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স্লিপ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  <w:p w14:paraId="45947FE2" w14:textId="77777777" w:rsidR="00763966" w:rsidRPr="00031702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031702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6CFAD312" w14:textId="77777777" w:rsidR="00763966" w:rsidRPr="00031702" w:rsidRDefault="0076396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6D804ECD" w14:textId="77777777" w:rsidR="00763966" w:rsidRPr="00031702" w:rsidRDefault="00763966" w:rsidP="00763966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6E5BF2A6" w14:textId="77777777" w:rsidR="00763966" w:rsidRPr="00031702" w:rsidRDefault="00763966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031702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031702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763966" w:rsidRPr="005251B1" w14:paraId="36E23C12" w14:textId="77777777" w:rsidTr="0051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28F88C" w14:textId="77777777" w:rsidR="00763966" w:rsidRPr="005561D9" w:rsidRDefault="00854158" w:rsidP="00E301D2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ঘ</w:t>
            </w:r>
            <w:r w:rsidR="00763966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3AD3CAE8" w14:textId="77777777" w:rsidR="00763966" w:rsidRPr="003E5394" w:rsidRDefault="00763966" w:rsidP="00763966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>Sonali e</w:t>
            </w:r>
            <w:r w:rsidRPr="003E5394">
              <w:rPr>
                <w:rFonts w:ascii="Nikosh" w:hAnsi="Nikosh" w:cs="Nikosh"/>
                <w:sz w:val="23"/>
                <w:szCs w:val="23"/>
              </w:rPr>
              <w:noBreakHyphen/>
              <w:t xml:space="preserve">Sheba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6A1BFB06" w14:textId="77777777" w:rsidR="00763966" w:rsidRPr="00D81F3E" w:rsidRDefault="00763966" w:rsidP="00763966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pacing w:val="-20"/>
                <w:sz w:val="23"/>
                <w:szCs w:val="23"/>
              </w:rPr>
            </w:pP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সোনালী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ব্যাংক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একজন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হিসাবধারী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তার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স্মার্ট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ফোনের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সাহায্যে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গুগল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প্লে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স্টোর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অথবা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অ্যাপল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এ্যাপ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স্টোর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হতে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Sonali e-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sheba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অ্যাপ্লিকেশনটি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ইনস্টল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করে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রেজিস্ট্রেশনপূর্বক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তাৎক্ষণিকভাবে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আ্যপ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-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মাধ্যমে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ঘরে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বসে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যে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কোন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শাখায়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সঞ্চয়ী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হিসাব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,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স্টুডেন্ড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হিসাব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,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স্কুল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ব্যাংকিং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স্কীম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খুলতে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পারবে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।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বাংলাদেশ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ছাড়াও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বিশ্বের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১৪৭টি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দেশ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হতে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এর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মাধ্যমে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হিসাব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খোলা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এবং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বিভিন্ন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ব্যাংকিং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পরিসেবা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গ্রহণ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করতে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পারবে</w:t>
            </w:r>
            <w:proofErr w:type="spellEnd"/>
            <w:r w:rsidRPr="00D81F3E">
              <w:rPr>
                <w:rFonts w:ascii="Nikosh" w:hAnsi="Nikosh" w:cs="Nikosh"/>
                <w:spacing w:val="-20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4E79FFBA" w14:textId="77777777" w:rsidR="00763966" w:rsidRPr="003E5394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স্মার্ট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ফোন</w:t>
            </w:r>
            <w:proofErr w:type="spellEnd"/>
          </w:p>
          <w:p w14:paraId="395467A6" w14:textId="77777777" w:rsidR="00763966" w:rsidRPr="003E5394" w:rsidRDefault="00763966" w:rsidP="00763966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* Internet access</w:t>
            </w:r>
          </w:p>
          <w:p w14:paraId="7619266A" w14:textId="77777777" w:rsidR="00763966" w:rsidRPr="003E5394" w:rsidRDefault="00763966" w:rsidP="00763966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তথ্য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সোনালী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পিএলসি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এর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ওয়েবসাইট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3DE3ABEA" w14:textId="77777777" w:rsidR="00763966" w:rsidRPr="003E5394" w:rsidRDefault="00763966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2471024" w14:textId="77777777" w:rsidR="00763966" w:rsidRPr="003E5394" w:rsidRDefault="00763966" w:rsidP="00763966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5B4310A4" w14:textId="77777777" w:rsidR="00763966" w:rsidRPr="003E5394" w:rsidRDefault="00763966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E301D2" w:rsidRPr="005251B1" w14:paraId="63B7BD1A" w14:textId="77777777" w:rsidTr="00511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right w:val="none" w:sz="0" w:space="0" w:color="auto"/>
            </w:tcBorders>
          </w:tcPr>
          <w:p w14:paraId="202745E0" w14:textId="77777777" w:rsidR="00E301D2" w:rsidRPr="005561D9" w:rsidRDefault="00854158" w:rsidP="00E301D2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ঙ</w:t>
            </w:r>
            <w:r w:rsidR="00E301D2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1DB052DB" w14:textId="77777777" w:rsidR="00E301D2" w:rsidRPr="00E649C7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r w:rsidRPr="000D3D5C">
              <w:rPr>
                <w:rFonts w:ascii="Nikosh" w:hAnsi="Nikosh" w:cs="Nikosh"/>
                <w:sz w:val="21"/>
                <w:szCs w:val="23"/>
              </w:rPr>
              <w:t>Sonali e</w:t>
            </w:r>
            <w:r w:rsidRPr="000D3D5C">
              <w:rPr>
                <w:rFonts w:ascii="Nikosh" w:hAnsi="Nikosh" w:cs="Nikosh"/>
                <w:sz w:val="21"/>
                <w:szCs w:val="23"/>
              </w:rPr>
              <w:noBreakHyphen/>
              <w:t xml:space="preserve">Wallet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</w:tcPr>
          <w:p w14:paraId="1067630B" w14:textId="77777777" w:rsidR="00E301D2" w:rsidRPr="004401E9" w:rsidRDefault="00E301D2" w:rsidP="00364508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  <w:spacing w:val="-20"/>
                <w:sz w:val="23"/>
                <w:szCs w:val="23"/>
              </w:rPr>
            </w:pP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সোনালী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ব্যাংক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এ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সচল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সঞ্চয়ী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/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চলতি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হিসাবধারী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তার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স্মার্ট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ফোনের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সাহায্যে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গুগল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প্লে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স্টোর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অথবা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অ্যাপল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এর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এ্যাপ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স্টোর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হতে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r w:rsidRPr="004401E9">
              <w:rPr>
                <w:rFonts w:ascii="Nikosh" w:hAnsi="Nikosh" w:cs="Nikosh"/>
                <w:spacing w:val="-20"/>
                <w:sz w:val="21"/>
                <w:szCs w:val="23"/>
              </w:rPr>
              <w:t xml:space="preserve">Sonali e-Wallet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অ্যাপ্লিকেশনটি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ইনস্টল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করে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রেজিস্ট্রেশনপূর্বক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তাৎক্ষণিকভাবে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r w:rsidRPr="004401E9">
              <w:rPr>
                <w:rFonts w:ascii="Nikosh" w:hAnsi="Nikosh" w:cs="Nikosh"/>
                <w:spacing w:val="-20"/>
                <w:sz w:val="21"/>
                <w:szCs w:val="23"/>
              </w:rPr>
              <w:t xml:space="preserve">Account balance query, Account statement, Fund Transfer, Mobile recharge, Utility bill payment, QR Code based Cash </w:t>
            </w:r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withdrawal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ইত্যাদি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বিভিন্ন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ব্যাংকিং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সেবা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গ্রহন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করতে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 xml:space="preserve"> </w:t>
            </w:r>
            <w:proofErr w:type="spellStart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পারে</w:t>
            </w:r>
            <w:proofErr w:type="spellEnd"/>
            <w:r w:rsidRPr="004401E9">
              <w:rPr>
                <w:rFonts w:ascii="Nikosh" w:hAnsi="Nikosh" w:cs="Nikosh"/>
                <w:spacing w:val="-20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</w:tcPr>
          <w:p w14:paraId="694F5B69" w14:textId="77777777" w:rsidR="00E301D2" w:rsidRPr="00E649C7" w:rsidRDefault="00E301D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স্মার্ট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ফোন</w:t>
            </w:r>
            <w:proofErr w:type="spellEnd"/>
          </w:p>
          <w:p w14:paraId="2472B0C0" w14:textId="77777777" w:rsidR="00E301D2" w:rsidRPr="000D3D5C" w:rsidRDefault="00E301D2" w:rsidP="00364508">
            <w:pPr>
              <w:spacing w:after="0" w:line="240" w:lineRule="auto"/>
              <w:rPr>
                <w:rFonts w:ascii="Nikosh" w:hAnsi="Nikosh" w:cs="Nikosh"/>
                <w:sz w:val="21"/>
                <w:szCs w:val="23"/>
                <w:lang w:bidi="bn-BD"/>
              </w:rPr>
            </w:pPr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r w:rsidRPr="000D3D5C">
              <w:rPr>
                <w:rFonts w:ascii="Nikosh" w:hAnsi="Nikosh" w:cs="Nikosh"/>
                <w:sz w:val="21"/>
                <w:szCs w:val="23"/>
                <w:lang w:bidi="bn-BD"/>
              </w:rPr>
              <w:t>Internet access</w:t>
            </w:r>
          </w:p>
          <w:p w14:paraId="5EF374EA" w14:textId="77777777" w:rsidR="00E301D2" w:rsidRPr="00E649C7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তথ্য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সোনালী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পিএলসি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এর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ওয়েবসাইট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E649C7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3CD91391" w14:textId="77777777" w:rsidR="00E301D2" w:rsidRPr="00E649C7" w:rsidRDefault="00E301D2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E649C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E649C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6ED0845B" w14:textId="77777777" w:rsidR="00E301D2" w:rsidRPr="00E649C7" w:rsidRDefault="00E301D2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E649C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5072795D" w14:textId="77777777" w:rsidR="00E301D2" w:rsidRDefault="00E301D2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</w:rPr>
            </w:pPr>
            <w:proofErr w:type="spellStart"/>
            <w:r w:rsidRPr="00E649C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E649C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E649C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E649C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E649C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  <w:p w14:paraId="52A6CA9D" w14:textId="77777777" w:rsidR="00E301D2" w:rsidRPr="00E649C7" w:rsidRDefault="00E301D2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</w:p>
        </w:tc>
      </w:tr>
      <w:tr w:rsidR="00E56419" w:rsidRPr="005251B1" w14:paraId="3A9E02F1" w14:textId="77777777" w:rsidTr="0051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right w:val="none" w:sz="0" w:space="0" w:color="auto"/>
            </w:tcBorders>
          </w:tcPr>
          <w:p w14:paraId="1ADE8702" w14:textId="77777777" w:rsidR="00E56419" w:rsidRPr="005561D9" w:rsidRDefault="0085415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চ</w:t>
            </w:r>
            <w:r w:rsidR="00E56419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65EE152A" w14:textId="77777777" w:rsidR="00E56419" w:rsidRPr="003E5394" w:rsidRDefault="00E56419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4401E9">
              <w:rPr>
                <w:rFonts w:ascii="Nikosh" w:hAnsi="Nikosh" w:cs="Nikosh"/>
                <w:sz w:val="21"/>
                <w:szCs w:val="23"/>
              </w:rPr>
              <w:t>NPSB</w:t>
            </w:r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79AEEA5C" w14:textId="77777777" w:rsidR="00E56419" w:rsidRPr="003E5394" w:rsidRDefault="00E56419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কম্পিউটারায়ন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পদ্ধতিতে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যে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কোন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ব্যাংক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একাউন্ট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কার্ডে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তাৎক্ষণিকভাবে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অর্থ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লেনদেন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যায়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4661C029" w14:textId="77777777" w:rsidR="00E56419" w:rsidRPr="003E5394" w:rsidRDefault="00E56419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স্মার্ট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ফোন</w:t>
            </w:r>
            <w:proofErr w:type="spellEnd"/>
          </w:p>
          <w:p w14:paraId="2F15BEBC" w14:textId="77777777" w:rsidR="00E56419" w:rsidRPr="003E5394" w:rsidRDefault="00E56419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r w:rsidRPr="004401E9">
              <w:rPr>
                <w:rFonts w:ascii="Nikosh" w:hAnsi="Nikosh" w:cs="Nikosh"/>
                <w:sz w:val="21"/>
                <w:szCs w:val="23"/>
                <w:lang w:bidi="bn-BD"/>
              </w:rPr>
              <w:t>Internet access</w:t>
            </w:r>
          </w:p>
          <w:p w14:paraId="704303F7" w14:textId="77777777" w:rsidR="00E56419" w:rsidRPr="003E5394" w:rsidRDefault="00E56419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প্রয়োজনীয়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তথ্য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সোনালী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ব্যাংক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পিএলসি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এর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ওয়েবসাইট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ও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55FC1A7B" w14:textId="77777777" w:rsidR="00E56419" w:rsidRPr="003E5394" w:rsidRDefault="00E56419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390D559" w14:textId="77777777" w:rsidR="00E56419" w:rsidRPr="003E5394" w:rsidRDefault="00E56419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26558A0E" w14:textId="77777777" w:rsidR="00E56419" w:rsidRPr="003E5394" w:rsidRDefault="00E56419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3E5394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</w:tbl>
    <w:p w14:paraId="5AE3B8CE" w14:textId="77777777" w:rsidR="004401E9" w:rsidRDefault="004401E9"/>
    <w:p w14:paraId="6D35AE32" w14:textId="77777777" w:rsidR="00D413F3" w:rsidRDefault="00D413F3"/>
    <w:p w14:paraId="3F689B91" w14:textId="77777777" w:rsidR="00D413F3" w:rsidRDefault="00D413F3" w:rsidP="00D413F3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440"/>
        <w:gridCol w:w="1980"/>
        <w:gridCol w:w="2342"/>
        <w:gridCol w:w="1350"/>
        <w:gridCol w:w="1440"/>
        <w:gridCol w:w="1527"/>
      </w:tblGrid>
      <w:tr w:rsidR="00D81F3E" w:rsidRPr="005251B1" w14:paraId="77015DD3" w14:textId="77777777" w:rsidTr="009F6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</w:tcPr>
          <w:p w14:paraId="2B24D6A1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3F4AA6DF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2DF07E52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7E2AEA4D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</w:tcPr>
          <w:p w14:paraId="4F6B75FF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689A925F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0CEE4572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BEACE5A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69FB256A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62D741BA" w14:textId="77777777" w:rsidR="00D81F3E" w:rsidRPr="00E04FA0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D81F3E" w:rsidRPr="005251B1" w14:paraId="0F503279" w14:textId="77777777" w:rsidTr="009F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795F04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D3EDD90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1FC6D799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bottom w:val="none" w:sz="0" w:space="0" w:color="auto"/>
            </w:tcBorders>
          </w:tcPr>
          <w:p w14:paraId="2A49CCD8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6C444026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15DEF2A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5BACCD63" w14:textId="77777777" w:rsidR="00D81F3E" w:rsidRPr="004C1B8C" w:rsidRDefault="00D81F3E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F74B1" w:rsidRPr="005251B1" w14:paraId="7F080B86" w14:textId="77777777" w:rsidTr="009F6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</w:tcPr>
          <w:p w14:paraId="12AD07D4" w14:textId="77777777" w:rsidR="004F74B1" w:rsidRPr="005561D9" w:rsidRDefault="0085415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ছ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13120884" w14:textId="77777777" w:rsidR="004F74B1" w:rsidRPr="003E5394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D81F3E">
              <w:rPr>
                <w:rFonts w:ascii="Nikosh" w:hAnsi="Nikosh" w:cs="Nikosh"/>
                <w:sz w:val="21"/>
                <w:szCs w:val="23"/>
              </w:rPr>
              <w:t xml:space="preserve">School Fee Collection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35DD61C8" w14:textId="77777777" w:rsidR="004F74B1" w:rsidRPr="009F6062" w:rsidRDefault="004F74B1" w:rsidP="00364508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9F6062">
              <w:rPr>
                <w:rFonts w:ascii="Nikosh" w:hAnsi="Nikosh" w:cs="Nikosh"/>
              </w:rPr>
              <w:t>সোনালী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ব্যাংক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এর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একজন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হিসাবধারী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তার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স্মার্ট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ফোনের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সাহায্যে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গুগল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প্লে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স্টোর</w:t>
            </w:r>
            <w:proofErr w:type="spellEnd"/>
            <w:r w:rsidRPr="009F6062">
              <w:rPr>
                <w:rFonts w:ascii="Nikosh" w:hAnsi="Nikosh" w:cs="Nikosh"/>
              </w:rPr>
              <w:t xml:space="preserve">  </w:t>
            </w:r>
            <w:proofErr w:type="spellStart"/>
            <w:r w:rsidRPr="009F6062">
              <w:rPr>
                <w:rFonts w:ascii="Nikosh" w:hAnsi="Nikosh" w:cs="Nikosh"/>
              </w:rPr>
              <w:t>অথবা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অ্যাপল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এর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এ্যাপ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স্টোর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হতে</w:t>
            </w:r>
            <w:proofErr w:type="spellEnd"/>
            <w:r w:rsidRPr="009F6062">
              <w:rPr>
                <w:rFonts w:ascii="Nikosh" w:hAnsi="Nikosh" w:cs="Nikosh"/>
              </w:rPr>
              <w:t xml:space="preserve"> Sonali e-</w:t>
            </w:r>
            <w:proofErr w:type="spellStart"/>
            <w:r w:rsidRPr="009F6062">
              <w:rPr>
                <w:rFonts w:ascii="Nikosh" w:hAnsi="Nikosh" w:cs="Nikosh"/>
              </w:rPr>
              <w:t>sheba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অ্যাপ্লিকেশনটি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ইনস্টল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করে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রেজিস্ট্রেশনপূর্বক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চুক্তিবদ্ধ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বিভিন্ন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স্কুল</w:t>
            </w:r>
            <w:proofErr w:type="spellEnd"/>
            <w:r w:rsidRPr="009F6062">
              <w:rPr>
                <w:rFonts w:ascii="Nikosh" w:hAnsi="Nikosh" w:cs="Nikosh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</w:rPr>
              <w:t>কলেজ</w:t>
            </w:r>
            <w:proofErr w:type="spellEnd"/>
            <w:r w:rsidRPr="009F6062">
              <w:rPr>
                <w:rFonts w:ascii="Nikosh" w:hAnsi="Nikosh" w:cs="Nikosh"/>
              </w:rPr>
              <w:t xml:space="preserve"> ও </w:t>
            </w:r>
            <w:proofErr w:type="spellStart"/>
            <w:r w:rsidRPr="009F6062">
              <w:rPr>
                <w:rFonts w:ascii="Nikosh" w:hAnsi="Nikosh" w:cs="Nikosh"/>
              </w:rPr>
              <w:t>বিশ্ববিদ্যালয়ের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ফি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তাৎক্ষণিকভাবে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পরিশোধ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করতে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পারবে</w:t>
            </w:r>
            <w:proofErr w:type="spellEnd"/>
            <w:r w:rsidRPr="009F6062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</w:tcPr>
          <w:p w14:paraId="08FD077B" w14:textId="77777777" w:rsidR="004F74B1" w:rsidRPr="009F6062" w:rsidRDefault="004F74B1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স্মার্ট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ফোন</w:t>
            </w:r>
            <w:proofErr w:type="spellEnd"/>
          </w:p>
          <w:p w14:paraId="6E14BAA5" w14:textId="77777777" w:rsidR="004F74B1" w:rsidRPr="009F6062" w:rsidRDefault="004F74B1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* Internet access</w:t>
            </w:r>
          </w:p>
          <w:p w14:paraId="2C49384A" w14:textId="77777777" w:rsidR="004F74B1" w:rsidRPr="009F6062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প্রয়োজনীয়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সোনালী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ব্যাংক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পিএলসি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এর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ওয়েবসাইট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10013B8A" w14:textId="77777777" w:rsidR="004F74B1" w:rsidRPr="009F6062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1A55C9A5" w14:textId="77777777" w:rsidR="004F74B1" w:rsidRPr="009F6062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</w:tcPr>
          <w:p w14:paraId="68256E5E" w14:textId="77777777" w:rsidR="004F74B1" w:rsidRPr="009F6062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4F74B1" w:rsidRPr="005251B1" w14:paraId="7C0C357C" w14:textId="77777777" w:rsidTr="009F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right w:val="none" w:sz="0" w:space="0" w:color="auto"/>
            </w:tcBorders>
          </w:tcPr>
          <w:p w14:paraId="72AF0BC9" w14:textId="77777777" w:rsidR="004F74B1" w:rsidRPr="005561D9" w:rsidRDefault="00854158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জ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06424D1" w14:textId="77777777" w:rsidR="004F74B1" w:rsidRPr="003E5394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Utility Bill/ Govt. Fees Collection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5CE53712" w14:textId="77777777" w:rsidR="004F74B1" w:rsidRPr="009F6062" w:rsidRDefault="004F74B1" w:rsidP="00364508">
            <w:pPr>
              <w:pStyle w:val="BodyText2"/>
              <w:spacing w:after="0" w:line="240" w:lineRule="auto"/>
              <w:jc w:val="both"/>
              <w:rPr>
                <w:rFonts w:ascii="Nikosh" w:hAnsi="Nikosh" w:cs="Nikosh"/>
              </w:rPr>
            </w:pPr>
            <w:proofErr w:type="spellStart"/>
            <w:r w:rsidRPr="009F6062">
              <w:rPr>
                <w:rFonts w:ascii="Nikosh" w:hAnsi="Nikosh" w:cs="Nikosh"/>
                <w:spacing w:val="-8"/>
              </w:rPr>
              <w:t>সোনালী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ব্যাংক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একজন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হিসাবধারী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তার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স্মার্ট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ফোনের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সাহায্যে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গুগল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প্লে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স্টোর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অথবা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অ্যাপল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এ্যাপ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স্টোর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হতে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Sonali e-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sheba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অ্যাপ্লিকেশনটি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ইনস্টল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করে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রেজিস্ট্রেশনপূর্বক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তাৎক্ষণিকভাবে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বিটিসিএল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কমলাপুর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ICD 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বিল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>, ই-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পাসপোর্ট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ফি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বাংলাদেশ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হাউজ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বিল্ডিং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ফাইনান্স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কর্পোরেশন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ঋণ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এর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কিস্তি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ইনকাম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ট্যাক্স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ভ্যাট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বন্ড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পেমেন্ট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,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ট্রাভেল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ট্যাক্স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সহ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বিভিন্ন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সরকারী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ফি</w:t>
            </w:r>
            <w:proofErr w:type="spellEnd"/>
            <w:r w:rsidRPr="009F6062">
              <w:rPr>
                <w:rFonts w:ascii="Nikosh" w:hAnsi="Nikosh" w:cs="Nikosh"/>
                <w:spacing w:val="-8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pacing w:val="-8"/>
              </w:rPr>
              <w:t>পরিশোধ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করতে</w:t>
            </w:r>
            <w:proofErr w:type="spellEnd"/>
            <w:r w:rsidRPr="009F6062">
              <w:rPr>
                <w:rFonts w:ascii="Nikosh" w:hAnsi="Nikosh" w:cs="Nikosh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</w:rPr>
              <w:t>পারবে</w:t>
            </w:r>
            <w:proofErr w:type="spellEnd"/>
            <w:r w:rsidRPr="009F6062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bottom w:val="none" w:sz="0" w:space="0" w:color="auto"/>
            </w:tcBorders>
          </w:tcPr>
          <w:p w14:paraId="607EA2E0" w14:textId="77777777" w:rsidR="004F74B1" w:rsidRPr="009F6062" w:rsidRDefault="004F74B1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স্মার্ট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ফোন</w:t>
            </w:r>
            <w:proofErr w:type="spellEnd"/>
          </w:p>
          <w:p w14:paraId="753B5672" w14:textId="77777777" w:rsidR="004F74B1" w:rsidRPr="009F6062" w:rsidRDefault="004F74B1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* Internet access</w:t>
            </w:r>
          </w:p>
          <w:p w14:paraId="007042E9" w14:textId="77777777" w:rsidR="004F74B1" w:rsidRPr="009F6062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প্রয়োজনীয়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তথ্য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সোনালীদ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ব্যাংক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পিএলসি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এর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ওয়েবসাইট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9F6062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6DC3A2E8" w14:textId="77777777" w:rsidR="004F74B1" w:rsidRPr="009F6062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054D9C51" w14:textId="77777777" w:rsidR="004F74B1" w:rsidRPr="009F6062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7" w:type="dxa"/>
            <w:tcBorders>
              <w:top w:val="none" w:sz="0" w:space="0" w:color="auto"/>
              <w:bottom w:val="none" w:sz="0" w:space="0" w:color="auto"/>
            </w:tcBorders>
          </w:tcPr>
          <w:p w14:paraId="0D727C03" w14:textId="77777777" w:rsidR="004F74B1" w:rsidRPr="009F6062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9F6062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9F6062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7B6CD14D" w14:textId="77777777" w:rsidR="0046433B" w:rsidRDefault="0046433B"/>
    <w:p w14:paraId="18A66F89" w14:textId="77777777" w:rsidR="009F6062" w:rsidRDefault="009F6062"/>
    <w:p w14:paraId="44119849" w14:textId="77777777" w:rsidR="009F6062" w:rsidRDefault="009F6062"/>
    <w:p w14:paraId="720C073A" w14:textId="77777777" w:rsidR="009F6062" w:rsidRDefault="009F6062"/>
    <w:p w14:paraId="527E2CB0" w14:textId="77777777" w:rsidR="009F6062" w:rsidRDefault="009F6062"/>
    <w:p w14:paraId="4D853613" w14:textId="77777777" w:rsidR="009F6062" w:rsidRDefault="009F6062"/>
    <w:p w14:paraId="0A786473" w14:textId="77777777" w:rsidR="009F6062" w:rsidRDefault="009F6062" w:rsidP="009F6062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261"/>
        <w:gridCol w:w="2163"/>
        <w:gridCol w:w="2346"/>
        <w:gridCol w:w="1352"/>
        <w:gridCol w:w="1442"/>
        <w:gridCol w:w="1529"/>
      </w:tblGrid>
      <w:tr w:rsidR="0046433B" w:rsidRPr="005251B1" w14:paraId="2B8D0341" w14:textId="77777777" w:rsidTr="009F6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47B258AF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2001014D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619BA4A3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</w:tcPr>
          <w:p w14:paraId="2B07EDDD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</w:tcPr>
          <w:p w14:paraId="6A3CF94B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</w:tcPr>
          <w:p w14:paraId="4034B36C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40D415C5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2353F0BF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6647A27B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65313361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6433B" w:rsidRPr="005251B1" w14:paraId="0158C748" w14:textId="77777777" w:rsidTr="009F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C2A77C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none" w:sz="0" w:space="0" w:color="auto"/>
              <w:bottom w:val="none" w:sz="0" w:space="0" w:color="auto"/>
            </w:tcBorders>
          </w:tcPr>
          <w:p w14:paraId="55A015D7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14:paraId="7972B21E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  <w:tcBorders>
              <w:top w:val="none" w:sz="0" w:space="0" w:color="auto"/>
              <w:bottom w:val="none" w:sz="0" w:space="0" w:color="auto"/>
            </w:tcBorders>
          </w:tcPr>
          <w:p w14:paraId="40282102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  <w:tcBorders>
              <w:top w:val="none" w:sz="0" w:space="0" w:color="auto"/>
              <w:bottom w:val="none" w:sz="0" w:space="0" w:color="auto"/>
            </w:tcBorders>
          </w:tcPr>
          <w:p w14:paraId="5E872A28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bottom w:val="none" w:sz="0" w:space="0" w:color="auto"/>
            </w:tcBorders>
          </w:tcPr>
          <w:p w14:paraId="026937F9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1994ED1A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F74B1" w:rsidRPr="005251B1" w14:paraId="4798AA53" w14:textId="77777777" w:rsidTr="009F6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45E1CE8D" w14:textId="77777777" w:rsidR="004F74B1" w:rsidRPr="005561D9" w:rsidRDefault="00131B84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ঝ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2BDD650" w14:textId="77777777" w:rsidR="004F74B1" w:rsidRPr="009C0C47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9C0C47">
              <w:rPr>
                <w:rFonts w:ascii="Nikosh" w:hAnsi="Nikosh" w:cs="Nikosh"/>
                <w:sz w:val="23"/>
                <w:szCs w:val="23"/>
              </w:rPr>
              <w:t xml:space="preserve">Spot Cash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</w:tcPr>
          <w:p w14:paraId="47D366E5" w14:textId="77777777" w:rsidR="004F74B1" w:rsidRPr="009C0C47" w:rsidRDefault="004F74B1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9C0C47">
              <w:rPr>
                <w:rFonts w:ascii="Nikosh" w:hAnsi="Nikosh" w:cs="Nikosh"/>
                <w:sz w:val="23"/>
                <w:szCs w:val="23"/>
              </w:rPr>
              <w:t xml:space="preserve">এ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সফটওয়্যারের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মাধ্যমে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চুক্তিবদ্ধ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বিদেশী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ব্যাংক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এক্সচেঞ্জ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হাউজ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কর্তৃক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আহরিত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বৈদেশিক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রেমিট্যান্স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তাৎক্ষণিকভাবে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গ্রাহক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ব্যাংকের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যে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কোন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/ Agent Banking Point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থেকে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নগদ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উত্তোলন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করতে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পারবে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</w:tcPr>
          <w:p w14:paraId="141F4300" w14:textId="77777777" w:rsidR="004F74B1" w:rsidRPr="009C0C47" w:rsidRDefault="004F74B1" w:rsidP="00364508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উপকারভোগীর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বৈধ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পরিচয়পত্র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,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ছবি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,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রেমিট্যান্সের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পিন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নম্বর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ইত্যাদি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  <w:p w14:paraId="0E5A1F62" w14:textId="77777777" w:rsidR="004F74B1" w:rsidRPr="009C0C47" w:rsidRDefault="004F74B1" w:rsidP="00364508">
            <w:pPr>
              <w:spacing w:after="0" w:line="240" w:lineRule="auto"/>
              <w:ind w:left="163" w:hanging="163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*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সকল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শাখা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</w:tcPr>
          <w:p w14:paraId="3272B7E9" w14:textId="77777777" w:rsidR="004F74B1" w:rsidRPr="009C0C47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76064028" w14:textId="77777777" w:rsidR="004F74B1" w:rsidRPr="009C0C47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68D8288D" w14:textId="77777777" w:rsidR="004F74B1" w:rsidRPr="009C0C47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4F74B1" w:rsidRPr="005251B1" w14:paraId="5ED0C333" w14:textId="77777777" w:rsidTr="0013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CB0AB8" w14:textId="77777777" w:rsidR="004F74B1" w:rsidRPr="005561D9" w:rsidRDefault="00131B84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ঞ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none" w:sz="0" w:space="0" w:color="auto"/>
              <w:bottom w:val="none" w:sz="0" w:space="0" w:color="auto"/>
            </w:tcBorders>
          </w:tcPr>
          <w:p w14:paraId="76670324" w14:textId="77777777" w:rsidR="004F74B1" w:rsidRPr="009C0C47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9C0C47">
              <w:rPr>
                <w:rFonts w:ascii="Nikosh" w:hAnsi="Nikosh" w:cs="Nikosh"/>
                <w:sz w:val="23"/>
                <w:szCs w:val="23"/>
              </w:rPr>
              <w:t xml:space="preserve">Sonali Payment Gateways (SPG)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সেবা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14:paraId="68F07529" w14:textId="77777777" w:rsidR="004F74B1" w:rsidRPr="0046433B" w:rsidRDefault="004F74B1" w:rsidP="00364508">
            <w:pPr>
              <w:pStyle w:val="BodyText2"/>
              <w:spacing w:after="0" w:line="240" w:lineRule="auto"/>
              <w:rPr>
                <w:rFonts w:ascii="Nikosh" w:hAnsi="Nikosh" w:cs="Nikosh"/>
                <w:spacing w:val="-6"/>
                <w:sz w:val="23"/>
                <w:szCs w:val="23"/>
              </w:rPr>
            </w:pP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অনলাইনে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(https://spg.com.bd:6313) SPG (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পেমেন্ট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এগ্রিগেটর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)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ব্যবহার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করে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বিভিন্ন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সরকারী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বেসরকারী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আধা-সরকারী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ও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স্বায়ত্ত্বশাসিত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প্রতিষ্ঠানের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ফি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Collection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করা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হয়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  <w:tcBorders>
              <w:top w:val="none" w:sz="0" w:space="0" w:color="auto"/>
              <w:bottom w:val="none" w:sz="0" w:space="0" w:color="auto"/>
            </w:tcBorders>
          </w:tcPr>
          <w:p w14:paraId="6BCB941D" w14:textId="77777777" w:rsidR="004F74B1" w:rsidRPr="009C0C47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lang w:bidi="bn-BD"/>
              </w:rPr>
            </w:pP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অনলাইনে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আবেদন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ফরম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পূরণ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  <w:tcBorders>
              <w:top w:val="none" w:sz="0" w:space="0" w:color="auto"/>
              <w:bottom w:val="none" w:sz="0" w:space="0" w:color="auto"/>
            </w:tcBorders>
          </w:tcPr>
          <w:p w14:paraId="7BFDFDCA" w14:textId="77777777" w:rsidR="004F74B1" w:rsidRPr="009C0C47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bottom w:val="none" w:sz="0" w:space="0" w:color="auto"/>
            </w:tcBorders>
          </w:tcPr>
          <w:p w14:paraId="59FE25E4" w14:textId="77777777" w:rsidR="004F74B1" w:rsidRPr="009C0C47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0600913F" w14:textId="77777777" w:rsidR="004F74B1" w:rsidRPr="009C0C47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4F74B1" w:rsidRPr="005251B1" w14:paraId="4FC4401F" w14:textId="77777777" w:rsidTr="00112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bottom w:val="single" w:sz="4" w:space="0" w:color="auto"/>
              <w:right w:val="none" w:sz="0" w:space="0" w:color="auto"/>
            </w:tcBorders>
          </w:tcPr>
          <w:p w14:paraId="09DD66E7" w14:textId="77777777" w:rsidR="004F74B1" w:rsidRPr="005561D9" w:rsidRDefault="009A0EDE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ট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bottom w:val="single" w:sz="4" w:space="0" w:color="auto"/>
            </w:tcBorders>
          </w:tcPr>
          <w:p w14:paraId="0DC16A90" w14:textId="77777777" w:rsidR="004F74B1" w:rsidRPr="009C0C47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9C0C47">
              <w:rPr>
                <w:rFonts w:ascii="Nikosh" w:hAnsi="Nikosh" w:cs="Nikosh"/>
                <w:sz w:val="23"/>
                <w:szCs w:val="23"/>
              </w:rPr>
              <w:t>A-Challan / (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সরকারি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চালান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)।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  <w:tcBorders>
              <w:bottom w:val="single" w:sz="4" w:space="0" w:color="auto"/>
            </w:tcBorders>
          </w:tcPr>
          <w:p w14:paraId="5021C418" w14:textId="77777777" w:rsidR="004F74B1" w:rsidRPr="009C0C47" w:rsidRDefault="004F74B1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অনলাইনে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আবেদন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ফরম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পূরণ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করে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(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প্রযোজ্য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ক্ষেত্রে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টিআইএন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বিন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/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এনআইডি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/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প্রাতিষ্ঠানিক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একাউন্ট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নাম্বার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)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প্রাপ্ত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রিসিটসহ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অর্থ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ব্যাংকে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জমা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দিয়ে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অথবা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MFS এ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পেমেন্ট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করে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সহজেই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চালান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hAnsi="Nikosh" w:cs="Nikosh"/>
                <w:sz w:val="23"/>
                <w:szCs w:val="23"/>
              </w:rPr>
              <w:t>যায়</w:t>
            </w:r>
            <w:proofErr w:type="spellEnd"/>
            <w:r w:rsidRPr="009C0C47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  <w:tcBorders>
              <w:bottom w:val="single" w:sz="4" w:space="0" w:color="auto"/>
            </w:tcBorders>
          </w:tcPr>
          <w:p w14:paraId="3A6CA5E2" w14:textId="77777777" w:rsidR="004F74B1" w:rsidRPr="009C0C47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lang w:bidi="bn-BD"/>
              </w:rPr>
            </w:pPr>
            <w:r w:rsidRPr="009C0C47">
              <w:rPr>
                <w:rFonts w:ascii="Nikosh" w:hAnsi="Nikosh" w:cs="Nikosh"/>
                <w:sz w:val="23"/>
                <w:szCs w:val="23"/>
              </w:rPr>
              <w:t>https://ibas.finance.gov.bd/acs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  <w:tcBorders>
              <w:bottom w:val="single" w:sz="4" w:space="0" w:color="auto"/>
            </w:tcBorders>
          </w:tcPr>
          <w:p w14:paraId="7524AEC8" w14:textId="77777777" w:rsidR="004F74B1" w:rsidRPr="009C0C47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bottom w:val="single" w:sz="4" w:space="0" w:color="auto"/>
            </w:tcBorders>
          </w:tcPr>
          <w:p w14:paraId="1B522D23" w14:textId="77777777" w:rsidR="004F74B1" w:rsidRPr="009C0C47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bottom w:val="single" w:sz="4" w:space="0" w:color="auto"/>
            </w:tcBorders>
          </w:tcPr>
          <w:p w14:paraId="3A9A6292" w14:textId="77777777" w:rsidR="004F74B1" w:rsidRPr="009C0C47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4F74B1" w:rsidRPr="005251B1" w14:paraId="09271EE4" w14:textId="77777777" w:rsidTr="0011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14:paraId="36DCD13C" w14:textId="77777777" w:rsidR="004F74B1" w:rsidRPr="005561D9" w:rsidRDefault="009A0EDE" w:rsidP="004F74B1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ঠ</w:t>
            </w:r>
            <w:r w:rsidR="004F74B1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none" w:sz="0" w:space="0" w:color="auto"/>
              <w:bottom w:val="single" w:sz="4" w:space="0" w:color="auto"/>
            </w:tcBorders>
          </w:tcPr>
          <w:p w14:paraId="5053BAD2" w14:textId="77777777" w:rsidR="004F74B1" w:rsidRPr="003E5394" w:rsidRDefault="004F74B1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সার্বজনীন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পেনশন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স্কিম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  <w:tcBorders>
              <w:top w:val="none" w:sz="0" w:space="0" w:color="auto"/>
              <w:bottom w:val="single" w:sz="4" w:space="0" w:color="auto"/>
            </w:tcBorders>
          </w:tcPr>
          <w:p w14:paraId="3732E3D4" w14:textId="77777777" w:rsidR="004F74B1" w:rsidRPr="003E5394" w:rsidRDefault="004F74B1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>১)</w:t>
            </w:r>
            <w:hyperlink r:id="rId95" w:history="1">
              <w:r w:rsidRPr="003E5394">
                <w:rPr>
                  <w:rFonts w:ascii="Nikosh" w:hAnsi="Nikosh" w:cs="Nikosh"/>
                  <w:color w:val="0000FF"/>
                  <w:sz w:val="23"/>
                  <w:szCs w:val="23"/>
                </w:rPr>
                <w:t>www.upension.gov.bd</w:t>
              </w:r>
            </w:hyperlink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লিংকে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প্রবেশ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রেজিষ্ট্রেশন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এবং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পেমেন্ট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যায়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365B182E" w14:textId="77777777" w:rsidR="004F74B1" w:rsidRPr="003E5394" w:rsidRDefault="004F74B1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২)  Sonali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eSheba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r w:rsidRPr="003E5394">
              <w:rPr>
                <w:rFonts w:ascii="Nikosh" w:eastAsia="Nikosh" w:hAnsi="Nikosh" w:cs="Nikosh"/>
                <w:sz w:val="23"/>
                <w:szCs w:val="23"/>
                <w:lang w:bidi="bn-IN"/>
              </w:rPr>
              <w:t>mobile app</w:t>
            </w:r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ডাউনলোড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উক্ত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কার্যক্রম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সম্পাদন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যায়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  <w:tcBorders>
              <w:top w:val="none" w:sz="0" w:space="0" w:color="auto"/>
              <w:bottom w:val="single" w:sz="4" w:space="0" w:color="auto"/>
            </w:tcBorders>
          </w:tcPr>
          <w:p w14:paraId="5FBB6038" w14:textId="77777777" w:rsidR="004F74B1" w:rsidRPr="003E5394" w:rsidRDefault="004F74B1" w:rsidP="00364508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পেনশন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গ্রহীতার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নামে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ব্যাংক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হিসাব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থাকতে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হবে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3267376F" w14:textId="77777777" w:rsidR="004F74B1" w:rsidRPr="003E5394" w:rsidRDefault="004F74B1" w:rsidP="00364508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পেনশন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গ্রহীতার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জাতীয়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পরিচয়পত্রের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নম্বর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3CC6772A" w14:textId="77777777" w:rsidR="004F74B1" w:rsidRPr="003E5394" w:rsidRDefault="004F74B1" w:rsidP="00364508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প্রবাসীদের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জন্য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পাসপোর্ট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নম্বর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24D657EE" w14:textId="77777777" w:rsidR="004F74B1" w:rsidRPr="003E5394" w:rsidRDefault="004F74B1" w:rsidP="00364508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নমিনীর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তথ্য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  <w:tcBorders>
              <w:top w:val="none" w:sz="0" w:space="0" w:color="auto"/>
              <w:bottom w:val="single" w:sz="4" w:space="0" w:color="auto"/>
            </w:tcBorders>
          </w:tcPr>
          <w:p w14:paraId="4DF81EDA" w14:textId="77777777" w:rsidR="004F74B1" w:rsidRPr="009C0C47" w:rsidRDefault="004F74B1" w:rsidP="00364508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bottom w:val="single" w:sz="4" w:space="0" w:color="auto"/>
            </w:tcBorders>
          </w:tcPr>
          <w:p w14:paraId="42C45F6C" w14:textId="77777777" w:rsidR="004F74B1" w:rsidRPr="009C0C47" w:rsidRDefault="004F74B1" w:rsidP="00364508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single" w:sz="4" w:space="0" w:color="auto"/>
            </w:tcBorders>
          </w:tcPr>
          <w:p w14:paraId="028D7DFE" w14:textId="77777777" w:rsidR="004F74B1" w:rsidRPr="009C0C47" w:rsidRDefault="004F74B1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  <w:tr w:rsidR="00265742" w:rsidRPr="005251B1" w14:paraId="4E9E8C25" w14:textId="77777777" w:rsidTr="00112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single" w:sz="4" w:space="0" w:color="auto"/>
            </w:tcBorders>
          </w:tcPr>
          <w:p w14:paraId="3CD8CB5A" w14:textId="77777777" w:rsidR="00265742" w:rsidRDefault="00265742" w:rsidP="004F74B1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63FE00D8" w14:textId="77777777" w:rsidR="00265742" w:rsidRPr="003E5394" w:rsidRDefault="00265742" w:rsidP="00364508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সঞ্চয়পত্র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14:paraId="22734220" w14:textId="77777777" w:rsidR="00265742" w:rsidRPr="005265BB" w:rsidRDefault="00265742" w:rsidP="00517B89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প্রয়োজনীয়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কাগজপত্রসহ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শাখায়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আবেদন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করলে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ডেস্ক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কর্মকর্তা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কর্তৃক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কাগজপত্র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যাচাই-বাছাই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অন্তে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সঞ্চয়পত্র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ইস্যু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করা</w:t>
            </w:r>
            <w:proofErr w:type="spellEnd"/>
            <w:r w:rsidRPr="005265BB">
              <w:rPr>
                <w:rFonts w:ascii="Nikosh" w:hAnsi="Nikosh" w:cs="Nikosh"/>
              </w:rPr>
              <w:t xml:space="preserve"> </w:t>
            </w:r>
            <w:proofErr w:type="spellStart"/>
            <w:r w:rsidRPr="005265BB">
              <w:rPr>
                <w:rFonts w:ascii="Nikosh" w:hAnsi="Nikosh" w:cs="Nikosh"/>
              </w:rPr>
              <w:t>হয়</w:t>
            </w:r>
            <w:proofErr w:type="spellEnd"/>
            <w:r w:rsidRPr="005265BB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14:paraId="3ABC8F6E" w14:textId="77777777" w:rsidR="00265742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 xml:space="preserve">* </w:t>
            </w:r>
            <w:hyperlink r:id="rId96" w:history="1">
              <w:proofErr w:type="spellStart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>নির্ধারিত</w:t>
              </w:r>
              <w:proofErr w:type="spellEnd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 xml:space="preserve"> </w:t>
              </w:r>
              <w:proofErr w:type="spellStart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>সঞ্চয়পত্রের</w:t>
              </w:r>
              <w:proofErr w:type="spellEnd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 xml:space="preserve"> </w:t>
              </w:r>
              <w:proofErr w:type="spellStart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>আবেদন</w:t>
              </w:r>
              <w:proofErr w:type="spellEnd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 xml:space="preserve"> </w:t>
              </w:r>
              <w:proofErr w:type="spellStart"/>
              <w:r w:rsidRPr="006A354B">
                <w:rPr>
                  <w:rStyle w:val="Hyperlink"/>
                  <w:rFonts w:ascii="Nikosh" w:hAnsi="Nikosh" w:cs="Nikosh"/>
                  <w:sz w:val="23"/>
                  <w:szCs w:val="23"/>
                </w:rPr>
                <w:t>ফরম</w:t>
              </w:r>
              <w:proofErr w:type="spellEnd"/>
            </w:hyperlink>
          </w:p>
          <w:p w14:paraId="6ED74593" w14:textId="77777777" w:rsidR="00265742" w:rsidRPr="003E5394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জাতীয়</w:t>
            </w:r>
            <w:proofErr w:type="spellEnd"/>
            <w:r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পরিচয়পত্র</w:t>
            </w:r>
            <w:proofErr w:type="spellEnd"/>
          </w:p>
          <w:p w14:paraId="539517B4" w14:textId="77777777" w:rsidR="00265742" w:rsidRPr="003E5394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ছবি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19BB459C" w14:textId="77777777" w:rsidR="00265742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 w:rsidRPr="003E5394"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নমিনীর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তথ্য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  <w:p w14:paraId="406A36C2" w14:textId="77777777" w:rsidR="00265742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ইনকাম</w:t>
            </w:r>
            <w:proofErr w:type="spellEnd"/>
            <w:r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ট্যাক্স</w:t>
            </w:r>
            <w:proofErr w:type="spellEnd"/>
            <w:r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রিটার্ণ</w:t>
            </w:r>
            <w:proofErr w:type="spellEnd"/>
            <w:r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3"/>
                <w:szCs w:val="23"/>
              </w:rPr>
              <w:t>রিসিট</w:t>
            </w:r>
            <w:proofErr w:type="spellEnd"/>
          </w:p>
          <w:p w14:paraId="45C37616" w14:textId="77777777" w:rsidR="00265742" w:rsidRPr="003E5394" w:rsidRDefault="00265742" w:rsidP="00A014D3">
            <w:pPr>
              <w:spacing w:after="0" w:line="240" w:lineRule="auto"/>
              <w:ind w:left="163" w:hanging="163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>* MICR</w:t>
            </w:r>
            <w:r w:rsidR="00CC547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="00CC5474">
              <w:rPr>
                <w:rFonts w:ascii="Nikosh" w:hAnsi="Nikosh" w:cs="Nikosh"/>
                <w:sz w:val="23"/>
                <w:szCs w:val="23"/>
              </w:rPr>
              <w:t>চেক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7695FA03" w14:textId="77777777" w:rsidR="00265742" w:rsidRPr="009C0C47" w:rsidRDefault="00265742" w:rsidP="00A014D3">
            <w:pPr>
              <w:spacing w:after="0" w:line="240" w:lineRule="auto"/>
              <w:jc w:val="center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বিনামূল্যে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14:paraId="72A544FD" w14:textId="77777777" w:rsidR="00265742" w:rsidRPr="009C0C47" w:rsidRDefault="00265742" w:rsidP="00A014D3">
            <w:pPr>
              <w:spacing w:after="0" w:line="240" w:lineRule="auto"/>
              <w:rPr>
                <w:rFonts w:ascii="Nikosh" w:eastAsia="Nikosh" w:hAnsi="Nikosh" w:cs="Nikosh"/>
                <w:sz w:val="23"/>
                <w:szCs w:val="23"/>
                <w:cs/>
                <w:lang w:bidi="bn-BD"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left w:val="single" w:sz="4" w:space="0" w:color="auto"/>
            </w:tcBorders>
          </w:tcPr>
          <w:p w14:paraId="4954A083" w14:textId="77777777" w:rsidR="00265742" w:rsidRPr="009C0C47" w:rsidRDefault="00265742" w:rsidP="00A014D3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3"/>
                <w:szCs w:val="23"/>
                <w:cs/>
              </w:rPr>
            </w:pP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শাখা</w:t>
            </w:r>
            <w:proofErr w:type="spellEnd"/>
            <w:r w:rsidRPr="009C0C47">
              <w:rPr>
                <w:rFonts w:ascii="Nikosh" w:eastAsia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9C0C47">
              <w:rPr>
                <w:rFonts w:ascii="Nikosh" w:eastAsia="Nikosh" w:hAnsi="Nikosh" w:cs="Nikosh"/>
                <w:sz w:val="23"/>
                <w:szCs w:val="23"/>
              </w:rPr>
              <w:t>প্রধান</w:t>
            </w:r>
            <w:proofErr w:type="spellEnd"/>
          </w:p>
        </w:tc>
      </w:tr>
    </w:tbl>
    <w:p w14:paraId="33733704" w14:textId="77777777" w:rsidR="0046433B" w:rsidRDefault="0046433B"/>
    <w:p w14:paraId="66126A8B" w14:textId="77777777" w:rsidR="009F6062" w:rsidRDefault="009F6062"/>
    <w:p w14:paraId="6B8E4B62" w14:textId="77777777" w:rsidR="00921AFB" w:rsidRDefault="00921AFB" w:rsidP="009F6062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798"/>
        <w:gridCol w:w="1710"/>
        <w:gridCol w:w="2160"/>
        <w:gridCol w:w="1530"/>
        <w:gridCol w:w="1366"/>
        <w:gridCol w:w="1529"/>
      </w:tblGrid>
      <w:tr w:rsidR="0046433B" w:rsidRPr="005251B1" w14:paraId="3C49E9AD" w14:textId="77777777" w:rsidTr="00CD0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4CEED63A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</w:tcPr>
          <w:p w14:paraId="019D5101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0B39565A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1B27D02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772918E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7146ABEB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F3E48D3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</w:tcPr>
          <w:p w14:paraId="537C9ED8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6EE6964A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1F207C36" w14:textId="77777777" w:rsidR="0046433B" w:rsidRPr="00E04FA0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6433B" w:rsidRPr="005251B1" w14:paraId="3E5502A8" w14:textId="77777777" w:rsidTr="00CD0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966551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76B9BB99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4E5EE16E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8FB14C0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357D0C8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1AF169FE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3A7BE6E0" w14:textId="77777777" w:rsidR="0046433B" w:rsidRPr="004C1B8C" w:rsidRDefault="0046433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03575A" w:rsidRPr="005251B1" w14:paraId="6E9ADAA4" w14:textId="77777777" w:rsidTr="00CD0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5E53B45B" w14:textId="77777777" w:rsidR="0003575A" w:rsidRPr="005561D9" w:rsidRDefault="00DA651E" w:rsidP="00763966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ড</w:t>
            </w:r>
            <w:r w:rsidR="0003575A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</w:tcPr>
          <w:p w14:paraId="4C3AF248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ডেবিট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0C6D8B3A" w14:textId="77777777" w:rsidR="0003575A" w:rsidRPr="00332F25" w:rsidRDefault="0003575A" w:rsidP="00364508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r w:rsidRPr="00332F25">
              <w:rPr>
                <w:rFonts w:ascii="Nikosh" w:hAnsi="Nikosh" w:cs="Nikosh"/>
              </w:rPr>
              <w:t xml:space="preserve">এ </w:t>
            </w:r>
            <w:proofErr w:type="spellStart"/>
            <w:r w:rsidRPr="00332F25">
              <w:rPr>
                <w:rFonts w:ascii="Nikosh" w:hAnsi="Nikosh" w:cs="Nikosh"/>
              </w:rPr>
              <w:t>ব্যাংকে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হিসাবধারী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কোন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গ্রাহকের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নির্ধারিত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ফরমে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আবেদনের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পর</w:t>
            </w:r>
            <w:proofErr w:type="spellEnd"/>
            <w:r w:rsidRPr="00332F25">
              <w:rPr>
                <w:rFonts w:ascii="Nikosh" w:hAnsi="Nikosh" w:cs="Nikosh"/>
              </w:rPr>
              <w:t xml:space="preserve"> vendor </w:t>
            </w:r>
            <w:proofErr w:type="spellStart"/>
            <w:r w:rsidRPr="00332F25">
              <w:rPr>
                <w:rFonts w:ascii="Nikosh" w:hAnsi="Nikosh" w:cs="Nikosh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কর্তৃক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করা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হয়</w:t>
            </w:r>
            <w:proofErr w:type="spellEnd"/>
            <w:r w:rsidRPr="00332F2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182E618" w14:textId="77777777" w:rsidR="0003575A" w:rsidRPr="00332F25" w:rsidRDefault="0003575A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7" w:history="1"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নির্ধারিত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আবেদন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।</w:t>
              </w:r>
            </w:hyperlink>
          </w:p>
          <w:p w14:paraId="75C1FF22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2E65A214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0C07B44F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পরিচালনায়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বাৎসরিক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1E9CE26A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৪০০/-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</w:tcPr>
          <w:p w14:paraId="03A6BA54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</w:rPr>
              <w:t xml:space="preserve">vendor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সঙ্গে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চুক্তি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অনুযায়ী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ভিতরে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৭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বাহিরে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১৫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2E46D660" w14:textId="77777777" w:rsidR="0003575A" w:rsidRPr="00332F25" w:rsidRDefault="0003575A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03575A" w:rsidRPr="005251B1" w14:paraId="075064E2" w14:textId="77777777" w:rsidTr="00CD0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C2C781" w14:textId="77777777" w:rsidR="0003575A" w:rsidRPr="005561D9" w:rsidRDefault="00DA651E" w:rsidP="0003575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ঢ</w:t>
            </w:r>
            <w:r w:rsidR="0003575A" w:rsidRPr="005561D9">
              <w:rPr>
                <w:rFonts w:ascii="Nikosh" w:eastAsia="Nikosh" w:hAnsi="Nikosh" w:cs="Nikosh"/>
                <w:sz w:val="24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5C6C7881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ক্রেডিট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4857C222" w14:textId="77777777" w:rsidR="0003575A" w:rsidRPr="00332F25" w:rsidRDefault="0003575A" w:rsidP="00364508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r w:rsidRPr="00332F25">
              <w:rPr>
                <w:rFonts w:ascii="Nikosh" w:hAnsi="Nikosh" w:cs="Nikosh"/>
              </w:rPr>
              <w:t xml:space="preserve">এ </w:t>
            </w:r>
            <w:proofErr w:type="spellStart"/>
            <w:r w:rsidRPr="00332F25">
              <w:rPr>
                <w:rFonts w:ascii="Nikosh" w:hAnsi="Nikosh" w:cs="Nikosh"/>
              </w:rPr>
              <w:t>ব্যাংকে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হিসাবধারী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কোন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গ্রাহকের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নির্ধারিত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ফরমে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আবেদনের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পর</w:t>
            </w:r>
            <w:proofErr w:type="spellEnd"/>
            <w:r w:rsidRPr="00332F25">
              <w:rPr>
                <w:rFonts w:ascii="Nikosh" w:hAnsi="Nikosh" w:cs="Nikosh"/>
              </w:rPr>
              <w:t xml:space="preserve"> vendor </w:t>
            </w:r>
            <w:proofErr w:type="spellStart"/>
            <w:r w:rsidRPr="00332F25">
              <w:rPr>
                <w:rFonts w:ascii="Nikosh" w:hAnsi="Nikosh" w:cs="Nikosh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কর্তৃক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করা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হয়</w:t>
            </w:r>
            <w:proofErr w:type="spellEnd"/>
            <w:r w:rsidRPr="00332F2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69BF60F3" w14:textId="77777777" w:rsidR="0003575A" w:rsidRPr="00332F25" w:rsidRDefault="0003575A" w:rsidP="00364508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8" w:history="1"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নির্ধারিত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আবেদন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।</w:t>
              </w:r>
            </w:hyperlink>
          </w:p>
          <w:p w14:paraId="6DF738DE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04DA0BF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7D1CA237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*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পরিচালনায়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বাৎসরিক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4E880839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  সিলভার-৮০০/-, </w:t>
            </w:r>
          </w:p>
          <w:p w14:paraId="53B05071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  গোল্ড-১৭০০/-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2E0AE1CF" w14:textId="77777777" w:rsidR="0003575A" w:rsidRPr="00332F25" w:rsidRDefault="0003575A" w:rsidP="00364508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</w:rPr>
              <w:t xml:space="preserve">vendor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সঙ্গে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চুক্তি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অনুযায়ী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ভিতরে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৭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বাহিরে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১৫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7285851C" w14:textId="77777777" w:rsidR="0003575A" w:rsidRPr="00332F25" w:rsidRDefault="0003575A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0D0A4F" w:rsidRPr="005251B1" w14:paraId="7425E818" w14:textId="77777777" w:rsidTr="00CD0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323AE02F" w14:textId="77777777" w:rsidR="000D0A4F" w:rsidRPr="00710886" w:rsidRDefault="000D0A4F" w:rsidP="00E9122C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 w:rsidRPr="00710886">
              <w:rPr>
                <w:rFonts w:ascii="Nikosh" w:eastAsia="Nikosh" w:hAnsi="Nikosh" w:cs="Nikosh"/>
                <w:sz w:val="24"/>
                <w:lang w:bidi="bn-BD"/>
              </w:rPr>
              <w:t>ণ.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</w:tcPr>
          <w:p w14:paraId="17B739C0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প্রি-পেইড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6B2F49F2" w14:textId="77777777" w:rsidR="000D0A4F" w:rsidRPr="00332F25" w:rsidRDefault="000D0A4F" w:rsidP="00E9122C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r w:rsidRPr="00332F25">
              <w:rPr>
                <w:rFonts w:ascii="Nikosh" w:hAnsi="Nikosh" w:cs="Nikosh"/>
              </w:rPr>
              <w:t xml:space="preserve">এ </w:t>
            </w:r>
            <w:proofErr w:type="spellStart"/>
            <w:r w:rsidRPr="00332F25">
              <w:rPr>
                <w:rFonts w:ascii="Nikosh" w:hAnsi="Nikosh" w:cs="Nikosh"/>
              </w:rPr>
              <w:t>ব্যাংকে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হিসাবধারী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কোন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গ্রাহকের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নির্ধারিত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ফরমে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আবেদনের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পর</w:t>
            </w:r>
            <w:proofErr w:type="spellEnd"/>
            <w:r w:rsidRPr="00332F25">
              <w:rPr>
                <w:rFonts w:ascii="Nikosh" w:hAnsi="Nikosh" w:cs="Nikosh"/>
              </w:rPr>
              <w:t xml:space="preserve"> vendor </w:t>
            </w:r>
            <w:proofErr w:type="spellStart"/>
            <w:r w:rsidRPr="00332F25">
              <w:rPr>
                <w:rFonts w:ascii="Nikosh" w:hAnsi="Nikosh" w:cs="Nikosh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কর্তৃক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কার্ড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করা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হয়</w:t>
            </w:r>
            <w:proofErr w:type="spellEnd"/>
            <w:r w:rsidRPr="00332F2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034C8E5" w14:textId="77777777" w:rsidR="000D0A4F" w:rsidRPr="00332F25" w:rsidRDefault="000D0A4F" w:rsidP="00E9122C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hyperlink r:id="rId99" w:history="1"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নির্ধারিত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আবেদন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 xml:space="preserve"> </w:t>
              </w:r>
              <w:proofErr w:type="spellStart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ফরম</w:t>
              </w:r>
              <w:proofErr w:type="spellEnd"/>
              <w:r w:rsidRPr="00332F25">
                <w:rPr>
                  <w:rStyle w:val="Hyperlink"/>
                  <w:rFonts w:ascii="Nikosh" w:hAnsi="Nikosh" w:cs="Nikosh"/>
                  <w:sz w:val="24"/>
                  <w:szCs w:val="24"/>
                  <w:lang w:bidi="bn-BD"/>
                </w:rPr>
                <w:t>।</w:t>
              </w:r>
            </w:hyperlink>
          </w:p>
          <w:p w14:paraId="540BB5F5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60505DC1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  <w:p w14:paraId="0629A895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পরিচালনায়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বাৎসরিক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</w:p>
          <w:p w14:paraId="07350C16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 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ফি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১০০/-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</w:tcPr>
          <w:p w14:paraId="191D6510" w14:textId="77777777" w:rsidR="000D0A4F" w:rsidRPr="00332F25" w:rsidRDefault="000D0A4F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</w:rPr>
              <w:t xml:space="preserve">vendor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প্রতিষ্ঠান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সঙ্গে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চুক্তি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অনুযায়ী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ভিতরে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৭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এবং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ঢাকার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বাহিরে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১৫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দিনে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করা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হয়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17BACBB7" w14:textId="77777777" w:rsidR="000D0A4F" w:rsidRPr="00332F25" w:rsidRDefault="000D0A4F" w:rsidP="00E9122C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  <w:tr w:rsidR="00B86C9A" w:rsidRPr="005251B1" w14:paraId="4C18DC75" w14:textId="77777777" w:rsidTr="00CD0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right w:val="none" w:sz="0" w:space="0" w:color="auto"/>
            </w:tcBorders>
          </w:tcPr>
          <w:p w14:paraId="6D45DEE5" w14:textId="77777777" w:rsidR="00B86C9A" w:rsidRPr="00710886" w:rsidRDefault="00B86C9A" w:rsidP="00E9122C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ত.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2C84F2E6" w14:textId="77777777" w:rsidR="00B86C9A" w:rsidRPr="00332F25" w:rsidRDefault="00B86C9A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বৈদেশিক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রেমিট্যান্স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</w:rPr>
              <w:t>বিতরণ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03673734" w14:textId="77777777" w:rsidR="00B86C9A" w:rsidRPr="00332F25" w:rsidRDefault="00B86C9A" w:rsidP="00E9122C">
            <w:pPr>
              <w:pStyle w:val="BodyText2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332F25">
              <w:rPr>
                <w:rFonts w:ascii="Nikosh" w:hAnsi="Nikosh" w:cs="Nikosh"/>
              </w:rPr>
              <w:t>হিসাবভিত্তিক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রেমিট্যান্স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সরাসরি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উপকারভোগীর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হিসাবে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ক্রেডিট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করা</w:t>
            </w:r>
            <w:proofErr w:type="spellEnd"/>
            <w:r w:rsidRPr="00332F25">
              <w:rPr>
                <w:rFonts w:ascii="Nikosh" w:hAnsi="Nikosh" w:cs="Nikosh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</w:rPr>
              <w:t>হয়</w:t>
            </w:r>
            <w:proofErr w:type="spellEnd"/>
            <w:r w:rsidRPr="00332F25">
              <w:rPr>
                <w:rFonts w:ascii="Nikosh" w:hAnsi="Nikosh" w:cs="Nikosh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9BD6A9B" w14:textId="77777777" w:rsidR="00B86C9A" w:rsidRPr="00332F25" w:rsidRDefault="00B86C9A" w:rsidP="00E9122C">
            <w:pPr>
              <w:spacing w:after="0" w:line="240" w:lineRule="auto"/>
              <w:ind w:left="253" w:hanging="253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রেমিট্যান্সের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পিন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নম্বর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উপকারভোগীর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আবেদন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বৈধ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পরিচয়পত্র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ইত্যাদি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  <w:p w14:paraId="62AF964C" w14:textId="77777777" w:rsidR="00B86C9A" w:rsidRPr="00332F25" w:rsidRDefault="00B86C9A" w:rsidP="00E9122C">
            <w:pPr>
              <w:spacing w:after="0" w:line="240" w:lineRule="auto"/>
              <w:ind w:left="253" w:hanging="253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*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সকল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শাখা</w:t>
            </w:r>
            <w:proofErr w:type="spellEnd"/>
            <w:r w:rsidRPr="00332F25">
              <w:rPr>
                <w:rFonts w:ascii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0525C139" w14:textId="77777777" w:rsidR="00B86C9A" w:rsidRPr="00332F25" w:rsidRDefault="00B86C9A" w:rsidP="00E9122C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বিনামূল্যে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1472527E" w14:textId="77777777" w:rsidR="00B86C9A" w:rsidRPr="00332F25" w:rsidRDefault="00B86C9A" w:rsidP="00E9122C">
            <w:pPr>
              <w:spacing w:after="0" w:line="240" w:lineRule="auto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00D37AC1" w14:textId="77777777" w:rsidR="00B86C9A" w:rsidRPr="00332F25" w:rsidRDefault="00B86C9A" w:rsidP="00E9122C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সংশ্লিষ্ট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শাখা</w:t>
            </w:r>
            <w:proofErr w:type="spellEnd"/>
            <w:r w:rsidRPr="00332F2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32F25">
              <w:rPr>
                <w:rFonts w:ascii="Nikosh" w:eastAsia="Nikosh" w:hAnsi="Nikosh" w:cs="Nikosh"/>
                <w:sz w:val="24"/>
                <w:szCs w:val="24"/>
              </w:rPr>
              <w:t>প্রধান</w:t>
            </w:r>
            <w:proofErr w:type="spellEnd"/>
          </w:p>
        </w:tc>
      </w:tr>
    </w:tbl>
    <w:p w14:paraId="70CE63FF" w14:textId="77777777" w:rsidR="00710886" w:rsidRDefault="00710886"/>
    <w:p w14:paraId="38DF1DBB" w14:textId="77777777" w:rsidR="000D0A4F" w:rsidRDefault="000D0A4F"/>
    <w:p w14:paraId="62845E95" w14:textId="77777777" w:rsidR="000D0A4F" w:rsidRDefault="000D0A4F"/>
    <w:p w14:paraId="0B2D5732" w14:textId="77777777" w:rsidR="000D0A4F" w:rsidRDefault="000D0A4F"/>
    <w:p w14:paraId="6576BD34" w14:textId="77777777" w:rsidR="000D0A4F" w:rsidRDefault="000D0A4F"/>
    <w:p w14:paraId="17455BE5" w14:textId="77777777" w:rsidR="000D0A4F" w:rsidRDefault="000D0A4F"/>
    <w:p w14:paraId="5AE31829" w14:textId="77777777" w:rsidR="000D0A4F" w:rsidRDefault="000D0A4F" w:rsidP="000D0A4F">
      <w:pPr>
        <w:spacing w:after="0" w:line="240" w:lineRule="auto"/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798"/>
        <w:gridCol w:w="1440"/>
        <w:gridCol w:w="3510"/>
        <w:gridCol w:w="900"/>
        <w:gridCol w:w="916"/>
        <w:gridCol w:w="1529"/>
      </w:tblGrid>
      <w:tr w:rsidR="000D0A4F" w:rsidRPr="005251B1" w14:paraId="5E617AEB" w14:textId="77777777" w:rsidTr="00D33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5522D108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lastRenderedPageBreak/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</w:tcPr>
          <w:p w14:paraId="33BA0E94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03CE021C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</w:tcPr>
          <w:p w14:paraId="1133A472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5386CB4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60AEED36" w14:textId="77777777" w:rsidR="000D0A4F" w:rsidRPr="00E04FA0" w:rsidRDefault="000D0A4F" w:rsidP="00DB2598">
            <w:pPr>
              <w:spacing w:after="0" w:line="240" w:lineRule="auto"/>
              <w:ind w:left="-18" w:right="-108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31CF16D2" w14:textId="77777777" w:rsidR="000D0A4F" w:rsidRPr="00E04FA0" w:rsidRDefault="000D0A4F" w:rsidP="00DB2598">
            <w:pPr>
              <w:spacing w:after="0" w:line="240" w:lineRule="auto"/>
              <w:ind w:left="-18" w:right="-108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</w:tcPr>
          <w:p w14:paraId="70AB46D6" w14:textId="77777777" w:rsidR="000D0A4F" w:rsidRPr="00E04FA0" w:rsidRDefault="000D0A4F" w:rsidP="00DB2598">
            <w:pPr>
              <w:spacing w:after="0" w:line="240" w:lineRule="auto"/>
              <w:ind w:left="-18" w:right="-92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75C963B2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4A02897E" w14:textId="77777777" w:rsidR="000D0A4F" w:rsidRPr="00E04FA0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0D0A4F" w:rsidRPr="005251B1" w14:paraId="0BE1E688" w14:textId="77777777" w:rsidTr="00D3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B56289" w14:textId="77777777" w:rsidR="000D0A4F" w:rsidRPr="004C1B8C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35920174" w14:textId="77777777" w:rsidR="000D0A4F" w:rsidRPr="004C1B8C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D4E9742" w14:textId="77777777" w:rsidR="000D0A4F" w:rsidRPr="004C1B8C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bottom w:val="none" w:sz="0" w:space="0" w:color="auto"/>
            </w:tcBorders>
          </w:tcPr>
          <w:p w14:paraId="0B0D89D5" w14:textId="77777777" w:rsidR="000D0A4F" w:rsidRPr="004C1B8C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14:paraId="216D7577" w14:textId="77777777" w:rsidR="000D0A4F" w:rsidRPr="004C1B8C" w:rsidRDefault="000D0A4F" w:rsidP="00DB2598">
            <w:pPr>
              <w:spacing w:after="0" w:line="240" w:lineRule="auto"/>
              <w:ind w:left="-18" w:right="-108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7F401BD6" w14:textId="77777777" w:rsidR="000D0A4F" w:rsidRPr="004C1B8C" w:rsidRDefault="000D0A4F" w:rsidP="00DB2598">
            <w:pPr>
              <w:spacing w:after="0" w:line="240" w:lineRule="auto"/>
              <w:ind w:left="-18" w:right="-92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5978D721" w14:textId="77777777" w:rsidR="000D0A4F" w:rsidRPr="004C1B8C" w:rsidRDefault="000D0A4F" w:rsidP="00E9122C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4E6436" w:rsidRPr="005251B1" w14:paraId="61C68817" w14:textId="77777777" w:rsidTr="00D3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7455A534" w14:textId="77777777" w:rsidR="004E6436" w:rsidRPr="005561D9" w:rsidRDefault="008C5BF4" w:rsidP="0003575A">
            <w:pPr>
              <w:spacing w:after="0" w:line="240" w:lineRule="auto"/>
              <w:jc w:val="center"/>
              <w:rPr>
                <w:rFonts w:ascii="Nikosh" w:eastAsia="Nikosh" w:hAnsi="Nikosh" w:cs="Nikosh"/>
                <w:sz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lang w:bidi="bn-BD"/>
              </w:rPr>
              <w:t>ক.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</w:tcPr>
          <w:p w14:paraId="14AFA5C4" w14:textId="77777777" w:rsidR="004E6436" w:rsidRDefault="004E6436" w:rsidP="00364508">
            <w:pPr>
              <w:pStyle w:val="BodyText2"/>
              <w:spacing w:after="0" w:line="276" w:lineRule="auto"/>
              <w:rPr>
                <w:rFonts w:ascii="Nikosh" w:hAnsi="Nikosh" w:cs="Nikosh"/>
                <w:b/>
                <w:spacing w:val="-6"/>
                <w:szCs w:val="23"/>
                <w:u w:val="single"/>
              </w:rPr>
            </w:pPr>
            <w:proofErr w:type="spellStart"/>
            <w:r w:rsidRPr="00B86C9A">
              <w:rPr>
                <w:rFonts w:ascii="Nikosh" w:hAnsi="Nikosh" w:cs="Nikosh"/>
                <w:b/>
                <w:spacing w:val="-6"/>
                <w:szCs w:val="23"/>
                <w:u w:val="single"/>
              </w:rPr>
              <w:t>ডায়াসপরা</w:t>
            </w:r>
            <w:proofErr w:type="spellEnd"/>
            <w:r w:rsidRPr="00B86C9A">
              <w:rPr>
                <w:rFonts w:ascii="Nikosh" w:hAnsi="Nikosh" w:cs="Nikosh"/>
                <w:b/>
                <w:spacing w:val="-6"/>
                <w:szCs w:val="23"/>
                <w:u w:val="single"/>
              </w:rPr>
              <w:t xml:space="preserve"> </w:t>
            </w:r>
            <w:proofErr w:type="spellStart"/>
            <w:r w:rsidRPr="00B86C9A">
              <w:rPr>
                <w:rFonts w:ascii="Nikosh" w:hAnsi="Nikosh" w:cs="Nikosh"/>
                <w:b/>
                <w:spacing w:val="-6"/>
                <w:szCs w:val="23"/>
                <w:u w:val="single"/>
              </w:rPr>
              <w:t>বন্ড</w:t>
            </w:r>
            <w:proofErr w:type="spellEnd"/>
            <w:r w:rsidRPr="00B86C9A">
              <w:rPr>
                <w:rFonts w:ascii="Nikosh" w:hAnsi="Nikosh" w:cs="Nikosh"/>
                <w:b/>
                <w:spacing w:val="-6"/>
                <w:szCs w:val="23"/>
                <w:u w:val="single"/>
              </w:rPr>
              <w:t xml:space="preserve"> </w:t>
            </w:r>
          </w:p>
          <w:p w14:paraId="31771D01" w14:textId="77777777" w:rsidR="00B86C9A" w:rsidRPr="00B86C9A" w:rsidRDefault="00B86C9A" w:rsidP="00364508">
            <w:pPr>
              <w:pStyle w:val="BodyText2"/>
              <w:spacing w:after="0" w:line="276" w:lineRule="auto"/>
              <w:rPr>
                <w:rFonts w:ascii="Nikosh" w:hAnsi="Nikosh" w:cs="Nikosh"/>
                <w:b/>
                <w:spacing w:val="-6"/>
                <w:szCs w:val="23"/>
                <w:u w:val="single"/>
              </w:rPr>
            </w:pPr>
          </w:p>
          <w:p w14:paraId="41A0902C" w14:textId="77777777" w:rsidR="00B66092" w:rsidRDefault="004E6436" w:rsidP="00364508">
            <w:pPr>
              <w:pStyle w:val="BodyText2"/>
              <w:numPr>
                <w:ilvl w:val="0"/>
                <w:numId w:val="13"/>
              </w:numPr>
              <w:tabs>
                <w:tab w:val="left" w:pos="160"/>
              </w:tabs>
              <w:spacing w:after="0" w:line="276" w:lineRule="auto"/>
              <w:ind w:left="70" w:hanging="160"/>
              <w:rPr>
                <w:rFonts w:ascii="Nikosh" w:hAnsi="Nikosh" w:cs="Nikosh"/>
                <w:spacing w:val="-6"/>
                <w:sz w:val="23"/>
                <w:szCs w:val="23"/>
              </w:rPr>
            </w:pP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ওয়েজ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আর্নার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ডেভেলপমেন্ট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বন্ড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r w:rsidRPr="0046433B">
              <w:rPr>
                <w:rFonts w:ascii="Nikosh" w:hAnsi="Nikosh" w:cs="Nikosh"/>
                <w:spacing w:val="-6"/>
                <w:sz w:val="21"/>
                <w:szCs w:val="23"/>
              </w:rPr>
              <w:t>(WEDB</w:t>
            </w:r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)-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পাঁচ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বছর</w:t>
            </w:r>
            <w:proofErr w:type="spellEnd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46433B">
              <w:rPr>
                <w:rFonts w:ascii="Nikosh" w:hAnsi="Nikosh" w:cs="Nikosh"/>
                <w:spacing w:val="-6"/>
                <w:sz w:val="23"/>
                <w:szCs w:val="23"/>
              </w:rPr>
              <w:t>মেয়াদী</w:t>
            </w:r>
            <w:proofErr w:type="spellEnd"/>
          </w:p>
          <w:p w14:paraId="47C7B589" w14:textId="77777777" w:rsidR="00B66092" w:rsidRDefault="004E6436" w:rsidP="00364508">
            <w:pPr>
              <w:pStyle w:val="BodyText2"/>
              <w:numPr>
                <w:ilvl w:val="0"/>
                <w:numId w:val="13"/>
              </w:numPr>
              <w:tabs>
                <w:tab w:val="left" w:pos="160"/>
              </w:tabs>
              <w:spacing w:after="0" w:line="276" w:lineRule="auto"/>
              <w:ind w:left="70" w:hanging="160"/>
              <w:rPr>
                <w:rFonts w:ascii="Nikosh" w:hAnsi="Nikosh" w:cs="Nikosh"/>
                <w:spacing w:val="-6"/>
                <w:sz w:val="23"/>
                <w:szCs w:val="23"/>
              </w:rPr>
            </w:pP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ইউ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এস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ডলার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ইনভেস্টমেন্ট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বন্ড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 </w:t>
            </w:r>
            <w:r w:rsidRPr="00B66092">
              <w:rPr>
                <w:rFonts w:ascii="Nikosh" w:hAnsi="Nikosh" w:cs="Nikosh"/>
                <w:spacing w:val="-6"/>
                <w:sz w:val="21"/>
                <w:szCs w:val="23"/>
              </w:rPr>
              <w:t xml:space="preserve">(US DIB) </w:t>
            </w:r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--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তিন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বছর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মেয়াদী</w:t>
            </w:r>
            <w:proofErr w:type="spellEnd"/>
          </w:p>
          <w:p w14:paraId="538C2288" w14:textId="77777777" w:rsidR="004E6436" w:rsidRPr="00B66092" w:rsidRDefault="004E6436" w:rsidP="00364508">
            <w:pPr>
              <w:pStyle w:val="BodyText2"/>
              <w:numPr>
                <w:ilvl w:val="0"/>
                <w:numId w:val="13"/>
              </w:numPr>
              <w:tabs>
                <w:tab w:val="left" w:pos="160"/>
              </w:tabs>
              <w:spacing w:after="0" w:line="276" w:lineRule="auto"/>
              <w:ind w:left="70" w:hanging="160"/>
              <w:rPr>
                <w:rFonts w:ascii="Nikosh" w:hAnsi="Nikosh" w:cs="Nikosh"/>
                <w:spacing w:val="-6"/>
                <w:sz w:val="23"/>
                <w:szCs w:val="23"/>
              </w:rPr>
            </w:pP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ইউ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এস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ডলার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প্রিমিয়াম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বন্ড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 </w:t>
            </w:r>
            <w:r w:rsidRPr="00B66092">
              <w:rPr>
                <w:rFonts w:ascii="Nikosh" w:hAnsi="Nikosh" w:cs="Nikosh"/>
                <w:spacing w:val="-6"/>
                <w:sz w:val="21"/>
                <w:szCs w:val="23"/>
              </w:rPr>
              <w:t xml:space="preserve">(US DPB) </w:t>
            </w:r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--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তিন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বছর</w:t>
            </w:r>
            <w:proofErr w:type="spellEnd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66092">
              <w:rPr>
                <w:rFonts w:ascii="Nikosh" w:hAnsi="Nikosh" w:cs="Nikosh"/>
                <w:spacing w:val="-6"/>
                <w:sz w:val="23"/>
                <w:szCs w:val="23"/>
              </w:rPr>
              <w:t>মেয়াদী</w:t>
            </w:r>
            <w:proofErr w:type="spellEnd"/>
          </w:p>
          <w:p w14:paraId="4215AC79" w14:textId="77777777" w:rsidR="004E6436" w:rsidRPr="0046433B" w:rsidRDefault="004E6436" w:rsidP="00364508">
            <w:pPr>
              <w:pStyle w:val="BodyText2"/>
              <w:spacing w:after="0" w:line="276" w:lineRule="auto"/>
              <w:rPr>
                <w:rFonts w:ascii="Nikosh" w:hAnsi="Nikosh" w:cs="Nikosh"/>
                <w:spacing w:val="-6"/>
                <w:sz w:val="23"/>
                <w:szCs w:val="2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</w:tcPr>
          <w:p w14:paraId="54867B77" w14:textId="77777777" w:rsidR="004E6436" w:rsidRPr="003E5394" w:rsidRDefault="004E6436" w:rsidP="00364508">
            <w:pPr>
              <w:pStyle w:val="BodyText2"/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বিদেশে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কর্মরত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কোন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বাংলাদেশী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নাগরিক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প্রয়োজনীয়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কাগজপত্র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শাখার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সংশ্লিষ্ট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ডেস্কে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উপস্থাপন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করলে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ডেস্ক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কর্মকর্তা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কর্তৃক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কাগজপত্র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যাচাই-বাছাই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অন্তে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শাখা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প্রধানের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অনুমোদন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নিয়ে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ইস্যু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করা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3E5394">
              <w:rPr>
                <w:rFonts w:ascii="Nikosh" w:hAnsi="Nikosh" w:cs="Nikosh"/>
                <w:sz w:val="23"/>
                <w:szCs w:val="23"/>
              </w:rPr>
              <w:t>হয়</w:t>
            </w:r>
            <w:proofErr w:type="spellEnd"/>
            <w:r w:rsidRPr="003E5394">
              <w:rPr>
                <w:rFonts w:ascii="Nikosh" w:hAnsi="Nikosh" w:cs="Nikosh"/>
                <w:sz w:val="23"/>
                <w:szCs w:val="23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63B7872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z w:val="20"/>
                <w:szCs w:val="23"/>
              </w:rPr>
              <w:t>(</w:t>
            </w: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Information page, Visa Page, Arrival &amp; Departure Page/No Visa Required Seal Page (For Foreign Passport);</w:t>
            </w:r>
          </w:p>
          <w:p w14:paraId="72887CAF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 xml:space="preserve">5. Valid Job Contract/Agreement/ Employment Certificate / Salary </w:t>
            </w:r>
            <w:proofErr w:type="spellStart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Cretificate</w:t>
            </w:r>
            <w:proofErr w:type="spellEnd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/Trade License/ Driving License/Work Permit/ Money Receipt/PR Card  (if  applicable);</w:t>
            </w:r>
          </w:p>
          <w:p w14:paraId="79244C84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6. Government Order/Nomination List for Mission (if  applicable);</w:t>
            </w:r>
          </w:p>
          <w:p w14:paraId="00986968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7.Duly filled in Prescribed FATCA form (For US Citizen only)</w:t>
            </w:r>
          </w:p>
          <w:p w14:paraId="72105B39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8. Remitting Documents;</w:t>
            </w:r>
          </w:p>
          <w:p w14:paraId="78888C7F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b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b/>
                <w:spacing w:val="-20"/>
                <w:sz w:val="20"/>
                <w:szCs w:val="23"/>
              </w:rPr>
              <w:t xml:space="preserve">Documents of Nominee:: </w:t>
            </w:r>
          </w:p>
          <w:p w14:paraId="2982D402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1.  Photocopy of National Identity Card(NID) of Nominee/ guardian/ certifier  (if  applicable);</w:t>
            </w:r>
          </w:p>
          <w:p w14:paraId="1B0C0B8C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2.  Passport size color photo with signature attested by the holder on the back side;</w:t>
            </w:r>
          </w:p>
          <w:p w14:paraId="3823C3E4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b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b/>
                <w:spacing w:val="-20"/>
                <w:sz w:val="20"/>
                <w:szCs w:val="23"/>
              </w:rPr>
              <w:t>Documents of  Beneficiary</w:t>
            </w:r>
          </w:p>
          <w:p w14:paraId="4F1EC6FD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b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b/>
                <w:spacing w:val="-20"/>
                <w:sz w:val="20"/>
                <w:szCs w:val="23"/>
              </w:rPr>
              <w:t>( When Beneficiary is applicant) ::</w:t>
            </w:r>
          </w:p>
          <w:p w14:paraId="6AC4A47C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1.  Application Form;</w:t>
            </w:r>
          </w:p>
          <w:p w14:paraId="14E71B51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2. Authorization Letter from the Wage Earner;</w:t>
            </w:r>
          </w:p>
          <w:p w14:paraId="010FA60E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3.  Photocopy of National Identity Card(NID);</w:t>
            </w:r>
          </w:p>
          <w:p w14:paraId="50622055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4. Photocopy of Passport size color photo;</w:t>
            </w:r>
          </w:p>
          <w:p w14:paraId="5F7F2E07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proofErr w:type="gramStart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5. .</w:t>
            </w:r>
            <w:proofErr w:type="gramEnd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 xml:space="preserve">  Photocopy of valid Passport (Information page, Visa Page, Arrival &amp; Departure Page/No Visa Required Seal Page (For Foreign Passport) of Wage Earner;</w:t>
            </w:r>
          </w:p>
          <w:p w14:paraId="2D159CFC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pacing w:val="-20"/>
                <w:sz w:val="20"/>
                <w:szCs w:val="23"/>
              </w:rPr>
            </w:pPr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 xml:space="preserve">6. Employment </w:t>
            </w:r>
            <w:proofErr w:type="spellStart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Certifiacte</w:t>
            </w:r>
            <w:proofErr w:type="spellEnd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 xml:space="preserve"> / Salary </w:t>
            </w:r>
            <w:proofErr w:type="spellStart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Cretificate</w:t>
            </w:r>
            <w:proofErr w:type="spellEnd"/>
            <w:r w:rsidRPr="00D33AAD">
              <w:rPr>
                <w:rFonts w:ascii="Nikosh" w:hAnsi="Nikosh" w:cs="Nikosh"/>
                <w:spacing w:val="-20"/>
                <w:sz w:val="20"/>
                <w:szCs w:val="23"/>
              </w:rPr>
              <w:t>/Trade License/ Driving License/Work Permit/ Money Receipt/PR Card (if  applicable) of Wage Earner;</w:t>
            </w:r>
          </w:p>
          <w:p w14:paraId="31342C3D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z w:val="20"/>
                <w:szCs w:val="23"/>
              </w:rPr>
            </w:pPr>
            <w:r w:rsidRPr="00D33AAD">
              <w:rPr>
                <w:rFonts w:ascii="Nikosh" w:hAnsi="Nikosh" w:cs="Nikosh"/>
                <w:sz w:val="20"/>
                <w:szCs w:val="23"/>
              </w:rPr>
              <w:t>7. Remitting Documents;</w:t>
            </w:r>
          </w:p>
          <w:p w14:paraId="3991FEF2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b/>
                <w:sz w:val="20"/>
                <w:szCs w:val="23"/>
              </w:rPr>
            </w:pPr>
            <w:r w:rsidRPr="00D33AAD">
              <w:rPr>
                <w:rFonts w:ascii="Nikosh" w:hAnsi="Nikosh" w:cs="Nikosh"/>
                <w:b/>
                <w:sz w:val="20"/>
                <w:szCs w:val="23"/>
              </w:rPr>
              <w:t xml:space="preserve">Others Documents (if applicable):: </w:t>
            </w:r>
          </w:p>
          <w:p w14:paraId="30EE5B23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z w:val="20"/>
                <w:szCs w:val="23"/>
              </w:rPr>
            </w:pPr>
            <w:r w:rsidRPr="00D33AAD">
              <w:rPr>
                <w:rFonts w:ascii="Nikosh" w:hAnsi="Nikosh" w:cs="Nikosh"/>
                <w:sz w:val="20"/>
                <w:szCs w:val="23"/>
              </w:rPr>
              <w:t>1 .Remittance certificate (if remittance is received by other bank/s),</w:t>
            </w:r>
          </w:p>
          <w:p w14:paraId="432B23A8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z w:val="20"/>
                <w:szCs w:val="23"/>
              </w:rPr>
            </w:pPr>
            <w:r w:rsidRPr="00D33AAD">
              <w:rPr>
                <w:rFonts w:ascii="Nikosh" w:hAnsi="Nikosh" w:cs="Nikosh"/>
                <w:sz w:val="20"/>
                <w:szCs w:val="23"/>
              </w:rPr>
              <w:t>2. Certificate related to non-acceptance/</w:t>
            </w:r>
            <w:proofErr w:type="spellStart"/>
            <w:r w:rsidRPr="00D33AAD">
              <w:rPr>
                <w:rFonts w:ascii="Nikosh" w:hAnsi="Nikosh" w:cs="Nikosh"/>
                <w:sz w:val="20"/>
                <w:szCs w:val="23"/>
              </w:rPr>
              <w:t>withdrawl</w:t>
            </w:r>
            <w:proofErr w:type="spellEnd"/>
            <w:r w:rsidRPr="00D33AAD">
              <w:rPr>
                <w:rFonts w:ascii="Nikosh" w:hAnsi="Nikosh" w:cs="Nikosh"/>
                <w:sz w:val="20"/>
                <w:szCs w:val="23"/>
              </w:rPr>
              <w:t xml:space="preserve"> of cash incentives; N.B : Bank official can collect any documents other than mentioned if he/she feels to need to prove the </w:t>
            </w:r>
            <w:proofErr w:type="spellStart"/>
            <w:r w:rsidRPr="00D33AAD">
              <w:rPr>
                <w:rFonts w:ascii="Nikosh" w:hAnsi="Nikosh" w:cs="Nikosh"/>
                <w:sz w:val="20"/>
                <w:szCs w:val="23"/>
              </w:rPr>
              <w:t>Bonafied</w:t>
            </w:r>
            <w:proofErr w:type="spellEnd"/>
            <w:r w:rsidRPr="00D33AAD">
              <w:rPr>
                <w:rFonts w:ascii="Nikosh" w:hAnsi="Nikosh" w:cs="Nikosh"/>
                <w:sz w:val="20"/>
                <w:szCs w:val="23"/>
              </w:rPr>
              <w:t xml:space="preserve"> of the Wage Earner/ the applicant</w:t>
            </w:r>
          </w:p>
          <w:p w14:paraId="6903CAFB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z w:val="20"/>
                <w:szCs w:val="23"/>
              </w:rPr>
            </w:pPr>
          </w:p>
          <w:p w14:paraId="518EEF0D" w14:textId="77777777" w:rsidR="004E6436" w:rsidRPr="00D33AAD" w:rsidRDefault="004E6436" w:rsidP="00E9122C">
            <w:pPr>
              <w:spacing w:after="0" w:line="240" w:lineRule="auto"/>
              <w:rPr>
                <w:rFonts w:ascii="Nikosh" w:hAnsi="Nikosh" w:cs="Nikosh"/>
                <w:sz w:val="20"/>
                <w:szCs w:val="26"/>
                <w:cs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7375A6D4" w14:textId="77777777" w:rsidR="004E6436" w:rsidRPr="00D33AAD" w:rsidRDefault="004E6436" w:rsidP="00DB2598">
            <w:pPr>
              <w:spacing w:after="0" w:line="240" w:lineRule="auto"/>
              <w:ind w:left="-18" w:right="-108"/>
              <w:rPr>
                <w:rFonts w:ascii="Nikosh" w:eastAsia="Nikosh" w:hAnsi="Nikosh" w:cs="Nikosh"/>
                <w:sz w:val="24"/>
                <w:szCs w:val="26"/>
                <w:lang w:bidi="bn-BD"/>
              </w:rPr>
            </w:pPr>
            <w:proofErr w:type="spellStart"/>
            <w:r w:rsidRPr="00D33AAD">
              <w:rPr>
                <w:rFonts w:ascii="Nikosh" w:eastAsia="Nikosh" w:hAnsi="Nikosh" w:cs="Nikosh"/>
                <w:sz w:val="24"/>
                <w:szCs w:val="26"/>
                <w:lang w:bidi="bn-BD"/>
              </w:rPr>
              <w:t>বিনামূল্যে</w:t>
            </w:r>
            <w:proofErr w:type="spellEnd"/>
          </w:p>
          <w:p w14:paraId="038DFC72" w14:textId="77777777" w:rsidR="004E6436" w:rsidRPr="00D33AAD" w:rsidRDefault="004E6436" w:rsidP="00DB2598">
            <w:pPr>
              <w:spacing w:after="0" w:line="240" w:lineRule="auto"/>
              <w:ind w:left="-18" w:right="-108"/>
              <w:rPr>
                <w:rFonts w:ascii="Nikosh" w:eastAsia="Nikosh" w:hAnsi="Nikosh" w:cs="Nikosh"/>
                <w:sz w:val="24"/>
                <w:szCs w:val="26"/>
                <w:cs/>
                <w:lang w:bidi="bn-BD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</w:tcPr>
          <w:p w14:paraId="791A4467" w14:textId="77777777" w:rsidR="004E6436" w:rsidRPr="00D33AAD" w:rsidRDefault="004E6436" w:rsidP="00DB2598">
            <w:pPr>
              <w:spacing w:after="0" w:line="240" w:lineRule="auto"/>
              <w:ind w:left="-18" w:right="-92"/>
              <w:rPr>
                <w:rFonts w:ascii="Nikosh" w:eastAsia="Nikosh" w:hAnsi="Nikosh" w:cs="Nikosh"/>
                <w:sz w:val="24"/>
                <w:szCs w:val="26"/>
                <w:cs/>
                <w:lang w:bidi="bn-BD"/>
              </w:rPr>
            </w:pPr>
            <w:proofErr w:type="spellStart"/>
            <w:r w:rsidRPr="00D33AAD">
              <w:rPr>
                <w:rFonts w:ascii="Nikosh" w:eastAsia="Nikosh" w:hAnsi="Nikosh" w:cs="Nikosh"/>
                <w:sz w:val="24"/>
                <w:szCs w:val="26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7FBF1CF3" w14:textId="77777777" w:rsidR="004E6436" w:rsidRPr="00D33AAD" w:rsidRDefault="004E6436" w:rsidP="00763966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sz w:val="24"/>
                <w:cs/>
              </w:rPr>
            </w:pPr>
            <w:proofErr w:type="spellStart"/>
            <w:r w:rsidRPr="00D33AAD">
              <w:rPr>
                <w:rFonts w:ascii="Nikosh" w:eastAsia="Nikosh" w:hAnsi="Nikosh" w:cs="Nikosh"/>
                <w:sz w:val="24"/>
                <w:szCs w:val="26"/>
              </w:rPr>
              <w:t>সংশ্লিষ্ট</w:t>
            </w:r>
            <w:proofErr w:type="spellEnd"/>
            <w:r w:rsidRPr="00D33AAD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D33AAD">
              <w:rPr>
                <w:rFonts w:ascii="Nikosh" w:eastAsia="Nikosh" w:hAnsi="Nikosh" w:cs="Nikosh"/>
                <w:sz w:val="24"/>
                <w:szCs w:val="26"/>
              </w:rPr>
              <w:t>শাখা</w:t>
            </w:r>
            <w:proofErr w:type="spellEnd"/>
            <w:r w:rsidRPr="00D33AAD">
              <w:rPr>
                <w:rFonts w:ascii="Nikosh" w:eastAsia="Nikosh" w:hAnsi="Nikosh" w:cs="Nikosh"/>
                <w:sz w:val="24"/>
                <w:szCs w:val="26"/>
              </w:rPr>
              <w:t xml:space="preserve"> </w:t>
            </w:r>
            <w:proofErr w:type="spellStart"/>
            <w:r w:rsidRPr="00D33AAD">
              <w:rPr>
                <w:rFonts w:ascii="Nikosh" w:eastAsia="Nikosh" w:hAnsi="Nikosh" w:cs="Nikosh"/>
                <w:sz w:val="24"/>
                <w:szCs w:val="26"/>
              </w:rPr>
              <w:t>প্রধান</w:t>
            </w:r>
            <w:proofErr w:type="spellEnd"/>
          </w:p>
        </w:tc>
      </w:tr>
    </w:tbl>
    <w:p w14:paraId="185FD744" w14:textId="77777777" w:rsidR="004E6436" w:rsidRDefault="004E6436" w:rsidP="00473F01">
      <w:pPr>
        <w:pStyle w:val="Heading2"/>
        <w:spacing w:before="0" w:line="240" w:lineRule="auto"/>
        <w:rPr>
          <w:rFonts w:ascii="Calibri" w:hAnsi="Calibri" w:cs="Vrinda"/>
          <w:b w:val="0"/>
          <w:bCs w:val="0"/>
          <w:sz w:val="22"/>
          <w:szCs w:val="22"/>
        </w:rPr>
      </w:pPr>
    </w:p>
    <w:p w14:paraId="2FD1F750" w14:textId="77777777" w:rsidR="00842904" w:rsidRDefault="00842904" w:rsidP="00473F01">
      <w:pPr>
        <w:pStyle w:val="Heading2"/>
        <w:spacing w:before="0" w:line="240" w:lineRule="auto"/>
        <w:rPr>
          <w:rFonts w:ascii="Calibri" w:hAnsi="Calibri" w:cs="Vrinda"/>
          <w:b w:val="0"/>
          <w:bCs w:val="0"/>
          <w:sz w:val="22"/>
          <w:szCs w:val="22"/>
        </w:rPr>
      </w:pPr>
    </w:p>
    <w:p w14:paraId="250986F7" w14:textId="77777777" w:rsidR="009F5842" w:rsidRDefault="00473F01" w:rsidP="00473F01">
      <w:pPr>
        <w:pStyle w:val="Heading2"/>
        <w:spacing w:before="0" w:line="240" w:lineRule="auto"/>
        <w:rPr>
          <w:rFonts w:ascii="Calibri" w:hAnsi="Calibri" w:cs="Vrinda"/>
          <w:b w:val="0"/>
          <w:bCs w:val="0"/>
          <w:sz w:val="22"/>
          <w:szCs w:val="22"/>
        </w:rPr>
      </w:pPr>
      <w:r>
        <w:rPr>
          <w:rFonts w:ascii="Calibri" w:hAnsi="Calibri" w:cs="Vrinda"/>
          <w:b w:val="0"/>
          <w:bCs w:val="0"/>
          <w:sz w:val="22"/>
          <w:szCs w:val="22"/>
        </w:rPr>
        <w:t xml:space="preserve">          </w:t>
      </w:r>
      <w:r w:rsidR="00037D85">
        <w:rPr>
          <w:rFonts w:ascii="Calibri" w:hAnsi="Calibri" w:cs="Vrinda"/>
          <w:b w:val="0"/>
          <w:bCs w:val="0"/>
          <w:sz w:val="22"/>
          <w:szCs w:val="22"/>
        </w:rPr>
        <w:t xml:space="preserve">                  </w:t>
      </w:r>
    </w:p>
    <w:p w14:paraId="798B6F78" w14:textId="77777777" w:rsidR="003703FF" w:rsidRPr="005251B1" w:rsidRDefault="00473F01" w:rsidP="00473F01">
      <w:pPr>
        <w:pStyle w:val="Heading2"/>
        <w:spacing w:before="0" w:line="240" w:lineRule="auto"/>
        <w:rPr>
          <w:rFonts w:ascii="Nikosh" w:hAnsi="Nikosh" w:cs="Nikosh"/>
          <w:b w:val="0"/>
        </w:rPr>
      </w:pPr>
      <w:r>
        <w:rPr>
          <w:rFonts w:ascii="Calibri" w:hAnsi="Calibri" w:cs="Vrinda"/>
          <w:b w:val="0"/>
          <w:bCs w:val="0"/>
          <w:sz w:val="22"/>
          <w:szCs w:val="22"/>
        </w:rPr>
        <w:t xml:space="preserve">  </w:t>
      </w:r>
      <w:r w:rsidR="003703FF" w:rsidRPr="005251B1">
        <w:rPr>
          <w:rFonts w:ascii="Nikosh" w:hAnsi="Nikosh" w:cs="Nikosh"/>
          <w:cs/>
        </w:rPr>
        <w:t>২.</w:t>
      </w:r>
      <w:r w:rsidR="003703FF" w:rsidRPr="005251B1">
        <w:rPr>
          <w:rFonts w:ascii="Nikosh" w:hAnsi="Nikosh" w:cs="Nikosh"/>
        </w:rPr>
        <w:t>২.২</w:t>
      </w:r>
      <w:r w:rsidR="003703FF" w:rsidRPr="005251B1">
        <w:rPr>
          <w:rFonts w:ascii="Nikosh" w:hAnsi="Nikosh" w:cs="Nikosh"/>
          <w:cs/>
        </w:rPr>
        <w:t xml:space="preserve">) </w:t>
      </w:r>
      <w:proofErr w:type="spellStart"/>
      <w:r w:rsidR="003703FF" w:rsidRPr="005251B1">
        <w:rPr>
          <w:rFonts w:ascii="Nikosh" w:hAnsi="Nikosh" w:cs="Nikosh"/>
        </w:rPr>
        <w:t>প্রাতিষ্ঠানিক</w:t>
      </w:r>
      <w:proofErr w:type="spellEnd"/>
      <w:r w:rsidR="003703FF" w:rsidRPr="005251B1">
        <w:rPr>
          <w:rFonts w:ascii="Nikosh" w:hAnsi="Nikosh" w:cs="Nikosh"/>
          <w:cs/>
        </w:rPr>
        <w:t xml:space="preserve"> সেবা</w:t>
      </w:r>
      <w:r w:rsidR="003703FF" w:rsidRPr="005251B1">
        <w:rPr>
          <w:rFonts w:ascii="Nikosh" w:hAnsi="Nikosh" w:cs="Nikosh"/>
        </w:rPr>
        <w:t xml:space="preserve">: </w:t>
      </w:r>
      <w:proofErr w:type="spellStart"/>
      <w:r w:rsidR="003703FF" w:rsidRPr="005251B1">
        <w:rPr>
          <w:rFonts w:ascii="Nikosh" w:hAnsi="Nikosh" w:cs="Nikosh"/>
          <w:b w:val="0"/>
        </w:rPr>
        <w:t>প্রযোজ্য</w:t>
      </w:r>
      <w:proofErr w:type="spellEnd"/>
      <w:r w:rsidR="003703FF" w:rsidRPr="005251B1">
        <w:rPr>
          <w:rFonts w:ascii="Nikosh" w:hAnsi="Nikosh" w:cs="Nikosh"/>
          <w:b w:val="0"/>
        </w:rPr>
        <w:t xml:space="preserve"> </w:t>
      </w:r>
      <w:proofErr w:type="spellStart"/>
      <w:r w:rsidR="003703FF" w:rsidRPr="005251B1">
        <w:rPr>
          <w:rFonts w:ascii="Nikosh" w:hAnsi="Nikosh" w:cs="Nikosh"/>
          <w:b w:val="0"/>
        </w:rPr>
        <w:t>নয়</w:t>
      </w:r>
      <w:proofErr w:type="spellEnd"/>
      <w:r w:rsidR="003703FF" w:rsidRPr="005251B1">
        <w:rPr>
          <w:rFonts w:ascii="Nikosh" w:hAnsi="Nikosh" w:cs="Nikosh"/>
          <w:b w:val="0"/>
        </w:rPr>
        <w:t>।</w:t>
      </w:r>
    </w:p>
    <w:p w14:paraId="75404235" w14:textId="77777777" w:rsidR="003703FF" w:rsidRPr="00350787" w:rsidRDefault="003703FF" w:rsidP="003703FF">
      <w:pPr>
        <w:rPr>
          <w:sz w:val="2"/>
          <w:lang w:bidi="ar-SA"/>
        </w:rPr>
      </w:pPr>
    </w:p>
    <w:p w14:paraId="3D38CF95" w14:textId="77777777" w:rsidR="003703FF" w:rsidRDefault="003703FF" w:rsidP="003703FF">
      <w:pPr>
        <w:pStyle w:val="Heading2"/>
        <w:spacing w:before="0" w:line="240" w:lineRule="auto"/>
        <w:ind w:left="720"/>
        <w:rPr>
          <w:rFonts w:ascii="Nikosh" w:hAnsi="Nikosh" w:cs="Nikosh"/>
        </w:rPr>
      </w:pPr>
      <w:r w:rsidRPr="005251B1">
        <w:rPr>
          <w:rFonts w:ascii="Nikosh" w:hAnsi="Nikosh" w:cs="Nikosh"/>
          <w:cs/>
        </w:rPr>
        <w:t>২.</w:t>
      </w:r>
      <w:r w:rsidRPr="005251B1">
        <w:rPr>
          <w:rFonts w:ascii="Nikosh" w:hAnsi="Nikosh" w:cs="Nikosh"/>
        </w:rPr>
        <w:t>২.৩</w:t>
      </w:r>
      <w:r w:rsidRPr="005251B1">
        <w:rPr>
          <w:rFonts w:ascii="Nikosh" w:hAnsi="Nikosh" w:cs="Nikosh"/>
          <w:cs/>
        </w:rPr>
        <w:t>)</w:t>
      </w:r>
      <w:r w:rsidR="00CF1DF7" w:rsidRPr="005251B1">
        <w:rPr>
          <w:rFonts w:ascii="Nikosh" w:hAnsi="Nikosh" w:cs="Nikosh"/>
        </w:rPr>
        <w:t xml:space="preserve"> </w:t>
      </w:r>
      <w:proofErr w:type="spellStart"/>
      <w:r w:rsidR="00CF1DF7" w:rsidRPr="005251B1">
        <w:rPr>
          <w:rFonts w:ascii="Nikosh" w:hAnsi="Nikosh" w:cs="Nikosh"/>
        </w:rPr>
        <w:t>অ</w:t>
      </w:r>
      <w:r w:rsidRPr="005251B1">
        <w:rPr>
          <w:rFonts w:ascii="Nikosh" w:hAnsi="Nikosh" w:cs="Nikosh"/>
        </w:rPr>
        <w:t>ভ্যন্তরীণ</w:t>
      </w:r>
      <w:proofErr w:type="spellEnd"/>
      <w:r w:rsidRPr="005251B1">
        <w:rPr>
          <w:rFonts w:ascii="Nikosh" w:hAnsi="Nikosh" w:cs="Nikosh"/>
          <w:cs/>
        </w:rPr>
        <w:t xml:space="preserve"> সেবা</w:t>
      </w:r>
      <w:r w:rsidRPr="005251B1">
        <w:rPr>
          <w:rFonts w:ascii="Nikosh" w:hAnsi="Nikosh" w:cs="Nikosh"/>
        </w:rPr>
        <w:t xml:space="preserve">: </w:t>
      </w:r>
    </w:p>
    <w:p w14:paraId="4780695C" w14:textId="77777777" w:rsidR="003E602B" w:rsidRPr="003E602B" w:rsidRDefault="003E602B" w:rsidP="003E602B">
      <w:pPr>
        <w:rPr>
          <w:lang w:bidi="ar-SA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19"/>
        <w:gridCol w:w="2069"/>
        <w:gridCol w:w="2340"/>
        <w:gridCol w:w="1350"/>
        <w:gridCol w:w="1186"/>
        <w:gridCol w:w="1529"/>
      </w:tblGrid>
      <w:tr w:rsidR="003E602B" w:rsidRPr="00E04FA0" w14:paraId="338B52BB" w14:textId="77777777" w:rsidTr="008C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2456CD48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ক্রমিক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14:paraId="310E1B59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সেবার নাম</w:t>
            </w:r>
          </w:p>
          <w:p w14:paraId="053BF728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69" w:type="dxa"/>
          </w:tcPr>
          <w:p w14:paraId="68857A7E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 প্রদান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3B9201E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>প্রয়োজনী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য়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কাগজপত্র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এবং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প্রাপ্তিস্থান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501211C3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সেবামূল্য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এবং</w:t>
            </w:r>
          </w:p>
          <w:p w14:paraId="60405123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পরিশোধ পদ্ধতি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14:paraId="1E7589C1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সেবা </w:t>
            </w:r>
            <w:r w:rsidRPr="00E04FA0">
              <w:rPr>
                <w:rFonts w:ascii="Nikosh" w:hAnsi="Nikosh" w:cs="Nikosh" w:hint="cs"/>
                <w:b w:val="0"/>
                <w:sz w:val="26"/>
                <w:szCs w:val="26"/>
                <w:cs/>
                <w:lang w:bidi="bn-BD"/>
              </w:rPr>
              <w:t xml:space="preserve"> </w:t>
            </w: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প্রদানের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সময়সীমা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1E326305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sz w:val="26"/>
                <w:szCs w:val="26"/>
                <w:lang w:bidi="bn-BD"/>
              </w:rPr>
            </w:pP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দায়িত্বপ্রাপ্ত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 কর্মকর্তা</w:t>
            </w:r>
          </w:p>
          <w:p w14:paraId="0E0D693F" w14:textId="77777777" w:rsidR="003E602B" w:rsidRPr="00E04FA0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BD"/>
              </w:rPr>
            </w:pPr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 xml:space="preserve">(নাম, পদবি, ফোন ও </w:t>
            </w:r>
            <w:proofErr w:type="spellStart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ইমেইল</w:t>
            </w:r>
            <w:proofErr w:type="spellEnd"/>
            <w:r w:rsidRPr="00E04FA0">
              <w:rPr>
                <w:rFonts w:ascii="Nikosh" w:hAnsi="Nikosh" w:cs="Nikosh"/>
                <w:b w:val="0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3E602B" w:rsidRPr="004C1B8C" w14:paraId="6AB1DA17" w14:textId="77777777" w:rsidTr="008C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1964C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tcBorders>
              <w:top w:val="none" w:sz="0" w:space="0" w:color="auto"/>
              <w:bottom w:val="none" w:sz="0" w:space="0" w:color="auto"/>
            </w:tcBorders>
          </w:tcPr>
          <w:p w14:paraId="091F843B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69" w:type="dxa"/>
            <w:tcBorders>
              <w:top w:val="none" w:sz="0" w:space="0" w:color="auto"/>
              <w:bottom w:val="none" w:sz="0" w:space="0" w:color="auto"/>
            </w:tcBorders>
          </w:tcPr>
          <w:p w14:paraId="19207BC4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0E38DEBF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36C5F3BB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tcBorders>
              <w:top w:val="none" w:sz="0" w:space="0" w:color="auto"/>
              <w:bottom w:val="none" w:sz="0" w:space="0" w:color="auto"/>
            </w:tcBorders>
          </w:tcPr>
          <w:p w14:paraId="632420D0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(৬)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7C0BC5D8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</w:t>
            </w:r>
            <w:r w:rsidRPr="004C1B8C">
              <w:rPr>
                <w:rFonts w:ascii="Nikosh" w:hAnsi="Nikosh" w:cs="Nikosh"/>
                <w:sz w:val="26"/>
                <w:szCs w:val="26"/>
                <w:lang w:bidi="bn-BD"/>
              </w:rPr>
              <w:t>৭</w:t>
            </w: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)</w:t>
            </w:r>
          </w:p>
        </w:tc>
      </w:tr>
      <w:tr w:rsidR="003E602B" w:rsidRPr="009C0C47" w14:paraId="33874E36" w14:textId="77777777" w:rsidTr="008C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right w:val="none" w:sz="0" w:space="0" w:color="auto"/>
            </w:tcBorders>
          </w:tcPr>
          <w:p w14:paraId="4408907A" w14:textId="77777777" w:rsidR="003E602B" w:rsidRPr="005251B1" w:rsidRDefault="003E602B" w:rsidP="00364508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১</w:t>
            </w:r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</w:tcPr>
          <w:p w14:paraId="179B7648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শ্রান্তি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বিনোদন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ভাতা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মঞ্জুর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69" w:type="dxa"/>
          </w:tcPr>
          <w:p w14:paraId="42157974" w14:textId="77777777" w:rsidR="003E602B" w:rsidRPr="005251B1" w:rsidRDefault="003E602B" w:rsidP="00364508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আবেদন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যাচাই-বাছাই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অন্তে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কর্তৃক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কর্মচারী-কে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অবহিতকরণ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CE1340D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আবেদন</w:t>
            </w:r>
            <w:proofErr w:type="spellEnd"/>
          </w:p>
          <w:p w14:paraId="7696B98D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সর্বশেষ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শ্রান্তি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বিনোদন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  <w:p w14:paraId="0F594678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  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তথ্য</w:t>
            </w:r>
            <w:proofErr w:type="spellEnd"/>
          </w:p>
          <w:p w14:paraId="6EF120F7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সকল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338A867D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14:paraId="64562C78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১৫ (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পনেরো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)</w:t>
            </w:r>
          </w:p>
          <w:p w14:paraId="58F4E73C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কর্ম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দিবস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</w:tcPr>
          <w:p w14:paraId="4657DB5D" w14:textId="77777777" w:rsidR="003E602B" w:rsidRPr="005251B1" w:rsidRDefault="003E602B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cs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শাখা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প্রধান</w:t>
            </w:r>
            <w:proofErr w:type="spellEnd"/>
          </w:p>
        </w:tc>
      </w:tr>
      <w:tr w:rsidR="003E602B" w:rsidRPr="009C0C47" w14:paraId="42984F8A" w14:textId="77777777" w:rsidTr="008C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  <w:right w:val="none" w:sz="0" w:space="0" w:color="auto"/>
            </w:tcBorders>
          </w:tcPr>
          <w:p w14:paraId="68D035C5" w14:textId="77777777" w:rsidR="003E602B" w:rsidRPr="005251B1" w:rsidRDefault="003E602B" w:rsidP="00364508">
            <w:pPr>
              <w:spacing w:after="0" w:line="240" w:lineRule="auto"/>
              <w:ind w:left="-72" w:right="-72"/>
              <w:jc w:val="center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eastAsia="Nikosh" w:hAnsi="Nikosh" w:cs="Nikosh"/>
                <w:sz w:val="26"/>
                <w:szCs w:val="26"/>
                <w:lang w:bidi="bn-BD"/>
              </w:rPr>
              <w:t>২</w:t>
            </w:r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tcBorders>
              <w:top w:val="none" w:sz="0" w:space="0" w:color="auto"/>
              <w:bottom w:val="none" w:sz="0" w:space="0" w:color="auto"/>
            </w:tcBorders>
          </w:tcPr>
          <w:p w14:paraId="16ABC3B3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নৈমিত্তিক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মঞ্জুর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অন্যান্য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সুপারিশ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69" w:type="dxa"/>
            <w:tcBorders>
              <w:top w:val="none" w:sz="0" w:space="0" w:color="auto"/>
              <w:bottom w:val="none" w:sz="0" w:space="0" w:color="auto"/>
            </w:tcBorders>
          </w:tcPr>
          <w:p w14:paraId="567F6A8A" w14:textId="77777777" w:rsidR="003E602B" w:rsidRPr="005251B1" w:rsidRDefault="003E602B" w:rsidP="00364508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আবেদন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যাচাই-বাছাই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অন্তে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কর্তৃক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মঞ্জুরীকৃত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নৈমিত্তিক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কর্মচারী-কে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অবহিতকরণ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>।</w:t>
            </w:r>
          </w:p>
          <w:p w14:paraId="71271908" w14:textId="77777777" w:rsidR="003E602B" w:rsidRPr="005251B1" w:rsidRDefault="003E602B" w:rsidP="00364508">
            <w:pPr>
              <w:pStyle w:val="BodyText2"/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অন্যান্য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ক্ষেত্রে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সুপারিশসহ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5251B1">
              <w:rPr>
                <w:rFonts w:ascii="Nikosh" w:hAnsi="Nikosh" w:cs="Nikosh"/>
                <w:szCs w:val="26"/>
              </w:rPr>
              <w:t>Administrative Power</w:t>
            </w:r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অনুসারে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ঊর্ধ্বতন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কর্তৃপক্ষ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বরাবরে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প্রেরণ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হয়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03F82D23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/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কর্মচারীদের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আবেদন</w:t>
            </w:r>
            <w:proofErr w:type="spellEnd"/>
          </w:p>
          <w:p w14:paraId="62E85A79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ছুটির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ত</w:t>
            </w:r>
            <w:r>
              <w:rPr>
                <w:rFonts w:ascii="Nikosh" w:hAnsi="Nikosh" w:cs="Nikosh"/>
                <w:sz w:val="26"/>
                <w:szCs w:val="26"/>
              </w:rPr>
              <w:t>থ্য</w:t>
            </w:r>
            <w:proofErr w:type="spellEnd"/>
          </w:p>
          <w:p w14:paraId="06E3CE18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Nikosh" w:hAnsi="Nikosh" w:cs="Nikosh"/>
                <w:sz w:val="24"/>
                <w:szCs w:val="26"/>
              </w:rPr>
              <w:t>প্রযোজ্য</w:t>
            </w:r>
            <w:proofErr w:type="spellEnd"/>
            <w:r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</w:rPr>
              <w:t>ক্ষেত্রে</w:t>
            </w:r>
            <w:proofErr w:type="spellEnd"/>
            <w:r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</w:rPr>
              <w:t>চিকিৎসাপত্র</w:t>
            </w:r>
            <w:proofErr w:type="spellEnd"/>
            <w:r>
              <w:rPr>
                <w:rFonts w:ascii="Nikosh" w:hAnsi="Nikosh" w:cs="Nikosh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6"/>
              </w:rPr>
              <w:t>ইত্যাদি</w:t>
            </w:r>
            <w:proofErr w:type="spellEnd"/>
          </w:p>
          <w:p w14:paraId="6C66250A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 xml:space="preserve">*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সকল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শাখা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bottom w:val="none" w:sz="0" w:space="0" w:color="auto"/>
            </w:tcBorders>
          </w:tcPr>
          <w:p w14:paraId="25A7E4EC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বিনামূল্যে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tcBorders>
              <w:top w:val="none" w:sz="0" w:space="0" w:color="auto"/>
              <w:bottom w:val="none" w:sz="0" w:space="0" w:color="auto"/>
            </w:tcBorders>
          </w:tcPr>
          <w:p w14:paraId="350607FA" w14:textId="77777777" w:rsidR="003E602B" w:rsidRPr="005251B1" w:rsidRDefault="003E602B" w:rsidP="00364508">
            <w:pPr>
              <w:spacing w:after="0" w:line="240" w:lineRule="auto"/>
              <w:ind w:left="-72" w:right="-72"/>
              <w:rPr>
                <w:rFonts w:ascii="Nikosh" w:eastAsia="Nikosh" w:hAnsi="Nikosh" w:cs="Nikosh"/>
                <w:sz w:val="26"/>
                <w:szCs w:val="26"/>
                <w:cs/>
                <w:lang w:bidi="bn-BD"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  <w:lang w:bidi="bn-BD"/>
              </w:rPr>
              <w:t>তাৎক্ষণিক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dxa"/>
            <w:tcBorders>
              <w:top w:val="none" w:sz="0" w:space="0" w:color="auto"/>
              <w:bottom w:val="none" w:sz="0" w:space="0" w:color="auto"/>
            </w:tcBorders>
          </w:tcPr>
          <w:p w14:paraId="436CDE48" w14:textId="77777777" w:rsidR="003E602B" w:rsidRPr="005251B1" w:rsidRDefault="003E602B" w:rsidP="00364508">
            <w:pPr>
              <w:spacing w:after="0" w:line="240" w:lineRule="auto"/>
              <w:ind w:left="-107" w:right="-107"/>
              <w:jc w:val="center"/>
              <w:rPr>
                <w:rFonts w:ascii="Nikosh" w:eastAsia="Nikosh" w:hAnsi="Nikosh" w:cs="Nikosh"/>
                <w:cs/>
              </w:rPr>
            </w:pP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সংশ্লিষ্ট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শাখা</w:t>
            </w:r>
            <w:proofErr w:type="spellEnd"/>
            <w:r w:rsidRPr="005251B1">
              <w:rPr>
                <w:rFonts w:ascii="Nikosh" w:eastAsia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eastAsia="Nikosh" w:hAnsi="Nikosh" w:cs="Nikosh"/>
                <w:sz w:val="26"/>
                <w:szCs w:val="26"/>
              </w:rPr>
              <w:t>প্রধান</w:t>
            </w:r>
            <w:proofErr w:type="spellEnd"/>
          </w:p>
        </w:tc>
      </w:tr>
    </w:tbl>
    <w:p w14:paraId="683043BC" w14:textId="77777777" w:rsidR="003E602B" w:rsidRDefault="003E602B" w:rsidP="003E602B">
      <w:pPr>
        <w:rPr>
          <w:lang w:bidi="ar-SA"/>
        </w:rPr>
      </w:pPr>
    </w:p>
    <w:p w14:paraId="1EA38500" w14:textId="77777777" w:rsidR="008821B8" w:rsidRDefault="008821B8" w:rsidP="003E602B">
      <w:pPr>
        <w:rPr>
          <w:lang w:bidi="ar-SA"/>
        </w:rPr>
      </w:pPr>
    </w:p>
    <w:p w14:paraId="02321497" w14:textId="77777777" w:rsidR="009929D1" w:rsidRDefault="009929D1" w:rsidP="009929D1">
      <w:pPr>
        <w:spacing w:after="0" w:line="240" w:lineRule="auto"/>
        <w:rPr>
          <w:rFonts w:ascii="Nikosh" w:hAnsi="Nikosh" w:cs="Nikosh"/>
          <w:b/>
          <w:bCs/>
          <w:sz w:val="26"/>
          <w:szCs w:val="26"/>
          <w:cs/>
        </w:rPr>
      </w:pPr>
      <w:r w:rsidRPr="005251B1">
        <w:rPr>
          <w:rFonts w:ascii="Nikosh" w:hAnsi="Nikosh" w:cs="Nikosh"/>
          <w:b/>
          <w:bCs/>
          <w:sz w:val="26"/>
          <w:szCs w:val="26"/>
          <w:lang w:bidi="bn-BD"/>
        </w:rPr>
        <w:t xml:space="preserve">৩) </w:t>
      </w:r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আওতাধীন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দপ্তর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lang w:bidi="bn-BD"/>
        </w:rPr>
        <w:t>/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সংস্থা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lang w:bidi="bn-BD"/>
        </w:rPr>
        <w:t>/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অন্যান্য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প্রাতিষ্ঠানসমূহের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সিটিজেন্‌স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চার্টার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লিঙ্ক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আকারে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যুক্ত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করতে</w:t>
      </w:r>
      <w:proofErr w:type="spellEnd"/>
      <w:r w:rsidRPr="005251B1"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 w:rsidRPr="005251B1">
        <w:rPr>
          <w:rFonts w:ascii="Nikosh" w:hAnsi="Nikosh" w:cs="Nikosh"/>
          <w:b/>
          <w:bCs/>
          <w:sz w:val="26"/>
          <w:szCs w:val="26"/>
          <w:cs/>
        </w:rPr>
        <w:t>হবে</w:t>
      </w:r>
      <w:proofErr w:type="spellEnd"/>
      <w:r w:rsidR="001510C7" w:rsidRPr="005251B1">
        <w:rPr>
          <w:rFonts w:ascii="Nikosh" w:hAnsi="Nikosh" w:cs="Nikosh"/>
          <w:b/>
          <w:bCs/>
          <w:sz w:val="26"/>
          <w:szCs w:val="26"/>
          <w:cs/>
        </w:rPr>
        <w:t xml:space="preserve">: </w:t>
      </w:r>
    </w:p>
    <w:p w14:paraId="564C9230" w14:textId="77777777" w:rsidR="00E56DBB" w:rsidRDefault="00507E5D" w:rsidP="009929D1">
      <w:pPr>
        <w:spacing w:after="0" w:line="240" w:lineRule="auto"/>
        <w:rPr>
          <w:rFonts w:ascii="Nikosh" w:hAnsi="Nikosh" w:cs="Nikosh"/>
          <w:b/>
          <w:bCs/>
          <w:sz w:val="26"/>
          <w:szCs w:val="26"/>
          <w:cs/>
        </w:rPr>
      </w:pPr>
      <w:r>
        <w:rPr>
          <w:rFonts w:ascii="Nikosh" w:hAnsi="Nikosh" w:cs="Nikosh"/>
          <w:b/>
          <w:bCs/>
          <w:sz w:val="26"/>
          <w:szCs w:val="26"/>
          <w:cs/>
        </w:rPr>
        <w:tab/>
      </w:r>
      <w:proofErr w:type="spellStart"/>
      <w:r>
        <w:rPr>
          <w:rFonts w:ascii="Nikosh" w:hAnsi="Nikosh" w:cs="Nikosh"/>
          <w:b/>
          <w:bCs/>
          <w:sz w:val="26"/>
          <w:szCs w:val="26"/>
          <w:cs/>
        </w:rPr>
        <w:t>বিভাগ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ও </w:t>
      </w:r>
      <w:proofErr w:type="spellStart"/>
      <w:r>
        <w:rPr>
          <w:rFonts w:ascii="Nikosh" w:hAnsi="Nikosh" w:cs="Nikosh"/>
          <w:b/>
          <w:bCs/>
          <w:sz w:val="26"/>
          <w:szCs w:val="26"/>
          <w:cs/>
        </w:rPr>
        <w:t>জেলা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>
        <w:rPr>
          <w:rFonts w:ascii="Nikosh" w:hAnsi="Nikosh" w:cs="Nikosh"/>
          <w:b/>
          <w:bCs/>
          <w:sz w:val="26"/>
          <w:szCs w:val="26"/>
          <w:cs/>
        </w:rPr>
        <w:t>উল্লেখপূর্বক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>
        <w:rPr>
          <w:rFonts w:ascii="Nikosh" w:hAnsi="Nikosh" w:cs="Nikosh"/>
          <w:b/>
          <w:bCs/>
          <w:sz w:val="26"/>
          <w:szCs w:val="26"/>
          <w:cs/>
        </w:rPr>
        <w:t>শাখাসমূহের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r>
        <w:rPr>
          <w:rFonts w:ascii="Nikosh" w:hAnsi="Nikosh" w:cs="Nikosh"/>
          <w:b/>
          <w:bCs/>
          <w:sz w:val="26"/>
          <w:szCs w:val="26"/>
          <w:cs/>
        </w:rPr>
        <w:t>সিটিজেন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</w:t>
      </w:r>
      <w:proofErr w:type="spellStart"/>
      <w:proofErr w:type="gramStart"/>
      <w:r>
        <w:rPr>
          <w:rFonts w:ascii="Nikosh" w:hAnsi="Nikosh" w:cs="Nikosh"/>
          <w:b/>
          <w:bCs/>
          <w:sz w:val="26"/>
          <w:szCs w:val="26"/>
          <w:cs/>
        </w:rPr>
        <w:t>চার্টার</w:t>
      </w:r>
      <w:proofErr w:type="spellEnd"/>
      <w:r>
        <w:rPr>
          <w:rFonts w:ascii="Nikosh" w:hAnsi="Nikosh" w:cs="Nikosh"/>
          <w:b/>
          <w:bCs/>
          <w:sz w:val="26"/>
          <w:szCs w:val="26"/>
          <w:cs/>
        </w:rPr>
        <w:t xml:space="preserve"> :</w:t>
      </w:r>
      <w:proofErr w:type="gramEnd"/>
      <w:r>
        <w:rPr>
          <w:rFonts w:ascii="Nikosh" w:hAnsi="Nikosh" w:cs="Nikosh"/>
          <w:b/>
          <w:bCs/>
          <w:sz w:val="26"/>
          <w:szCs w:val="26"/>
          <w:cs/>
        </w:rPr>
        <w:t xml:space="preserve">  </w:t>
      </w:r>
      <w:r w:rsidR="00E56DBB">
        <w:rPr>
          <w:rFonts w:ascii="Nikosh" w:hAnsi="Nikosh" w:cs="Nikosh"/>
          <w:b/>
          <w:bCs/>
          <w:sz w:val="26"/>
          <w:szCs w:val="26"/>
          <w:cs/>
        </w:rPr>
        <w:t xml:space="preserve"> </w:t>
      </w:r>
    </w:p>
    <w:p w14:paraId="52911128" w14:textId="77777777" w:rsidR="00507E5D" w:rsidRPr="005251B1" w:rsidRDefault="00E56DBB" w:rsidP="009929D1">
      <w:pPr>
        <w:spacing w:after="0" w:line="240" w:lineRule="auto"/>
        <w:rPr>
          <w:rFonts w:ascii="Nikosh" w:hAnsi="Nikosh" w:cs="Nikosh"/>
          <w:b/>
          <w:bCs/>
          <w:sz w:val="26"/>
          <w:szCs w:val="26"/>
        </w:rPr>
      </w:pPr>
      <w:r>
        <w:rPr>
          <w:rFonts w:ascii="Nikosh" w:hAnsi="Nikosh" w:cs="Nikosh"/>
          <w:b/>
          <w:bCs/>
          <w:sz w:val="26"/>
          <w:szCs w:val="26"/>
          <w:cs/>
        </w:rPr>
        <w:t xml:space="preserve">            </w:t>
      </w:r>
      <w:hyperlink r:id="rId100" w:history="1">
        <w:r w:rsidR="007B3116" w:rsidRPr="00A67BF0">
          <w:rPr>
            <w:rStyle w:val="Hyperlink"/>
            <w:rFonts w:ascii="Nikosh" w:hAnsi="Nikosh" w:cs="Nikosh"/>
            <w:b/>
            <w:bCs/>
            <w:sz w:val="24"/>
            <w:szCs w:val="26"/>
          </w:rPr>
          <w:t>https://www.sonalibank.com.bd/feedback/index.php/citizen_charter_branch</w:t>
        </w:r>
      </w:hyperlink>
    </w:p>
    <w:p w14:paraId="224C1495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5BBE64EE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3232DF45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64AC279E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3B78B22A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2057BFF7" w14:textId="77777777" w:rsidR="00103577" w:rsidRDefault="00103577" w:rsidP="00325DBD">
      <w:pPr>
        <w:rPr>
          <w:rFonts w:ascii="Nikosh" w:hAnsi="Nikosh" w:cs="Nikosh"/>
          <w:b/>
          <w:bCs/>
          <w:sz w:val="26"/>
          <w:szCs w:val="26"/>
          <w:cs/>
        </w:rPr>
      </w:pPr>
    </w:p>
    <w:p w14:paraId="616C1DE0" w14:textId="77777777" w:rsidR="00103577" w:rsidRDefault="00103577" w:rsidP="00103577">
      <w:pPr>
        <w:spacing w:after="0" w:line="240" w:lineRule="auto"/>
        <w:rPr>
          <w:rFonts w:ascii="Nikosh" w:hAnsi="Nikosh" w:cs="Nikosh"/>
          <w:b/>
          <w:bCs/>
          <w:sz w:val="26"/>
          <w:szCs w:val="26"/>
        </w:rPr>
      </w:pPr>
    </w:p>
    <w:p w14:paraId="0BC30E98" w14:textId="77777777" w:rsidR="002937C2" w:rsidRDefault="002937C2" w:rsidP="00103577">
      <w:pPr>
        <w:spacing w:after="0" w:line="240" w:lineRule="auto"/>
        <w:rPr>
          <w:rFonts w:ascii="Nikosh" w:hAnsi="Nikosh" w:cs="Nikosh"/>
          <w:b/>
          <w:bCs/>
          <w:sz w:val="26"/>
          <w:szCs w:val="26"/>
        </w:rPr>
      </w:pPr>
    </w:p>
    <w:p w14:paraId="55138621" w14:textId="77777777" w:rsidR="00E56DBB" w:rsidRPr="008821B8" w:rsidRDefault="008821B8" w:rsidP="00325DBD">
      <w:pPr>
        <w:rPr>
          <w:rFonts w:ascii="Nikosh" w:hAnsi="Nikosh" w:cs="Nikosh"/>
          <w:b/>
          <w:bCs/>
          <w:sz w:val="28"/>
          <w:szCs w:val="28"/>
          <w:cs/>
        </w:rPr>
      </w:pPr>
      <w:r>
        <w:rPr>
          <w:rFonts w:ascii="Nikosh" w:hAnsi="Nikosh" w:cs="Nikosh"/>
          <w:b/>
          <w:bCs/>
          <w:sz w:val="28"/>
          <w:szCs w:val="28"/>
          <w:cs/>
        </w:rPr>
        <w:t xml:space="preserve">     </w:t>
      </w:r>
      <w:r w:rsidR="0068635C" w:rsidRPr="008821B8">
        <w:rPr>
          <w:rFonts w:ascii="Nikosh" w:hAnsi="Nikosh" w:cs="Nikosh"/>
          <w:b/>
          <w:bCs/>
          <w:sz w:val="28"/>
          <w:szCs w:val="28"/>
          <w:cs/>
        </w:rPr>
        <w:t>৪</w:t>
      </w:r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 xml:space="preserve">) </w:t>
      </w:r>
      <w:proofErr w:type="spellStart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>আপনার</w:t>
      </w:r>
      <w:proofErr w:type="spellEnd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 xml:space="preserve"> </w:t>
      </w:r>
      <w:proofErr w:type="spellStart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>কাছে</w:t>
      </w:r>
      <w:proofErr w:type="spellEnd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 xml:space="preserve"> </w:t>
      </w:r>
      <w:proofErr w:type="spellStart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>আমাদের</w:t>
      </w:r>
      <w:proofErr w:type="spellEnd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 xml:space="preserve"> </w:t>
      </w:r>
      <w:proofErr w:type="spellStart"/>
      <w:r w:rsidR="004D3A4C" w:rsidRPr="008821B8">
        <w:rPr>
          <w:rFonts w:ascii="Nikosh" w:hAnsi="Nikosh" w:cs="Nikosh"/>
          <w:b/>
          <w:bCs/>
          <w:sz w:val="28"/>
          <w:szCs w:val="28"/>
          <w:cs/>
        </w:rPr>
        <w:t>প্রত্যাশা</w:t>
      </w:r>
      <w:proofErr w:type="spellEnd"/>
      <w:r w:rsidR="00BB471E" w:rsidRPr="008821B8">
        <w:rPr>
          <w:rFonts w:ascii="Nikosh" w:hAnsi="Nikosh" w:cs="Nikosh"/>
          <w:b/>
          <w:bCs/>
          <w:sz w:val="28"/>
          <w:szCs w:val="28"/>
          <w:cs/>
        </w:rPr>
        <w:t>:</w:t>
      </w:r>
    </w:p>
    <w:p w14:paraId="690D8092" w14:textId="77777777" w:rsidR="00071051" w:rsidRPr="00E56DBB" w:rsidRDefault="00071051" w:rsidP="00D153E1">
      <w:pPr>
        <w:spacing w:after="0" w:line="240" w:lineRule="auto"/>
        <w:rPr>
          <w:rFonts w:ascii="Nikosh" w:hAnsi="Nikosh" w:cs="Nikosh"/>
          <w:b/>
          <w:bCs/>
          <w:sz w:val="26"/>
          <w:szCs w:val="26"/>
          <w: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304"/>
      </w:tblGrid>
      <w:tr w:rsidR="004D3A4C" w:rsidRPr="005251B1" w14:paraId="6D2E6EFD" w14:textId="77777777" w:rsidTr="00071051">
        <w:trPr>
          <w:trHeight w:val="541"/>
          <w:jc w:val="center"/>
        </w:trPr>
        <w:tc>
          <w:tcPr>
            <w:tcW w:w="763" w:type="dxa"/>
          </w:tcPr>
          <w:p w14:paraId="460A400C" w14:textId="77777777" w:rsidR="004D3A4C" w:rsidRPr="005251B1" w:rsidRDefault="004D3A4C" w:rsidP="00742BAB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১</w:t>
            </w:r>
          </w:p>
        </w:tc>
        <w:tc>
          <w:tcPr>
            <w:tcW w:w="8304" w:type="dxa"/>
          </w:tcPr>
          <w:p w14:paraId="1247F27D" w14:textId="77777777" w:rsidR="004D3A4C" w:rsidRPr="005251B1" w:rsidRDefault="004D3A4C" w:rsidP="00742BAB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স্বয়ংসম্পূর্ণ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আবেদন জমা প্রদান</w:t>
            </w:r>
            <w:r w:rsidR="006A2F5E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।</w:t>
            </w:r>
          </w:p>
        </w:tc>
      </w:tr>
      <w:tr w:rsidR="004D3A4C" w:rsidRPr="005251B1" w14:paraId="61929BB8" w14:textId="77777777" w:rsidTr="00071051">
        <w:trPr>
          <w:trHeight w:val="633"/>
          <w:jc w:val="center"/>
        </w:trPr>
        <w:tc>
          <w:tcPr>
            <w:tcW w:w="763" w:type="dxa"/>
          </w:tcPr>
          <w:p w14:paraId="2964C7FD" w14:textId="77777777" w:rsidR="004D3A4C" w:rsidRPr="005251B1" w:rsidRDefault="004D3A4C" w:rsidP="00742BAB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২</w:t>
            </w:r>
          </w:p>
        </w:tc>
        <w:tc>
          <w:tcPr>
            <w:tcW w:w="8304" w:type="dxa"/>
          </w:tcPr>
          <w:p w14:paraId="1A58F3ED" w14:textId="77777777" w:rsidR="004D3A4C" w:rsidRPr="005251B1" w:rsidRDefault="004D3A4C" w:rsidP="00742BAB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যথাযথ প্রক্রিয়ায় প্রয়োজনীয়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ফিস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পরিশোধ করা</w:t>
            </w:r>
            <w:r w:rsidR="006A2F5E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।</w:t>
            </w:r>
          </w:p>
        </w:tc>
      </w:tr>
      <w:tr w:rsidR="004D3A4C" w:rsidRPr="005251B1" w14:paraId="6B0B6B58" w14:textId="77777777" w:rsidTr="00071051">
        <w:trPr>
          <w:trHeight w:val="558"/>
          <w:jc w:val="center"/>
        </w:trPr>
        <w:tc>
          <w:tcPr>
            <w:tcW w:w="763" w:type="dxa"/>
          </w:tcPr>
          <w:p w14:paraId="506CCCC4" w14:textId="77777777" w:rsidR="004D3A4C" w:rsidRPr="005251B1" w:rsidRDefault="004D3A4C" w:rsidP="00742BAB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৩</w:t>
            </w:r>
          </w:p>
        </w:tc>
        <w:tc>
          <w:tcPr>
            <w:tcW w:w="8304" w:type="dxa"/>
          </w:tcPr>
          <w:p w14:paraId="78F85CC2" w14:textId="77777777" w:rsidR="004D3A4C" w:rsidRPr="005251B1" w:rsidRDefault="004D3A4C" w:rsidP="00742BAB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সাক্ষাতের জন্য নির্ধারিত সময়ের পূর্বেই উপস্থিত থাকা</w:t>
            </w:r>
            <w:r w:rsidR="006A2F5E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।</w:t>
            </w:r>
          </w:p>
        </w:tc>
      </w:tr>
      <w:tr w:rsidR="004D3A4C" w:rsidRPr="005251B1" w14:paraId="15291A73" w14:textId="77777777" w:rsidTr="00071051">
        <w:trPr>
          <w:trHeight w:val="464"/>
          <w:jc w:val="center"/>
        </w:trPr>
        <w:tc>
          <w:tcPr>
            <w:tcW w:w="763" w:type="dxa"/>
          </w:tcPr>
          <w:p w14:paraId="30220C53" w14:textId="77777777" w:rsidR="004D3A4C" w:rsidRPr="005251B1" w:rsidRDefault="004D3A4C" w:rsidP="00742BAB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৪</w:t>
            </w:r>
          </w:p>
        </w:tc>
        <w:tc>
          <w:tcPr>
            <w:tcW w:w="8304" w:type="dxa"/>
          </w:tcPr>
          <w:p w14:paraId="253FA1A6" w14:textId="77777777" w:rsidR="004D3A4C" w:rsidRPr="005251B1" w:rsidRDefault="000D10FA" w:rsidP="00742BAB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প্রতিটি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সেবা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সম্পর্কে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যথাযথ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ধারণা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লাভের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জন্য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সচেষ্ট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BD"/>
              </w:rPr>
              <w:t>থাকা</w:t>
            </w:r>
            <w:proofErr w:type="spellEnd"/>
            <w:r w:rsidR="006A2F5E"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</w:tc>
      </w:tr>
      <w:tr w:rsidR="004D3A4C" w:rsidRPr="005251B1" w14:paraId="336339AA" w14:textId="77777777" w:rsidTr="00071051">
        <w:trPr>
          <w:trHeight w:val="558"/>
          <w:jc w:val="center"/>
        </w:trPr>
        <w:tc>
          <w:tcPr>
            <w:tcW w:w="763" w:type="dxa"/>
          </w:tcPr>
          <w:p w14:paraId="64E869A5" w14:textId="77777777" w:rsidR="004D3A4C" w:rsidRPr="005251B1" w:rsidRDefault="004D3A4C" w:rsidP="00742BAB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5251B1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৫</w:t>
            </w:r>
          </w:p>
        </w:tc>
        <w:tc>
          <w:tcPr>
            <w:tcW w:w="8304" w:type="dxa"/>
          </w:tcPr>
          <w:p w14:paraId="4329BDCD" w14:textId="77777777" w:rsidR="004D3A4C" w:rsidRPr="005251B1" w:rsidRDefault="00742BAB" w:rsidP="00742BAB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সেবা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প্রাপ্তির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পর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আপনার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মূল্যবান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মতামত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প্রদান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করা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  <w:lang w:bidi="bn-IN"/>
              </w:rPr>
              <w:t>।</w:t>
            </w:r>
          </w:p>
        </w:tc>
      </w:tr>
      <w:tr w:rsidR="00BB471E" w:rsidRPr="005251B1" w14:paraId="37D4FFB4" w14:textId="77777777" w:rsidTr="00071051">
        <w:trPr>
          <w:trHeight w:val="558"/>
          <w:jc w:val="center"/>
        </w:trPr>
        <w:tc>
          <w:tcPr>
            <w:tcW w:w="763" w:type="dxa"/>
          </w:tcPr>
          <w:p w14:paraId="00A80095" w14:textId="77777777" w:rsidR="00BB471E" w:rsidRPr="005251B1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৬</w:t>
            </w:r>
          </w:p>
        </w:tc>
        <w:tc>
          <w:tcPr>
            <w:tcW w:w="8304" w:type="dxa"/>
          </w:tcPr>
          <w:p w14:paraId="482B1517" w14:textId="77777777" w:rsidR="00BB471E" w:rsidRPr="005251B1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ব্যাংকিং</w:t>
            </w:r>
            <w:proofErr w:type="spellEnd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নিয়ম, অনুশীলন, কার্যকরী নিয়ম অনুসরণ করতে হবে।</w:t>
            </w:r>
          </w:p>
        </w:tc>
      </w:tr>
      <w:tr w:rsidR="00BB471E" w:rsidRPr="005251B1" w14:paraId="359198EF" w14:textId="77777777" w:rsidTr="00071051">
        <w:trPr>
          <w:trHeight w:val="558"/>
          <w:jc w:val="center"/>
        </w:trPr>
        <w:tc>
          <w:tcPr>
            <w:tcW w:w="763" w:type="dxa"/>
          </w:tcPr>
          <w:p w14:paraId="0162745C" w14:textId="77777777" w:rsidR="00BB471E" w:rsidRPr="005251B1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৭</w:t>
            </w:r>
          </w:p>
        </w:tc>
        <w:tc>
          <w:tcPr>
            <w:tcW w:w="8304" w:type="dxa"/>
          </w:tcPr>
          <w:p w14:paraId="3916AA57" w14:textId="77777777" w:rsidR="00BB471E" w:rsidRPr="005251B1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প্রতিটি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ব্যাংকিং</w:t>
            </w:r>
            <w:proofErr w:type="spellEnd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পণ্য এবং পরিষেবার জন্য নির্ধারিত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>শর্তাবলী</w:t>
            </w:r>
            <w:proofErr w:type="spellEnd"/>
            <w:r>
              <w:rPr>
                <w:rFonts w:ascii="Nikosh" w:hAnsi="Nikosh" w:cs="Nikosh"/>
                <w:sz w:val="26"/>
                <w:szCs w:val="26"/>
                <w:cs/>
                <w:lang w:bidi="bn-BD"/>
              </w:rPr>
              <w:t xml:space="preserve"> মেনে চলবেন।</w:t>
            </w:r>
          </w:p>
        </w:tc>
      </w:tr>
      <w:tr w:rsidR="00BB471E" w:rsidRPr="005251B1" w14:paraId="21897E3D" w14:textId="77777777" w:rsidTr="00071051">
        <w:trPr>
          <w:trHeight w:val="558"/>
          <w:jc w:val="center"/>
        </w:trPr>
        <w:tc>
          <w:tcPr>
            <w:tcW w:w="763" w:type="dxa"/>
          </w:tcPr>
          <w:p w14:paraId="2DA4D926" w14:textId="77777777" w:rsidR="00BB471E" w:rsidRPr="005251B1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৮</w:t>
            </w:r>
          </w:p>
        </w:tc>
        <w:tc>
          <w:tcPr>
            <w:tcW w:w="8304" w:type="dxa"/>
          </w:tcPr>
          <w:p w14:paraId="282B55DB" w14:textId="77777777" w:rsidR="00BB471E" w:rsidRPr="005251B1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অযৌক্তিক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জেদ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চাহিদা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তর্ক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এবং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আচরণ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দেখানোর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চেষ্টা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করবেন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না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</w:tc>
      </w:tr>
      <w:tr w:rsidR="00BB471E" w:rsidRPr="005251B1" w14:paraId="04477346" w14:textId="77777777" w:rsidTr="00071051">
        <w:trPr>
          <w:trHeight w:val="558"/>
          <w:jc w:val="center"/>
        </w:trPr>
        <w:tc>
          <w:tcPr>
            <w:tcW w:w="763" w:type="dxa"/>
          </w:tcPr>
          <w:p w14:paraId="32BCAF2C" w14:textId="77777777" w:rsidR="00BB471E" w:rsidRPr="005251B1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৯</w:t>
            </w:r>
          </w:p>
        </w:tc>
        <w:tc>
          <w:tcPr>
            <w:tcW w:w="8304" w:type="dxa"/>
          </w:tcPr>
          <w:p w14:paraId="0B98E9A1" w14:textId="77777777" w:rsidR="00BB471E" w:rsidRPr="005251B1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BD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গ্রাহককে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যতদুর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সম্ভব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ভুল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বোঝাবুঝি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এড়াতে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BD"/>
              </w:rPr>
              <w:t>হবে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BD"/>
              </w:rPr>
              <w:t>।</w:t>
            </w:r>
          </w:p>
        </w:tc>
      </w:tr>
      <w:tr w:rsidR="00BB471E" w:rsidRPr="005251B1" w14:paraId="0F00C104" w14:textId="77777777" w:rsidTr="00071051">
        <w:trPr>
          <w:trHeight w:val="558"/>
          <w:jc w:val="center"/>
        </w:trPr>
        <w:tc>
          <w:tcPr>
            <w:tcW w:w="763" w:type="dxa"/>
          </w:tcPr>
          <w:p w14:paraId="441DF73B" w14:textId="77777777" w:rsidR="00BB471E" w:rsidRPr="005251B1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১০</w:t>
            </w:r>
          </w:p>
        </w:tc>
        <w:tc>
          <w:tcPr>
            <w:tcW w:w="8304" w:type="dxa"/>
          </w:tcPr>
          <w:p w14:paraId="4CA2721E" w14:textId="77777777" w:rsidR="00BB471E" w:rsidRPr="005251B1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780080">
              <w:rPr>
                <w:rFonts w:ascii="Nikosh" w:hAnsi="Nikosh" w:cs="Nikosh"/>
                <w:sz w:val="24"/>
                <w:szCs w:val="26"/>
                <w:lang w:bidi="bn-IN"/>
              </w:rPr>
              <w:t>KYC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নির্দেশিকা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মেনে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চলতে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হবে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>।</w:t>
            </w:r>
          </w:p>
        </w:tc>
      </w:tr>
      <w:tr w:rsidR="00BB471E" w:rsidRPr="005251B1" w14:paraId="03F9FC84" w14:textId="77777777" w:rsidTr="00071051">
        <w:trPr>
          <w:trHeight w:val="558"/>
          <w:jc w:val="center"/>
        </w:trPr>
        <w:tc>
          <w:tcPr>
            <w:tcW w:w="763" w:type="dxa"/>
          </w:tcPr>
          <w:p w14:paraId="2AF9814F" w14:textId="77777777" w:rsidR="00BB471E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১১</w:t>
            </w:r>
          </w:p>
        </w:tc>
        <w:tc>
          <w:tcPr>
            <w:tcW w:w="8304" w:type="dxa"/>
          </w:tcPr>
          <w:p w14:paraId="40E278C9" w14:textId="77777777" w:rsidR="00BB471E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IN"/>
              </w:rPr>
            </w:pP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দ্রুত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সেবার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জন্য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ব্যাংকের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ডিজিটাল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চ্যানেল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যেমন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-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এটিএম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সোনালী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ই-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সেবা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, ই-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ওয়ালেট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 w:rsidRPr="000C5013">
              <w:rPr>
                <w:rFonts w:ascii="Nikosh" w:hAnsi="Nikosh" w:cs="Nikosh"/>
                <w:sz w:val="24"/>
                <w:szCs w:val="26"/>
                <w:lang w:bidi="bn-IN"/>
              </w:rPr>
              <w:t>QR code</w:t>
            </w:r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নেক্সাস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পে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ইত্যাদি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ব্যবহার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করুন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।</w:t>
            </w:r>
          </w:p>
          <w:p w14:paraId="4B407CA1" w14:textId="77777777" w:rsidR="00071051" w:rsidRPr="00071051" w:rsidRDefault="00071051" w:rsidP="00763966">
            <w:pPr>
              <w:spacing w:after="0" w:line="240" w:lineRule="auto"/>
              <w:rPr>
                <w:rFonts w:ascii="Nikosh" w:hAnsi="Nikosh" w:cs="Nikosh"/>
                <w:sz w:val="12"/>
                <w:szCs w:val="26"/>
                <w:lang w:bidi="bn-IN"/>
              </w:rPr>
            </w:pPr>
          </w:p>
        </w:tc>
      </w:tr>
      <w:tr w:rsidR="00BB471E" w:rsidRPr="005251B1" w14:paraId="362FF0AE" w14:textId="77777777" w:rsidTr="00071051">
        <w:trPr>
          <w:trHeight w:val="558"/>
          <w:jc w:val="center"/>
        </w:trPr>
        <w:tc>
          <w:tcPr>
            <w:tcW w:w="763" w:type="dxa"/>
          </w:tcPr>
          <w:p w14:paraId="28590722" w14:textId="77777777" w:rsidR="00BB471E" w:rsidRDefault="00BB471E" w:rsidP="00763966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lang w:bidi="bn-BD"/>
              </w:rPr>
            </w:pPr>
            <w:r>
              <w:rPr>
                <w:rFonts w:ascii="Nikosh" w:hAnsi="Nikosh" w:cs="Nikosh"/>
                <w:sz w:val="26"/>
                <w:szCs w:val="26"/>
                <w:lang w:bidi="bn-BD"/>
              </w:rPr>
              <w:t>১২</w:t>
            </w:r>
          </w:p>
        </w:tc>
        <w:tc>
          <w:tcPr>
            <w:tcW w:w="8304" w:type="dxa"/>
          </w:tcPr>
          <w:p w14:paraId="7A735926" w14:textId="77777777" w:rsidR="00BB471E" w:rsidRPr="000C5013" w:rsidRDefault="00BB471E" w:rsidP="00763966">
            <w:pPr>
              <w:spacing w:after="0" w:line="240" w:lineRule="auto"/>
              <w:rPr>
                <w:rFonts w:ascii="Nikosh" w:hAnsi="Nikosh" w:cs="Nikosh"/>
                <w:sz w:val="26"/>
                <w:szCs w:val="26"/>
                <w:lang w:bidi="bn-IN"/>
              </w:rPr>
            </w:pP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পর্যাপ্ত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ব্যালেন্স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ছাড়া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চেক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ইস্যু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করবেন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না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এবং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ব্যাংক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দ্বারা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নির্দিষ্ট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করা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ন্যূনতম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ব্যালেন্স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বজায়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রাখুন</w:t>
            </w:r>
            <w:proofErr w:type="spellEnd"/>
            <w:r w:rsidRPr="000C5013">
              <w:rPr>
                <w:rFonts w:ascii="Nikosh" w:hAnsi="Nikosh" w:cs="Nikosh"/>
                <w:sz w:val="26"/>
                <w:szCs w:val="26"/>
                <w:lang w:bidi="bn-IN"/>
              </w:rPr>
              <w:t>।</w:t>
            </w:r>
          </w:p>
        </w:tc>
      </w:tr>
    </w:tbl>
    <w:p w14:paraId="68311003" w14:textId="77777777" w:rsidR="00373E58" w:rsidRDefault="00373E58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3D4023E6" w14:textId="77777777" w:rsidR="009E7C0A" w:rsidRDefault="009E7C0A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60ADFC1B" w14:textId="77777777" w:rsidR="009E7C0A" w:rsidRDefault="009E7C0A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0DAD7193" w14:textId="77777777" w:rsidR="009E7C0A" w:rsidRDefault="009E7C0A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51EADF1B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3A7DEC52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0BDFD3A5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24C709DB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02D1D0C8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4643414D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1D2D0D1B" w14:textId="77777777" w:rsidR="00103577" w:rsidRDefault="00103577" w:rsidP="00FB7226">
      <w:pPr>
        <w:pStyle w:val="BodyText2"/>
        <w:spacing w:line="36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645C7F07" w14:textId="77777777" w:rsidR="00D153E1" w:rsidRDefault="00D153E1" w:rsidP="00057048">
      <w:pPr>
        <w:pStyle w:val="BodyText2"/>
        <w:spacing w:after="0" w:line="240" w:lineRule="auto"/>
        <w:jc w:val="both"/>
        <w:rPr>
          <w:rFonts w:ascii="Nikosh" w:hAnsi="Nikosh" w:cs="Nikosh"/>
          <w:sz w:val="26"/>
          <w:szCs w:val="26"/>
          <w:lang w:bidi="bn-BD"/>
        </w:rPr>
      </w:pPr>
    </w:p>
    <w:p w14:paraId="4B820E8D" w14:textId="77777777" w:rsidR="00FB7226" w:rsidRPr="005251B1" w:rsidRDefault="008B0406" w:rsidP="00D470A0">
      <w:pPr>
        <w:pStyle w:val="BodyText2"/>
        <w:spacing w:after="0" w:line="240" w:lineRule="auto"/>
        <w:jc w:val="both"/>
        <w:rPr>
          <w:rFonts w:ascii="Nikosh" w:hAnsi="Nikosh" w:cs="Nikosh"/>
          <w:b/>
          <w:sz w:val="28"/>
          <w:szCs w:val="28"/>
          <w:u w:val="single"/>
        </w:rPr>
      </w:pPr>
      <w:proofErr w:type="spellStart"/>
      <w:r w:rsidRPr="005251B1">
        <w:rPr>
          <w:rFonts w:ascii="Nikosh" w:hAnsi="Nikosh" w:cs="Nikosh"/>
          <w:b/>
          <w:sz w:val="28"/>
          <w:szCs w:val="28"/>
          <w:u w:val="single"/>
        </w:rPr>
        <w:t>অভিযোগ</w:t>
      </w:r>
      <w:proofErr w:type="spellEnd"/>
      <w:r w:rsidRPr="005251B1">
        <w:rPr>
          <w:rFonts w:ascii="Nikosh" w:hAnsi="Nikosh" w:cs="Nikosh"/>
          <w:b/>
          <w:sz w:val="28"/>
          <w:szCs w:val="28"/>
          <w:u w:val="single"/>
        </w:rPr>
        <w:t xml:space="preserve"> </w:t>
      </w:r>
      <w:proofErr w:type="spellStart"/>
      <w:r w:rsidRPr="005251B1">
        <w:rPr>
          <w:rFonts w:ascii="Nikosh" w:hAnsi="Nikosh" w:cs="Nikosh"/>
          <w:b/>
          <w:sz w:val="28"/>
          <w:szCs w:val="28"/>
          <w:u w:val="single"/>
        </w:rPr>
        <w:t>ব্যবস্থাপনা</w:t>
      </w:r>
      <w:proofErr w:type="spellEnd"/>
      <w:r w:rsidRPr="005251B1">
        <w:rPr>
          <w:rFonts w:ascii="Nikosh" w:hAnsi="Nikosh" w:cs="Nikosh"/>
          <w:b/>
          <w:sz w:val="28"/>
          <w:szCs w:val="28"/>
          <w:u w:val="single"/>
        </w:rPr>
        <w:t xml:space="preserve"> </w:t>
      </w:r>
      <w:proofErr w:type="spellStart"/>
      <w:r w:rsidRPr="005251B1">
        <w:rPr>
          <w:rFonts w:ascii="Nikosh" w:hAnsi="Nikosh" w:cs="Nikosh"/>
          <w:b/>
          <w:sz w:val="28"/>
          <w:szCs w:val="28"/>
          <w:u w:val="single"/>
        </w:rPr>
        <w:t>পদ্ধতি</w:t>
      </w:r>
      <w:proofErr w:type="spellEnd"/>
      <w:r w:rsidR="00FB7226" w:rsidRPr="005251B1">
        <w:rPr>
          <w:rFonts w:ascii="Nikosh" w:hAnsi="Nikosh" w:cs="Nikosh"/>
          <w:b/>
          <w:sz w:val="28"/>
          <w:szCs w:val="28"/>
          <w:u w:val="single"/>
        </w:rPr>
        <w:t xml:space="preserve"> (GRS)</w:t>
      </w:r>
      <w:r w:rsidRPr="005251B1">
        <w:rPr>
          <w:rFonts w:ascii="Nikosh" w:hAnsi="Nikosh" w:cs="Nikosh"/>
          <w:b/>
          <w:sz w:val="28"/>
          <w:szCs w:val="28"/>
          <w:u w:val="single"/>
        </w:rPr>
        <w:t>:</w:t>
      </w:r>
    </w:p>
    <w:p w14:paraId="57751D59" w14:textId="77777777" w:rsidR="00D470A0" w:rsidRDefault="00D470A0" w:rsidP="00FB7226">
      <w:pPr>
        <w:pStyle w:val="BodyText2"/>
        <w:spacing w:line="240" w:lineRule="auto"/>
        <w:jc w:val="both"/>
        <w:rPr>
          <w:rFonts w:ascii="Nikosh" w:hAnsi="Nikosh" w:cs="Nikosh"/>
          <w:sz w:val="26"/>
          <w:szCs w:val="26"/>
        </w:rPr>
      </w:pPr>
    </w:p>
    <w:p w14:paraId="42F3CF46" w14:textId="77777777" w:rsidR="00FB7226" w:rsidRDefault="008B0406" w:rsidP="00FB7226">
      <w:pPr>
        <w:pStyle w:val="BodyText2"/>
        <w:spacing w:line="240" w:lineRule="auto"/>
        <w:jc w:val="both"/>
        <w:rPr>
          <w:rFonts w:ascii="Nikosh" w:hAnsi="Nikosh" w:cs="Nikosh"/>
          <w:sz w:val="26"/>
          <w:szCs w:val="26"/>
        </w:rPr>
      </w:pPr>
      <w:proofErr w:type="spellStart"/>
      <w:r w:rsidRPr="005251B1">
        <w:rPr>
          <w:rFonts w:ascii="Nikosh" w:hAnsi="Nikosh" w:cs="Nikosh"/>
          <w:sz w:val="26"/>
          <w:szCs w:val="26"/>
        </w:rPr>
        <w:t>সেবা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প্রাপ্তিতে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বিলম্ব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হলে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দায়িত¦প্রাপ্ত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কর্মকর্তার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সংগে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যোগাযোগ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করুন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। </w:t>
      </w:r>
      <w:proofErr w:type="spellStart"/>
      <w:r w:rsidRPr="005251B1">
        <w:rPr>
          <w:rFonts w:ascii="Nikosh" w:hAnsi="Nikosh" w:cs="Nikosh"/>
          <w:sz w:val="26"/>
          <w:szCs w:val="26"/>
        </w:rPr>
        <w:t>তিনি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সমাধান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দিতে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ব্যর্থ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হলে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নিম্নোক্ত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পদ্ধতিতে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যোগাযোগ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করে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আপনার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সমস্যা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অবহিত</w:t>
      </w:r>
      <w:proofErr w:type="spellEnd"/>
      <w:r w:rsidRPr="005251B1">
        <w:rPr>
          <w:rFonts w:ascii="Nikosh" w:hAnsi="Nikosh" w:cs="Nikosh"/>
          <w:sz w:val="26"/>
          <w:szCs w:val="26"/>
        </w:rPr>
        <w:t xml:space="preserve"> </w:t>
      </w:r>
      <w:proofErr w:type="spellStart"/>
      <w:r w:rsidRPr="005251B1">
        <w:rPr>
          <w:rFonts w:ascii="Nikosh" w:hAnsi="Nikosh" w:cs="Nikosh"/>
          <w:sz w:val="26"/>
          <w:szCs w:val="26"/>
        </w:rPr>
        <w:t>করুন</w:t>
      </w:r>
      <w:proofErr w:type="spellEnd"/>
      <w:r w:rsidRPr="005251B1">
        <w:rPr>
          <w:rFonts w:ascii="Nikosh" w:hAnsi="Nikosh" w:cs="Nikosh"/>
          <w:sz w:val="26"/>
          <w:szCs w:val="26"/>
        </w:rPr>
        <w:t>।</w:t>
      </w:r>
    </w:p>
    <w:p w14:paraId="1E639882" w14:textId="77777777" w:rsidR="00E76DEE" w:rsidRDefault="00E76DEE" w:rsidP="00FB7226">
      <w:pPr>
        <w:pStyle w:val="BodyText2"/>
        <w:spacing w:line="240" w:lineRule="auto"/>
        <w:jc w:val="both"/>
        <w:rPr>
          <w:rFonts w:ascii="Nikosh" w:hAnsi="Nikosh" w:cs="Nikosh"/>
          <w:sz w:val="26"/>
          <w:szCs w:val="26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3619"/>
        <w:gridCol w:w="1796"/>
      </w:tblGrid>
      <w:tr w:rsidR="003E602B" w:rsidRPr="00E04FA0" w14:paraId="326F8689" w14:textId="77777777" w:rsidTr="000B6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</w:tcPr>
          <w:p w14:paraId="6DDE722A" w14:textId="77777777" w:rsidR="003E602B" w:rsidRPr="003E602B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ক্র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.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নং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9CEA547" w14:textId="77777777" w:rsidR="003E602B" w:rsidRPr="003E602B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কখন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যোগাযোগ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করবেন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14:paraId="57A75D8C" w14:textId="77777777" w:rsidR="003E602B" w:rsidRPr="003E602B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কার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সঙ্গে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যোগাযোগ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করবেন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</w:tcPr>
          <w:p w14:paraId="4ABCAC02" w14:textId="77777777" w:rsidR="003E602B" w:rsidRPr="003E602B" w:rsidRDefault="003E602B" w:rsidP="00A44B03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যোগাযোগের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</w:tcPr>
          <w:p w14:paraId="431FB500" w14:textId="77777777" w:rsidR="003E602B" w:rsidRPr="003E602B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নিষ্পত্তির</w:t>
            </w:r>
            <w:proofErr w:type="spellEnd"/>
            <w:r w:rsidRPr="003E602B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3E602B">
              <w:rPr>
                <w:rFonts w:ascii="Nikosh" w:hAnsi="Nikosh" w:cs="Nikosh"/>
                <w:sz w:val="26"/>
                <w:szCs w:val="26"/>
              </w:rPr>
              <w:t>সময়সীমা</w:t>
            </w:r>
            <w:proofErr w:type="spellEnd"/>
          </w:p>
        </w:tc>
      </w:tr>
      <w:tr w:rsidR="003E602B" w:rsidRPr="004C1B8C" w14:paraId="47DC0DCA" w14:textId="77777777" w:rsidTr="000B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88FED2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(১)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51A4C250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(২)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bottom w:val="none" w:sz="0" w:space="0" w:color="auto"/>
            </w:tcBorders>
          </w:tcPr>
          <w:p w14:paraId="38BF5300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  <w:tcBorders>
              <w:top w:val="none" w:sz="0" w:space="0" w:color="auto"/>
              <w:bottom w:val="none" w:sz="0" w:space="0" w:color="auto"/>
            </w:tcBorders>
          </w:tcPr>
          <w:p w14:paraId="1EDFFBF9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(৪)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11D23230" w14:textId="77777777" w:rsidR="003E602B" w:rsidRPr="004C1B8C" w:rsidRDefault="003E602B" w:rsidP="00364508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  <w:cs/>
                <w:lang w:bidi="bn-BD"/>
              </w:rPr>
            </w:pPr>
            <w:r w:rsidRPr="004C1B8C">
              <w:rPr>
                <w:rFonts w:ascii="Nikosh" w:hAnsi="Nikosh" w:cs="Nikosh"/>
                <w:sz w:val="26"/>
                <w:szCs w:val="26"/>
                <w:cs/>
                <w:lang w:bidi="bn-BD"/>
              </w:rPr>
              <w:t>(৫)</w:t>
            </w:r>
          </w:p>
        </w:tc>
      </w:tr>
      <w:tr w:rsidR="003E602B" w:rsidRPr="005251B1" w14:paraId="566CE6EE" w14:textId="77777777" w:rsidTr="000B6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</w:tcPr>
          <w:p w14:paraId="6009DA9E" w14:textId="77777777" w:rsidR="003E602B" w:rsidRPr="005251B1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>০১.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514D03D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দায়িত্বপ্রাপ্ত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সমাধান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দিতে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ব্যর্থ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হলে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14:paraId="3A85A321" w14:textId="77777777" w:rsidR="003E602B" w:rsidRPr="005251B1" w:rsidRDefault="003E602B" w:rsidP="003E602B">
            <w:pPr>
              <w:pStyle w:val="BodyText2"/>
              <w:spacing w:after="0" w:line="240" w:lineRule="auto"/>
              <w:ind w:right="-38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অভিযোগ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নিষ্পত্তি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  <w:vAlign w:val="center"/>
          </w:tcPr>
          <w:p w14:paraId="33D00347" w14:textId="77777777" w:rsidR="003E602B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জনাব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আশরাফুল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হায়দার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চৌধুরী</w:t>
            </w:r>
            <w:proofErr w:type="spellEnd"/>
          </w:p>
          <w:p w14:paraId="4E1A8FE9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জেনারেল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ম্যানেজার</w:t>
            </w:r>
            <w:proofErr w:type="spellEnd"/>
          </w:p>
          <w:p w14:paraId="6C0FC4AB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ভিজিল্যান্স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এন্ড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কমপ্লেইন্ট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ম্যানেজমেন্ট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ডিভিশন</w:t>
            </w:r>
            <w:proofErr w:type="spellEnd"/>
          </w:p>
          <w:p w14:paraId="33F8CAF5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কার্যালয়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ঢাকা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>।</w:t>
            </w:r>
          </w:p>
          <w:p w14:paraId="6A8EF623" w14:textId="77777777" w:rsidR="003E602B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ফোনঃ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641D00">
              <w:rPr>
                <w:rFonts w:ascii="Nikosh" w:hAnsi="Nikosh" w:cs="Nikosh"/>
                <w:sz w:val="26"/>
                <w:szCs w:val="26"/>
              </w:rPr>
              <w:t>০২-</w:t>
            </w:r>
            <w:r>
              <w:rPr>
                <w:rFonts w:ascii="Nikosh" w:hAnsi="Nikosh" w:cs="Nikosh"/>
                <w:sz w:val="26"/>
                <w:szCs w:val="26"/>
              </w:rPr>
              <w:t>২২৩৩৮৮৫৯</w:t>
            </w:r>
          </w:p>
          <w:p w14:paraId="09859474" w14:textId="77777777" w:rsidR="003E602B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ইমেইল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: </w:t>
            </w:r>
            <w:r w:rsidRPr="005251B1">
              <w:rPr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szCs w:val="26"/>
              </w:rPr>
              <w:t>gmcad</w:t>
            </w:r>
            <w:r w:rsidRPr="005251B1">
              <w:rPr>
                <w:rFonts w:ascii="Nikosh" w:hAnsi="Nikosh" w:cs="Nikosh"/>
                <w:szCs w:val="26"/>
              </w:rPr>
              <w:t>@sonalibank.com.bd</w:t>
            </w:r>
          </w:p>
          <w:p w14:paraId="649CE3A8" w14:textId="77777777" w:rsidR="003E602B" w:rsidRPr="00F16D3F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12"/>
                <w:szCs w:val="26"/>
              </w:rPr>
            </w:pPr>
          </w:p>
          <w:p w14:paraId="71D682BD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ইমেইল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: </w:t>
            </w:r>
            <w:r w:rsidRPr="00A44B03">
              <w:rPr>
                <w:rFonts w:ascii="Nikosh" w:hAnsi="Nikosh" w:cs="Nikosh"/>
                <w:sz w:val="22"/>
                <w:szCs w:val="26"/>
              </w:rPr>
              <w:t>dgmvcd@sonalibank.com.bd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</w:tcPr>
          <w:p w14:paraId="7646D00F" w14:textId="77777777" w:rsidR="009D30E0" w:rsidRDefault="009D30E0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>৩০ (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ত্রিশ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)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কার্যদিবস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  <w:p w14:paraId="4D627D47" w14:textId="026904B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3E602B" w:rsidRPr="005251B1" w14:paraId="25B1E425" w14:textId="77777777" w:rsidTr="000B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42602" w14:textId="77777777" w:rsidR="003E602B" w:rsidRPr="005251B1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>০২.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0D92E3A3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অভিযোগ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নিষ্পত্তি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নির্দিষ্ট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সময়ে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সমাধান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দিতে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পারলে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bottom w:val="none" w:sz="0" w:space="0" w:color="auto"/>
            </w:tcBorders>
          </w:tcPr>
          <w:p w14:paraId="57338D93" w14:textId="77777777" w:rsidR="003E602B" w:rsidRPr="005251B1" w:rsidRDefault="003E602B" w:rsidP="003E602B">
            <w:pPr>
              <w:pStyle w:val="BodyText2"/>
              <w:spacing w:after="0" w:line="240" w:lineRule="auto"/>
              <w:ind w:right="-38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আপিল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CB246E" w14:textId="77777777" w:rsidR="003E602B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জনাব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সঞ্চিয়া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বিনতে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আলী</w:t>
            </w:r>
            <w:proofErr w:type="spellEnd"/>
          </w:p>
          <w:p w14:paraId="5F417C9B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ডেপুটি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ম্যানেজিং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ডিরেক্টর</w:t>
            </w:r>
            <w:proofErr w:type="spellEnd"/>
          </w:p>
          <w:p w14:paraId="6E562ED5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ভিজিল্যান্স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এন্ড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কমপ্লেইন্ট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ম্যানেজমেন্ট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ডিভিশন</w:t>
            </w:r>
            <w:proofErr w:type="spellEnd"/>
          </w:p>
          <w:p w14:paraId="7B4F8A20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কার্যালয়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ঢাকা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>।</w:t>
            </w:r>
          </w:p>
          <w:p w14:paraId="3572EB6E" w14:textId="77777777" w:rsidR="003E602B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ফোনঃ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০২-২২৩৩৮৫৯৪</w:t>
            </w:r>
            <w:r>
              <w:rPr>
                <w:rFonts w:ascii="Nikosh" w:hAnsi="Nikosh" w:cs="Nikosh"/>
                <w:sz w:val="26"/>
                <w:szCs w:val="26"/>
              </w:rPr>
              <w:t>৯</w:t>
            </w:r>
          </w:p>
          <w:p w14:paraId="14BEB3E7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ইমেইল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: </w:t>
            </w:r>
            <w:r w:rsidRPr="00A44B03">
              <w:rPr>
                <w:sz w:val="22"/>
                <w:szCs w:val="22"/>
              </w:rPr>
              <w:t>dmdsbinteali</w:t>
            </w:r>
            <w:r w:rsidRPr="00A44B03">
              <w:rPr>
                <w:rFonts w:ascii="Nikosh" w:hAnsi="Nikosh" w:cs="Nikosh"/>
                <w:sz w:val="22"/>
                <w:szCs w:val="22"/>
              </w:rPr>
              <w:t>@sonalibank.com.bd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086FB2" w14:textId="552BB6A9" w:rsidR="003E602B" w:rsidRPr="005251B1" w:rsidRDefault="009D30E0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২০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বিশ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)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কার্যদিবস</w:t>
            </w:r>
            <w:proofErr w:type="spellEnd"/>
          </w:p>
        </w:tc>
      </w:tr>
      <w:tr w:rsidR="003E602B" w:rsidRPr="005251B1" w14:paraId="5387BA0D" w14:textId="77777777" w:rsidTr="000B6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right w:val="none" w:sz="0" w:space="0" w:color="auto"/>
            </w:tcBorders>
          </w:tcPr>
          <w:p w14:paraId="348A293F" w14:textId="77777777" w:rsidR="003E602B" w:rsidRPr="005251B1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>০৩.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35D2C81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আপিল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কর্মকর্তা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নির্দিষ্ট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সময়ে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সমাধান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দিতে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পারলে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14:paraId="188129CE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জনাব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মোঃ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আফজাল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করিম</w:t>
            </w:r>
            <w:proofErr w:type="spellEnd"/>
          </w:p>
          <w:p w14:paraId="2E2D8E9E" w14:textId="77777777" w:rsidR="003E602B" w:rsidRPr="005251B1" w:rsidRDefault="00B32C86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সিইও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এন্ড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ম্যানেজিং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ডিরেক্টর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  <w:vAlign w:val="center"/>
          </w:tcPr>
          <w:p w14:paraId="24C50184" w14:textId="77777777" w:rsidR="003E602B" w:rsidRPr="005251B1" w:rsidRDefault="00B32C86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ব্যবস্থাপনা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পরিচালকের</w:t>
            </w:r>
            <w:proofErr w:type="spellEnd"/>
            <w:r w:rsidR="003E602B"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="003E602B" w:rsidRPr="005251B1">
              <w:rPr>
                <w:rFonts w:ascii="Nikosh" w:hAnsi="Nikosh" w:cs="Nikosh"/>
                <w:sz w:val="26"/>
                <w:szCs w:val="26"/>
              </w:rPr>
              <w:t>সচিবালয়</w:t>
            </w:r>
            <w:proofErr w:type="spellEnd"/>
            <w:r w:rsidR="003E602B" w:rsidRPr="005251B1">
              <w:rPr>
                <w:rFonts w:ascii="Nikosh" w:hAnsi="Nikosh" w:cs="Nikosh"/>
                <w:sz w:val="26"/>
                <w:szCs w:val="26"/>
              </w:rPr>
              <w:t xml:space="preserve">,  </w:t>
            </w:r>
          </w:p>
          <w:p w14:paraId="34D7EEAF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কার্যালয়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ঢাকা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।  </w:t>
            </w:r>
          </w:p>
          <w:p w14:paraId="5AEC7F39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ফোনঃ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০২-২২৩৩৮৫৯৪</w:t>
            </w:r>
            <w:r>
              <w:rPr>
                <w:rFonts w:ascii="Nikosh" w:hAnsi="Nikosh" w:cs="Nikosh"/>
                <w:sz w:val="26"/>
                <w:szCs w:val="26"/>
              </w:rPr>
              <w:t>৪</w:t>
            </w:r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  <w:p w14:paraId="3DD98AC5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ইমেইল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: </w:t>
            </w:r>
            <w:r w:rsidRPr="005251B1">
              <w:rPr>
                <w:sz w:val="26"/>
                <w:szCs w:val="26"/>
              </w:rPr>
              <w:t xml:space="preserve"> </w:t>
            </w:r>
            <w:r w:rsidRPr="00A44B03">
              <w:rPr>
                <w:rFonts w:ascii="Nikosh" w:hAnsi="Nikosh" w:cs="Nikosh"/>
                <w:sz w:val="22"/>
                <w:szCs w:val="26"/>
              </w:rPr>
              <w:t>dgmmds@sonalibank.com.bd</w:t>
            </w:r>
          </w:p>
          <w:p w14:paraId="5DAD71F8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ওয়েবসাইটঃ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5251B1">
              <w:rPr>
                <w:rFonts w:ascii="Nikosh" w:hAnsi="Nikosh" w:cs="Nikosh"/>
                <w:szCs w:val="26"/>
              </w:rPr>
              <w:t>www.sonalibank.com.bd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  <w:vAlign w:val="center"/>
          </w:tcPr>
          <w:p w14:paraId="61FA1F18" w14:textId="57F27429" w:rsidR="003E602B" w:rsidRPr="005251B1" w:rsidRDefault="009D30E0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৬</w:t>
            </w:r>
            <w:r w:rsidR="003E602B">
              <w:rPr>
                <w:rFonts w:ascii="Nikosh" w:hAnsi="Nikosh" w:cs="Nikosh"/>
                <w:sz w:val="26"/>
                <w:szCs w:val="26"/>
              </w:rPr>
              <w:t>০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ষাট</w:t>
            </w:r>
            <w:proofErr w:type="spellEnd"/>
            <w:r w:rsidR="003E602B">
              <w:rPr>
                <w:rFonts w:ascii="Nikosh" w:hAnsi="Nikosh" w:cs="Nikosh"/>
                <w:sz w:val="26"/>
                <w:szCs w:val="26"/>
              </w:rPr>
              <w:t xml:space="preserve">) </w:t>
            </w:r>
            <w:proofErr w:type="spellStart"/>
            <w:r w:rsidR="003E602B" w:rsidRPr="005251B1">
              <w:rPr>
                <w:rFonts w:ascii="Nikosh" w:hAnsi="Nikosh" w:cs="Nikosh"/>
                <w:sz w:val="26"/>
                <w:szCs w:val="26"/>
              </w:rPr>
              <w:t>কার্যদিবস</w:t>
            </w:r>
            <w:proofErr w:type="spellEnd"/>
          </w:p>
        </w:tc>
      </w:tr>
      <w:tr w:rsidR="003E602B" w:rsidRPr="005251B1" w14:paraId="26945BDC" w14:textId="77777777" w:rsidTr="000B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right w:val="none" w:sz="0" w:space="0" w:color="auto"/>
            </w:tcBorders>
          </w:tcPr>
          <w:p w14:paraId="18F978DD" w14:textId="77777777" w:rsidR="003E602B" w:rsidRPr="005251B1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5251B1">
              <w:rPr>
                <w:rFonts w:ascii="Nikosh" w:hAnsi="Nikosh" w:cs="Nikosh"/>
                <w:sz w:val="26"/>
                <w:szCs w:val="26"/>
              </w:rPr>
              <w:t>০৪.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359E7E98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হুইসেল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ব্লোয়ার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পলিসি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এবং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হুইসেল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ব্লোয়ার্স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চ্যাম্পিয়ন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bottom w:val="none" w:sz="0" w:space="0" w:color="auto"/>
            </w:tcBorders>
          </w:tcPr>
          <w:p w14:paraId="1C6B4B90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ব্যাংকের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সকল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কর্মকান্ড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দুর্নীতিমুক্ত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রাখা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এবং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শুদ্ধাচার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প্রতিষ্ঠা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করার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লক্ষ্যে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হুইসেল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ব্লোয়ার্স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পলিসি-২০২১  এ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ব্যাংকে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প্রণয়নসহ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ন্যায়পাল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নিয়োগ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প্রদান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করা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হয়েছে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3E8B95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হুইসেল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ব্লোয়ার্স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চ্যাম্পিয়ন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সচিবালয়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কার্যালয়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,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ঢাকা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।   </w:t>
            </w:r>
          </w:p>
          <w:p w14:paraId="097DBCC8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ফোনঃ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০২-২২৩৩৮৫৯৫২</w:t>
            </w:r>
          </w:p>
          <w:p w14:paraId="37BFFC7B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মোবাইল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নম্বরঃ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০১৩১৩</w:t>
            </w:r>
            <w:r>
              <w:rPr>
                <w:rFonts w:ascii="Nikosh" w:hAnsi="Nikosh" w:cs="Nikosh"/>
                <w:sz w:val="26"/>
                <w:szCs w:val="26"/>
              </w:rPr>
              <w:t>-</w:t>
            </w:r>
            <w:r w:rsidRPr="005251B1">
              <w:rPr>
                <w:rFonts w:ascii="Nikosh" w:hAnsi="Nikosh" w:cs="Nikosh"/>
                <w:sz w:val="26"/>
                <w:szCs w:val="26"/>
              </w:rPr>
              <w:t>৭৮৯০০০</w:t>
            </w:r>
          </w:p>
          <w:p w14:paraId="5B45BA85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ইমেইলঃ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A44B03">
              <w:rPr>
                <w:rFonts w:ascii="Nikosh" w:hAnsi="Nikosh" w:cs="Nikosh"/>
                <w:sz w:val="22"/>
                <w:szCs w:val="26"/>
              </w:rPr>
              <w:t>naeypal@sonalibank.com.bd</w:t>
            </w:r>
          </w:p>
          <w:p w14:paraId="1D11773B" w14:textId="77777777" w:rsidR="003E602B" w:rsidRPr="005251B1" w:rsidRDefault="003E602B" w:rsidP="003E602B">
            <w:pPr>
              <w:pStyle w:val="BodyText2"/>
              <w:spacing w:after="0" w:line="240" w:lineRule="auto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5251B1">
              <w:rPr>
                <w:rFonts w:ascii="Nikosh" w:hAnsi="Nikosh" w:cs="Nikosh"/>
                <w:sz w:val="26"/>
                <w:szCs w:val="26"/>
              </w:rPr>
              <w:t>ওয়েবসাইটঃ</w:t>
            </w:r>
            <w:proofErr w:type="spellEnd"/>
            <w:r w:rsidRPr="005251B1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5251B1">
              <w:rPr>
                <w:rFonts w:ascii="Nikosh" w:hAnsi="Nikosh" w:cs="Nikosh"/>
                <w:szCs w:val="26"/>
              </w:rPr>
              <w:t>www.sonalibank.com.bd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17D006" w14:textId="77777777" w:rsidR="003E602B" w:rsidRDefault="003E602B" w:rsidP="003E602B">
            <w:pPr>
              <w:pStyle w:val="BodyText2"/>
              <w:spacing w:after="0" w:line="240" w:lineRule="auto"/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14:paraId="2494CD0F" w14:textId="77777777" w:rsidR="003E602B" w:rsidRDefault="003E602B" w:rsidP="00FB7226">
      <w:pPr>
        <w:pStyle w:val="BodyText2"/>
        <w:spacing w:line="240" w:lineRule="auto"/>
        <w:jc w:val="both"/>
        <w:rPr>
          <w:rFonts w:ascii="Nikosh" w:hAnsi="Nikosh" w:cs="Nikosh"/>
          <w:sz w:val="26"/>
          <w:szCs w:val="26"/>
        </w:rPr>
      </w:pPr>
    </w:p>
    <w:sectPr w:rsidR="003E602B" w:rsidSect="00743102">
      <w:pgSz w:w="11907" w:h="16839" w:code="9"/>
      <w:pgMar w:top="720" w:right="432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2D51" w14:textId="77777777" w:rsidR="007E4731" w:rsidRDefault="007E4731" w:rsidP="005A44C2">
      <w:pPr>
        <w:spacing w:after="0" w:line="240" w:lineRule="auto"/>
      </w:pPr>
      <w:r>
        <w:separator/>
      </w:r>
    </w:p>
  </w:endnote>
  <w:endnote w:type="continuationSeparator" w:id="0">
    <w:p w14:paraId="0847053D" w14:textId="77777777" w:rsidR="007E4731" w:rsidRDefault="007E4731" w:rsidP="005A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6408" w14:textId="77777777" w:rsidR="00E337D3" w:rsidRPr="008D3EA2" w:rsidRDefault="00806E0C" w:rsidP="00E649C7">
    <w:pPr>
      <w:pStyle w:val="Footer"/>
      <w:spacing w:after="0" w:line="240" w:lineRule="auto"/>
      <w:jc w:val="center"/>
      <w:rPr>
        <w:rFonts w:ascii="NikoshBAN" w:hAnsi="NikoshBAN" w:cs="NikoshBAN"/>
        <w:sz w:val="28"/>
        <w:szCs w:val="28"/>
      </w:rPr>
    </w:pPr>
    <w:r w:rsidRPr="008D3EA2">
      <w:rPr>
        <w:rFonts w:ascii="NikoshBAN" w:hAnsi="NikoshBAN" w:cs="NikoshBAN"/>
        <w:sz w:val="28"/>
        <w:szCs w:val="28"/>
      </w:rPr>
      <w:fldChar w:fldCharType="begin"/>
    </w:r>
    <w:r w:rsidR="00E337D3" w:rsidRPr="008D3EA2">
      <w:rPr>
        <w:rFonts w:ascii="NikoshBAN" w:hAnsi="NikoshBAN" w:cs="NikoshBAN"/>
        <w:sz w:val="28"/>
        <w:szCs w:val="28"/>
      </w:rPr>
      <w:instrText xml:space="preserve"> PAGE   \* MERGEFORMAT </w:instrText>
    </w:r>
    <w:r w:rsidRPr="008D3EA2">
      <w:rPr>
        <w:rFonts w:ascii="NikoshBAN" w:hAnsi="NikoshBAN" w:cs="NikoshBAN"/>
        <w:sz w:val="28"/>
        <w:szCs w:val="28"/>
      </w:rPr>
      <w:fldChar w:fldCharType="separate"/>
    </w:r>
    <w:r w:rsidR="00615BCB">
      <w:rPr>
        <w:rFonts w:ascii="NikoshBAN" w:hAnsi="NikoshBAN" w:cs="NikoshBAN"/>
        <w:noProof/>
        <w:sz w:val="28"/>
        <w:szCs w:val="28"/>
      </w:rPr>
      <w:t>43</w:t>
    </w:r>
    <w:r w:rsidRPr="008D3EA2">
      <w:rPr>
        <w:rFonts w:ascii="NikoshBAN" w:hAnsi="NikoshBAN" w:cs="NikoshB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D0BF" w14:textId="77777777" w:rsidR="007E4731" w:rsidRDefault="007E4731" w:rsidP="005A44C2">
      <w:pPr>
        <w:spacing w:after="0" w:line="240" w:lineRule="auto"/>
      </w:pPr>
      <w:r>
        <w:separator/>
      </w:r>
    </w:p>
  </w:footnote>
  <w:footnote w:type="continuationSeparator" w:id="0">
    <w:p w14:paraId="7674497F" w14:textId="77777777" w:rsidR="007E4731" w:rsidRDefault="007E4731" w:rsidP="005A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69E4" w14:textId="77777777" w:rsidR="00E337D3" w:rsidRPr="003E5394" w:rsidRDefault="007E4731" w:rsidP="007236C7">
    <w:pPr>
      <w:spacing w:after="0" w:line="240" w:lineRule="auto"/>
      <w:rPr>
        <w:rFonts w:ascii="Nikosh" w:hAnsi="Nikosh" w:cs="Nikosh"/>
        <w:b/>
        <w:bCs/>
        <w:sz w:val="26"/>
        <w:szCs w:val="38"/>
      </w:rPr>
    </w:pPr>
    <w:r>
      <w:rPr>
        <w:rFonts w:ascii="Nikosh" w:hAnsi="Nikosh" w:cs="Nikosh"/>
        <w:b/>
        <w:bCs/>
        <w:noProof/>
        <w:sz w:val="26"/>
        <w:szCs w:val="38"/>
        <w:lang w:bidi="ar-SA"/>
      </w:rPr>
      <w:pict w14:anchorId="2FB7F3A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93.9pt;margin-top:11.05pt;width:145.6pt;height:44.65pt;z-index:251672576">
          <v:textbox style="mso-next-textbox:#_x0000_s2065">
            <w:txbxContent>
              <w:p w14:paraId="5B5552DB" w14:textId="77777777" w:rsidR="00E337D3" w:rsidRDefault="00E337D3" w:rsidP="0034704B">
                <w:pPr>
                  <w:spacing w:after="0" w:line="240" w:lineRule="auto"/>
                  <w:rPr>
                    <w:rFonts w:ascii="Nikosh" w:hAnsi="Nikosh" w:cs="Nikosh"/>
                  </w:rPr>
                </w:pPr>
                <w:proofErr w:type="spellStart"/>
                <w:r>
                  <w:rPr>
                    <w:rFonts w:ascii="Nikosh" w:hAnsi="Nikosh" w:cs="Nikosh"/>
                  </w:rPr>
                  <w:t>সার্বক্ষণিক</w:t>
                </w:r>
                <w:proofErr w:type="spellEnd"/>
                <w:r>
                  <w:rPr>
                    <w:rFonts w:ascii="Nikosh" w:hAnsi="Nikosh" w:cs="Nikosh"/>
                  </w:rPr>
                  <w:t xml:space="preserve"> (২৪/৭) </w:t>
                </w:r>
                <w:proofErr w:type="spellStart"/>
                <w:r>
                  <w:rPr>
                    <w:rFonts w:ascii="Nikosh" w:hAnsi="Nikosh" w:cs="Nikosh"/>
                  </w:rPr>
                  <w:t>কলসেন্টার</w:t>
                </w:r>
                <w:proofErr w:type="spellEnd"/>
                <w:r>
                  <w:rPr>
                    <w:rFonts w:ascii="Nikosh" w:hAnsi="Nikosh" w:cs="Nikosh"/>
                  </w:rPr>
                  <w:t xml:space="preserve"> </w:t>
                </w:r>
                <w:proofErr w:type="spellStart"/>
                <w:r>
                  <w:rPr>
                    <w:rFonts w:ascii="Nikosh" w:hAnsi="Nikosh" w:cs="Nikosh"/>
                  </w:rPr>
                  <w:t>সেবা</w:t>
                </w:r>
                <w:proofErr w:type="spellEnd"/>
              </w:p>
              <w:p w14:paraId="735894DD" w14:textId="77777777" w:rsidR="00E337D3" w:rsidRDefault="00E337D3" w:rsidP="0034704B">
                <w:pPr>
                  <w:spacing w:after="0" w:line="240" w:lineRule="auto"/>
                  <w:rPr>
                    <w:rFonts w:ascii="Nikosh" w:hAnsi="Nikosh" w:cs="Nikosh"/>
                  </w:rPr>
                </w:pPr>
                <w:proofErr w:type="spellStart"/>
                <w:r>
                  <w:rPr>
                    <w:rFonts w:ascii="Nikosh" w:hAnsi="Nikosh" w:cs="Nikosh"/>
                  </w:rPr>
                  <w:t>দেশ</w:t>
                </w:r>
                <w:proofErr w:type="spellEnd"/>
                <w:r>
                  <w:rPr>
                    <w:rFonts w:ascii="Nikosh" w:hAnsi="Nikosh" w:cs="Nikosh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Nikosh" w:hAnsi="Nikosh" w:cs="Nikosh"/>
                  </w:rPr>
                  <w:t>হতে</w:t>
                </w:r>
                <w:proofErr w:type="spellEnd"/>
                <w:r>
                  <w:rPr>
                    <w:rFonts w:ascii="Nikosh" w:hAnsi="Nikosh" w:cs="Nikosh"/>
                  </w:rPr>
                  <w:t xml:space="preserve"> :</w:t>
                </w:r>
                <w:proofErr w:type="gramEnd"/>
                <w:r>
                  <w:rPr>
                    <w:rFonts w:ascii="Nikosh" w:hAnsi="Nikosh" w:cs="Nikosh"/>
                  </w:rPr>
                  <w:t xml:space="preserve"> ১৬৬৩৯</w:t>
                </w:r>
              </w:p>
              <w:p w14:paraId="2853E569" w14:textId="77777777" w:rsidR="00E337D3" w:rsidRDefault="00E337D3">
                <w:pPr>
                  <w:rPr>
                    <w:rFonts w:ascii="Nikosh" w:hAnsi="Nikosh" w:cs="Nikosh"/>
                  </w:rPr>
                </w:pPr>
                <w:proofErr w:type="spellStart"/>
                <w:r>
                  <w:rPr>
                    <w:rFonts w:ascii="Nikosh" w:hAnsi="Nikosh" w:cs="Nikosh"/>
                  </w:rPr>
                  <w:t>বিদেশ</w:t>
                </w:r>
                <w:proofErr w:type="spellEnd"/>
                <w:r>
                  <w:rPr>
                    <w:rFonts w:ascii="Nikosh" w:hAnsi="Nikosh" w:cs="Nikosh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Nikosh" w:hAnsi="Nikosh" w:cs="Nikosh"/>
                  </w:rPr>
                  <w:t>হতে</w:t>
                </w:r>
                <w:proofErr w:type="spellEnd"/>
                <w:r>
                  <w:rPr>
                    <w:rFonts w:ascii="Nikosh" w:hAnsi="Nikosh" w:cs="Nikosh"/>
                  </w:rPr>
                  <w:t xml:space="preserve"> :</w:t>
                </w:r>
                <w:proofErr w:type="gramEnd"/>
                <w:r>
                  <w:rPr>
                    <w:rFonts w:ascii="Nikosh" w:hAnsi="Nikosh" w:cs="Nikosh"/>
                  </w:rPr>
                  <w:t xml:space="preserve"> +৮৮০৯৬১০০১৬৬৩৯</w:t>
                </w:r>
              </w:p>
              <w:p w14:paraId="3594C230" w14:textId="77777777" w:rsidR="00E337D3" w:rsidRPr="0034704B" w:rsidRDefault="00E337D3">
                <w:pPr>
                  <w:rPr>
                    <w:rFonts w:ascii="Nikosh" w:hAnsi="Nikosh" w:cs="Nikosh"/>
                  </w:rPr>
                </w:pPr>
              </w:p>
            </w:txbxContent>
          </v:textbox>
        </v:shape>
      </w:pict>
    </w:r>
    <w:r w:rsidR="00E337D3">
      <w:rPr>
        <w:rFonts w:ascii="Nikosh" w:hAnsi="Nikosh" w:cs="Nikosh"/>
        <w:b/>
        <w:bCs/>
        <w:noProof/>
        <w:sz w:val="26"/>
        <w:szCs w:val="38"/>
        <w:lang w:bidi="ar-SA"/>
      </w:rPr>
      <w:drawing>
        <wp:anchor distT="0" distB="0" distL="114300" distR="114300" simplePos="0" relativeHeight="251669504" behindDoc="1" locked="0" layoutInCell="1" allowOverlap="1" wp14:anchorId="3F0A0A2E" wp14:editId="7F35645E">
          <wp:simplePos x="0" y="0"/>
          <wp:positionH relativeFrom="column">
            <wp:posOffset>1866900</wp:posOffset>
          </wp:positionH>
          <wp:positionV relativeFrom="paragraph">
            <wp:posOffset>150495</wp:posOffset>
          </wp:positionV>
          <wp:extent cx="514350" cy="533400"/>
          <wp:effectExtent l="19050" t="0" r="0" b="0"/>
          <wp:wrapTight wrapText="bothSides">
            <wp:wrapPolygon edited="0">
              <wp:start x="-800" y="0"/>
              <wp:lineTo x="-800" y="20829"/>
              <wp:lineTo x="21600" y="20829"/>
              <wp:lineTo x="21600" y="0"/>
              <wp:lineTo x="-800" y="0"/>
            </wp:wrapPolygon>
          </wp:wrapTight>
          <wp:docPr id="16" name="Picture 14" descr="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ste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7D3">
      <w:rPr>
        <w:rFonts w:ascii="Nikosh" w:hAnsi="Nikosh" w:cs="Nikosh"/>
        <w:b/>
        <w:bCs/>
        <w:noProof/>
        <w:sz w:val="26"/>
        <w:szCs w:val="38"/>
        <w:lang w:bidi="ar-SA"/>
      </w:rPr>
      <w:drawing>
        <wp:anchor distT="0" distB="0" distL="114300" distR="114300" simplePos="0" relativeHeight="251665408" behindDoc="1" locked="0" layoutInCell="1" allowOverlap="1" wp14:anchorId="3E586C4D" wp14:editId="613F8D14">
          <wp:simplePos x="0" y="0"/>
          <wp:positionH relativeFrom="column">
            <wp:posOffset>2219325</wp:posOffset>
          </wp:positionH>
          <wp:positionV relativeFrom="paragraph">
            <wp:posOffset>150495</wp:posOffset>
          </wp:positionV>
          <wp:extent cx="514350" cy="533400"/>
          <wp:effectExtent l="19050" t="0" r="0" b="0"/>
          <wp:wrapTight wrapText="bothSides">
            <wp:wrapPolygon edited="0">
              <wp:start x="-800" y="0"/>
              <wp:lineTo x="-800" y="20829"/>
              <wp:lineTo x="21600" y="20829"/>
              <wp:lineTo x="21600" y="0"/>
              <wp:lineTo x="-800" y="0"/>
            </wp:wrapPolygon>
          </wp:wrapTight>
          <wp:docPr id="9" name="Picture 8" descr="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ste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7D3">
      <w:rPr>
        <w:rFonts w:ascii="Nikosh" w:hAnsi="Nikosh" w:cs="Nikosh"/>
        <w:b/>
        <w:bCs/>
        <w:noProof/>
        <w:sz w:val="26"/>
        <w:szCs w:val="38"/>
        <w:lang w:bidi="ar-SA"/>
      </w:rPr>
      <w:drawing>
        <wp:anchor distT="0" distB="0" distL="114300" distR="114300" simplePos="0" relativeHeight="251661312" behindDoc="1" locked="0" layoutInCell="1" allowOverlap="1" wp14:anchorId="5E142090" wp14:editId="45322E85">
          <wp:simplePos x="0" y="0"/>
          <wp:positionH relativeFrom="column">
            <wp:posOffset>1866900</wp:posOffset>
          </wp:positionH>
          <wp:positionV relativeFrom="paragraph">
            <wp:posOffset>-80010</wp:posOffset>
          </wp:positionV>
          <wp:extent cx="514350" cy="533400"/>
          <wp:effectExtent l="19050" t="0" r="0" b="0"/>
          <wp:wrapTight wrapText="bothSides">
            <wp:wrapPolygon edited="0">
              <wp:start x="-800" y="0"/>
              <wp:lineTo x="-800" y="20829"/>
              <wp:lineTo x="21600" y="20829"/>
              <wp:lineTo x="21600" y="0"/>
              <wp:lineTo x="-800" y="0"/>
            </wp:wrapPolygon>
          </wp:wrapTight>
          <wp:docPr id="4" name="Picture 4" descr="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te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7D3">
      <w:rPr>
        <w:rFonts w:ascii="Nikosh" w:hAnsi="Nikosh" w:cs="Nikosh"/>
        <w:b/>
        <w:bCs/>
        <w:noProof/>
        <w:sz w:val="26"/>
        <w:szCs w:val="38"/>
        <w:lang w:bidi="ar-SA"/>
      </w:rPr>
      <w:drawing>
        <wp:anchor distT="0" distB="0" distL="114300" distR="114300" simplePos="0" relativeHeight="251660288" behindDoc="1" locked="0" layoutInCell="1" allowOverlap="1" wp14:anchorId="312F87F9" wp14:editId="07802544">
          <wp:simplePos x="0" y="0"/>
          <wp:positionH relativeFrom="column">
            <wp:posOffset>2150745</wp:posOffset>
          </wp:positionH>
          <wp:positionV relativeFrom="paragraph">
            <wp:posOffset>256540</wp:posOffset>
          </wp:positionV>
          <wp:extent cx="518795" cy="530225"/>
          <wp:effectExtent l="19050" t="0" r="0" b="0"/>
          <wp:wrapTight wrapText="bothSides">
            <wp:wrapPolygon edited="0">
              <wp:start x="-793" y="0"/>
              <wp:lineTo x="-793" y="20953"/>
              <wp:lineTo x="21415" y="20953"/>
              <wp:lineTo x="21415" y="0"/>
              <wp:lineTo x="-793" y="0"/>
            </wp:wrapPolygon>
          </wp:wrapTight>
          <wp:docPr id="3" name="Picture 3" descr="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302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7D3">
      <w:rPr>
        <w:rFonts w:ascii="Nikosh" w:hAnsi="Nikosh" w:cs="Nikosh"/>
        <w:b/>
        <w:bCs/>
        <w:noProof/>
        <w:sz w:val="26"/>
        <w:szCs w:val="38"/>
        <w:lang w:bidi="ar-SA"/>
      </w:rPr>
      <w:drawing>
        <wp:anchor distT="0" distB="0" distL="114300" distR="114300" simplePos="0" relativeHeight="251659264" behindDoc="1" locked="0" layoutInCell="1" allowOverlap="1" wp14:anchorId="5A2251F5" wp14:editId="71AEFCF1">
          <wp:simplePos x="0" y="0"/>
          <wp:positionH relativeFrom="column">
            <wp:posOffset>2150745</wp:posOffset>
          </wp:positionH>
          <wp:positionV relativeFrom="paragraph">
            <wp:posOffset>256540</wp:posOffset>
          </wp:positionV>
          <wp:extent cx="518795" cy="530225"/>
          <wp:effectExtent l="19050" t="0" r="0" b="0"/>
          <wp:wrapTight wrapText="bothSides">
            <wp:wrapPolygon edited="0">
              <wp:start x="-793" y="0"/>
              <wp:lineTo x="-793" y="20953"/>
              <wp:lineTo x="21415" y="20953"/>
              <wp:lineTo x="21415" y="0"/>
              <wp:lineTo x="-793" y="0"/>
            </wp:wrapPolygon>
          </wp:wrapTight>
          <wp:docPr id="2" name="Picture 2" descr="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ted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302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F42E77" w14:textId="77777777" w:rsidR="00E337D3" w:rsidRDefault="007E4731" w:rsidP="007236C7">
    <w:pPr>
      <w:tabs>
        <w:tab w:val="left" w:pos="4455"/>
        <w:tab w:val="left" w:pos="5280"/>
        <w:tab w:val="center" w:pos="7699"/>
      </w:tabs>
      <w:spacing w:after="0" w:line="240" w:lineRule="auto"/>
      <w:jc w:val="center"/>
      <w:rPr>
        <w:rFonts w:ascii="Nikosh" w:hAnsi="Nikosh" w:cs="Nikosh"/>
        <w:b/>
        <w:bCs/>
        <w:sz w:val="38"/>
        <w:szCs w:val="38"/>
      </w:rPr>
    </w:pPr>
    <w:r>
      <w:rPr>
        <w:rFonts w:ascii="Nikosh" w:hAnsi="Nikosh" w:cs="Nikosh"/>
        <w:b/>
        <w:bCs/>
        <w:noProof/>
        <w:sz w:val="38"/>
        <w:szCs w:val="38"/>
        <w:lang w:bidi="ar-SA"/>
      </w:rPr>
      <w:object w:dxaOrig="1440" w:dyaOrig="1440" w14:anchorId="612A9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145.5pt;margin-top:4.95pt;width:34.5pt;height:33pt;z-index:251671552">
          <v:imagedata r:id="rId2" o:title="" chromakey="silver"/>
        </v:shape>
        <o:OLEObject Type="Embed" ProgID="PBrush" ShapeID="_x0000_s2064" DrawAspect="Content" ObjectID="_1779458208" r:id="rId3"/>
      </w:object>
    </w:r>
    <w:proofErr w:type="spellStart"/>
    <w:r w:rsidR="00E337D3" w:rsidRPr="00205916">
      <w:rPr>
        <w:rFonts w:ascii="Nikosh" w:hAnsi="Nikosh" w:cs="Nikosh"/>
        <w:b/>
        <w:bCs/>
        <w:sz w:val="38"/>
        <w:szCs w:val="38"/>
      </w:rPr>
      <w:t>সোনালী</w:t>
    </w:r>
    <w:proofErr w:type="spellEnd"/>
    <w:r w:rsidR="00E337D3" w:rsidRPr="00205916">
      <w:rPr>
        <w:rFonts w:ascii="Nikosh" w:hAnsi="Nikosh" w:cs="Nikosh"/>
        <w:b/>
        <w:bCs/>
        <w:sz w:val="38"/>
        <w:szCs w:val="38"/>
      </w:rPr>
      <w:t xml:space="preserve"> </w:t>
    </w:r>
    <w:proofErr w:type="spellStart"/>
    <w:r w:rsidR="00E337D3" w:rsidRPr="00205916">
      <w:rPr>
        <w:rFonts w:ascii="Nikosh" w:hAnsi="Nikosh" w:cs="Nikosh"/>
        <w:b/>
        <w:bCs/>
        <w:sz w:val="38"/>
        <w:szCs w:val="38"/>
      </w:rPr>
      <w:t>ব্যাংক</w:t>
    </w:r>
    <w:proofErr w:type="spellEnd"/>
    <w:r w:rsidR="00E337D3" w:rsidRPr="00205916">
      <w:rPr>
        <w:rFonts w:ascii="Nikosh" w:hAnsi="Nikosh" w:cs="Nikosh"/>
        <w:b/>
        <w:bCs/>
        <w:sz w:val="38"/>
        <w:szCs w:val="38"/>
      </w:rPr>
      <w:t xml:space="preserve"> </w:t>
    </w:r>
    <w:proofErr w:type="spellStart"/>
    <w:r w:rsidR="00E337D3">
      <w:rPr>
        <w:rFonts w:ascii="Nikosh" w:hAnsi="Nikosh" w:cs="Nikosh"/>
        <w:b/>
        <w:bCs/>
        <w:sz w:val="38"/>
        <w:szCs w:val="38"/>
      </w:rPr>
      <w:t>পিএলসি</w:t>
    </w:r>
    <w:proofErr w:type="spellEnd"/>
  </w:p>
  <w:p w14:paraId="74A74E83" w14:textId="77777777" w:rsidR="00E337D3" w:rsidRPr="00151381" w:rsidRDefault="00E337D3" w:rsidP="00101821">
    <w:pPr>
      <w:tabs>
        <w:tab w:val="left" w:pos="585"/>
        <w:tab w:val="center" w:pos="5377"/>
      </w:tabs>
      <w:spacing w:after="0" w:line="240" w:lineRule="auto"/>
      <w:rPr>
        <w:rFonts w:ascii="Nikosh" w:hAnsi="Nikosh" w:cs="Nikosh"/>
        <w:b/>
        <w:bCs/>
        <w:sz w:val="24"/>
        <w:szCs w:val="24"/>
      </w:rPr>
    </w:pPr>
    <w:r>
      <w:rPr>
        <w:rFonts w:ascii="Nikosh" w:hAnsi="Nikosh" w:cs="Nikosh"/>
        <w:b/>
        <w:bCs/>
        <w:sz w:val="24"/>
        <w:szCs w:val="24"/>
      </w:rPr>
      <w:tab/>
    </w:r>
    <w:r>
      <w:rPr>
        <w:rFonts w:ascii="Nikosh" w:hAnsi="Nikosh" w:cs="Nikosh"/>
        <w:b/>
        <w:bCs/>
        <w:sz w:val="24"/>
        <w:szCs w:val="24"/>
      </w:rPr>
      <w:tab/>
    </w:r>
    <w:r w:rsidRPr="00151381">
      <w:rPr>
        <w:rFonts w:ascii="Nikosh" w:hAnsi="Nikosh" w:cs="Nikosh"/>
        <w:b/>
        <w:bCs/>
        <w:sz w:val="24"/>
        <w:szCs w:val="24"/>
      </w:rPr>
      <w:t>www.sonalibank.com.bd</w:t>
    </w:r>
  </w:p>
  <w:p w14:paraId="517BFC23" w14:textId="77777777" w:rsidR="00E337D3" w:rsidRDefault="00E337D3" w:rsidP="007236C7">
    <w:pPr>
      <w:spacing w:after="0" w:line="240" w:lineRule="auto"/>
      <w:jc w:val="center"/>
      <w:rPr>
        <w:b/>
        <w:bCs/>
        <w:sz w:val="10"/>
        <w:szCs w:val="26"/>
        <w:u w:val="single"/>
      </w:rPr>
    </w:pPr>
  </w:p>
  <w:p w14:paraId="1C84B0FF" w14:textId="77777777" w:rsidR="00E337D3" w:rsidRDefault="00E337D3" w:rsidP="007236C7">
    <w:pPr>
      <w:spacing w:after="0" w:line="240" w:lineRule="auto"/>
      <w:jc w:val="center"/>
      <w:rPr>
        <w:b/>
        <w:bCs/>
        <w:sz w:val="10"/>
        <w:szCs w:val="26"/>
        <w:u w:val="single"/>
      </w:rPr>
    </w:pPr>
  </w:p>
  <w:p w14:paraId="2986D7CB" w14:textId="77777777" w:rsidR="00E337D3" w:rsidRPr="003135E2" w:rsidRDefault="00E337D3" w:rsidP="007236C7">
    <w:pPr>
      <w:spacing w:after="0" w:line="240" w:lineRule="auto"/>
      <w:jc w:val="center"/>
      <w:rPr>
        <w:b/>
        <w:bCs/>
        <w:sz w:val="10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EA4"/>
    <w:multiLevelType w:val="hybridMultilevel"/>
    <w:tmpl w:val="2BE6A248"/>
    <w:lvl w:ilvl="0" w:tplc="5C9E6FEC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C1B"/>
    <w:multiLevelType w:val="hybridMultilevel"/>
    <w:tmpl w:val="072C62CA"/>
    <w:lvl w:ilvl="0" w:tplc="A68266F4">
      <w:numFmt w:val="bullet"/>
      <w:lvlText w:val=""/>
      <w:lvlJc w:val="left"/>
      <w:pPr>
        <w:ind w:left="254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2" w15:restartNumberingAfterBreak="0">
    <w:nsid w:val="10F52E66"/>
    <w:multiLevelType w:val="hybridMultilevel"/>
    <w:tmpl w:val="2B6878FE"/>
    <w:lvl w:ilvl="0" w:tplc="D53A9DC6">
      <w:numFmt w:val="bullet"/>
      <w:lvlText w:val=""/>
      <w:lvlJc w:val="left"/>
      <w:pPr>
        <w:ind w:left="254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3" w15:restartNumberingAfterBreak="0">
    <w:nsid w:val="13972FDB"/>
    <w:multiLevelType w:val="hybridMultilevel"/>
    <w:tmpl w:val="ABBE0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102"/>
    <w:multiLevelType w:val="hybridMultilevel"/>
    <w:tmpl w:val="4740D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D57"/>
    <w:multiLevelType w:val="hybridMultilevel"/>
    <w:tmpl w:val="C9D6C21E"/>
    <w:lvl w:ilvl="0" w:tplc="62442C10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0059"/>
    <w:multiLevelType w:val="hybridMultilevel"/>
    <w:tmpl w:val="F4B0ADEC"/>
    <w:lvl w:ilvl="0" w:tplc="040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7" w15:restartNumberingAfterBreak="0">
    <w:nsid w:val="3BB97671"/>
    <w:multiLevelType w:val="hybridMultilevel"/>
    <w:tmpl w:val="CB6EC490"/>
    <w:lvl w:ilvl="0" w:tplc="9F00467E">
      <w:numFmt w:val="bullet"/>
      <w:lvlText w:val=""/>
      <w:lvlJc w:val="left"/>
      <w:pPr>
        <w:ind w:left="288" w:hanging="360"/>
      </w:pPr>
      <w:rPr>
        <w:rFonts w:ascii="Symbol" w:eastAsia="Nikosh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47E72BAA"/>
    <w:multiLevelType w:val="hybridMultilevel"/>
    <w:tmpl w:val="9C060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4BD0"/>
    <w:multiLevelType w:val="hybridMultilevel"/>
    <w:tmpl w:val="CD6C59EA"/>
    <w:lvl w:ilvl="0" w:tplc="4DDEB9F0">
      <w:numFmt w:val="bullet"/>
      <w:lvlText w:val=""/>
      <w:lvlJc w:val="left"/>
      <w:pPr>
        <w:ind w:left="254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10" w15:restartNumberingAfterBreak="0">
    <w:nsid w:val="655F3E10"/>
    <w:multiLevelType w:val="hybridMultilevel"/>
    <w:tmpl w:val="3A986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B729B"/>
    <w:multiLevelType w:val="hybridMultilevel"/>
    <w:tmpl w:val="454C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050F1"/>
    <w:multiLevelType w:val="hybridMultilevel"/>
    <w:tmpl w:val="EF6EE8D2"/>
    <w:lvl w:ilvl="0" w:tplc="A3600390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efaultTableStyle w:val="Table3Deffects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B45"/>
    <w:rsid w:val="00000637"/>
    <w:rsid w:val="000007C2"/>
    <w:rsid w:val="00001387"/>
    <w:rsid w:val="00001D85"/>
    <w:rsid w:val="00001F06"/>
    <w:rsid w:val="00002829"/>
    <w:rsid w:val="000029AD"/>
    <w:rsid w:val="00002F0F"/>
    <w:rsid w:val="00003701"/>
    <w:rsid w:val="00003C86"/>
    <w:rsid w:val="00003F03"/>
    <w:rsid w:val="0000427C"/>
    <w:rsid w:val="00004B62"/>
    <w:rsid w:val="000059A1"/>
    <w:rsid w:val="00005C78"/>
    <w:rsid w:val="00005D61"/>
    <w:rsid w:val="00005EB7"/>
    <w:rsid w:val="00005ECA"/>
    <w:rsid w:val="00006579"/>
    <w:rsid w:val="000070E1"/>
    <w:rsid w:val="00007332"/>
    <w:rsid w:val="0000743A"/>
    <w:rsid w:val="00010CDE"/>
    <w:rsid w:val="00011ABE"/>
    <w:rsid w:val="00012442"/>
    <w:rsid w:val="000145A2"/>
    <w:rsid w:val="00014B05"/>
    <w:rsid w:val="00015ADF"/>
    <w:rsid w:val="00015DA0"/>
    <w:rsid w:val="0001608E"/>
    <w:rsid w:val="000160EF"/>
    <w:rsid w:val="00016F3C"/>
    <w:rsid w:val="00017450"/>
    <w:rsid w:val="00017828"/>
    <w:rsid w:val="000179D4"/>
    <w:rsid w:val="00017C49"/>
    <w:rsid w:val="00017F21"/>
    <w:rsid w:val="000204AA"/>
    <w:rsid w:val="00020AF4"/>
    <w:rsid w:val="00020D8E"/>
    <w:rsid w:val="00022037"/>
    <w:rsid w:val="00024470"/>
    <w:rsid w:val="00024DC2"/>
    <w:rsid w:val="00026191"/>
    <w:rsid w:val="00026EE2"/>
    <w:rsid w:val="00027235"/>
    <w:rsid w:val="0002783D"/>
    <w:rsid w:val="00027878"/>
    <w:rsid w:val="00027929"/>
    <w:rsid w:val="00027B59"/>
    <w:rsid w:val="00027C95"/>
    <w:rsid w:val="000307D9"/>
    <w:rsid w:val="00031380"/>
    <w:rsid w:val="000316CD"/>
    <w:rsid w:val="00031702"/>
    <w:rsid w:val="000319E1"/>
    <w:rsid w:val="00032C57"/>
    <w:rsid w:val="00032D79"/>
    <w:rsid w:val="00032EEA"/>
    <w:rsid w:val="000336EA"/>
    <w:rsid w:val="00033A44"/>
    <w:rsid w:val="0003575A"/>
    <w:rsid w:val="00035B48"/>
    <w:rsid w:val="00036980"/>
    <w:rsid w:val="00037D85"/>
    <w:rsid w:val="000417FA"/>
    <w:rsid w:val="000422AE"/>
    <w:rsid w:val="00043430"/>
    <w:rsid w:val="00044171"/>
    <w:rsid w:val="0004419C"/>
    <w:rsid w:val="00044C1D"/>
    <w:rsid w:val="00045000"/>
    <w:rsid w:val="0004536F"/>
    <w:rsid w:val="000454D8"/>
    <w:rsid w:val="000460A5"/>
    <w:rsid w:val="0005096B"/>
    <w:rsid w:val="00051CD8"/>
    <w:rsid w:val="000527B5"/>
    <w:rsid w:val="0005374E"/>
    <w:rsid w:val="00053C8C"/>
    <w:rsid w:val="0005411D"/>
    <w:rsid w:val="00054580"/>
    <w:rsid w:val="00054811"/>
    <w:rsid w:val="000548F0"/>
    <w:rsid w:val="0005532F"/>
    <w:rsid w:val="000553FA"/>
    <w:rsid w:val="00055EC4"/>
    <w:rsid w:val="00057048"/>
    <w:rsid w:val="00057285"/>
    <w:rsid w:val="000604B0"/>
    <w:rsid w:val="00060D10"/>
    <w:rsid w:val="00060E39"/>
    <w:rsid w:val="00061698"/>
    <w:rsid w:val="00061C2D"/>
    <w:rsid w:val="00061E13"/>
    <w:rsid w:val="00062C51"/>
    <w:rsid w:val="00063A71"/>
    <w:rsid w:val="00063FE8"/>
    <w:rsid w:val="000640A8"/>
    <w:rsid w:val="00065012"/>
    <w:rsid w:val="000650A7"/>
    <w:rsid w:val="00065206"/>
    <w:rsid w:val="00066BCD"/>
    <w:rsid w:val="000676C3"/>
    <w:rsid w:val="00070C1B"/>
    <w:rsid w:val="00070C86"/>
    <w:rsid w:val="00071051"/>
    <w:rsid w:val="000711C5"/>
    <w:rsid w:val="0007136B"/>
    <w:rsid w:val="0007205F"/>
    <w:rsid w:val="000720A1"/>
    <w:rsid w:val="0007364E"/>
    <w:rsid w:val="00073759"/>
    <w:rsid w:val="00073B4F"/>
    <w:rsid w:val="000749EA"/>
    <w:rsid w:val="00075861"/>
    <w:rsid w:val="0007589B"/>
    <w:rsid w:val="0007616A"/>
    <w:rsid w:val="000764B1"/>
    <w:rsid w:val="00076C8A"/>
    <w:rsid w:val="00076F90"/>
    <w:rsid w:val="0007750A"/>
    <w:rsid w:val="0008072A"/>
    <w:rsid w:val="0008123D"/>
    <w:rsid w:val="000816E7"/>
    <w:rsid w:val="00081CA3"/>
    <w:rsid w:val="00081F01"/>
    <w:rsid w:val="0008347D"/>
    <w:rsid w:val="000839D2"/>
    <w:rsid w:val="000846F1"/>
    <w:rsid w:val="0008495A"/>
    <w:rsid w:val="00084E7D"/>
    <w:rsid w:val="00085B69"/>
    <w:rsid w:val="00086055"/>
    <w:rsid w:val="00086260"/>
    <w:rsid w:val="00086273"/>
    <w:rsid w:val="00086862"/>
    <w:rsid w:val="00086AB9"/>
    <w:rsid w:val="00086B82"/>
    <w:rsid w:val="00086F49"/>
    <w:rsid w:val="00087A35"/>
    <w:rsid w:val="00087F0C"/>
    <w:rsid w:val="00091361"/>
    <w:rsid w:val="000913E7"/>
    <w:rsid w:val="000916EA"/>
    <w:rsid w:val="00091CC4"/>
    <w:rsid w:val="000929F0"/>
    <w:rsid w:val="000931A3"/>
    <w:rsid w:val="000932DC"/>
    <w:rsid w:val="00094808"/>
    <w:rsid w:val="0009498E"/>
    <w:rsid w:val="00094993"/>
    <w:rsid w:val="00094A9E"/>
    <w:rsid w:val="000960C5"/>
    <w:rsid w:val="00097079"/>
    <w:rsid w:val="0009712B"/>
    <w:rsid w:val="000A0024"/>
    <w:rsid w:val="000A08FA"/>
    <w:rsid w:val="000A0B04"/>
    <w:rsid w:val="000A1430"/>
    <w:rsid w:val="000A1C2C"/>
    <w:rsid w:val="000A27B6"/>
    <w:rsid w:val="000A45A5"/>
    <w:rsid w:val="000A4C86"/>
    <w:rsid w:val="000A5636"/>
    <w:rsid w:val="000A6279"/>
    <w:rsid w:val="000A6907"/>
    <w:rsid w:val="000A6CE7"/>
    <w:rsid w:val="000A6F8E"/>
    <w:rsid w:val="000A7979"/>
    <w:rsid w:val="000A7EAF"/>
    <w:rsid w:val="000B0595"/>
    <w:rsid w:val="000B1015"/>
    <w:rsid w:val="000B18B7"/>
    <w:rsid w:val="000B24BE"/>
    <w:rsid w:val="000B2B04"/>
    <w:rsid w:val="000B2C1D"/>
    <w:rsid w:val="000B31A5"/>
    <w:rsid w:val="000B3259"/>
    <w:rsid w:val="000B3A81"/>
    <w:rsid w:val="000B40E5"/>
    <w:rsid w:val="000B4A1A"/>
    <w:rsid w:val="000B554C"/>
    <w:rsid w:val="000B55D4"/>
    <w:rsid w:val="000B5B4A"/>
    <w:rsid w:val="000B674B"/>
    <w:rsid w:val="000B6A36"/>
    <w:rsid w:val="000B6A81"/>
    <w:rsid w:val="000B6AAA"/>
    <w:rsid w:val="000B78F9"/>
    <w:rsid w:val="000C0988"/>
    <w:rsid w:val="000C0FA7"/>
    <w:rsid w:val="000C269A"/>
    <w:rsid w:val="000C2BD9"/>
    <w:rsid w:val="000C356C"/>
    <w:rsid w:val="000C405F"/>
    <w:rsid w:val="000C42F9"/>
    <w:rsid w:val="000C45E0"/>
    <w:rsid w:val="000C4EFB"/>
    <w:rsid w:val="000C5013"/>
    <w:rsid w:val="000C5208"/>
    <w:rsid w:val="000C5243"/>
    <w:rsid w:val="000C6D00"/>
    <w:rsid w:val="000C6E2F"/>
    <w:rsid w:val="000C7C04"/>
    <w:rsid w:val="000C7FEF"/>
    <w:rsid w:val="000D095F"/>
    <w:rsid w:val="000D0A4F"/>
    <w:rsid w:val="000D10FA"/>
    <w:rsid w:val="000D11FC"/>
    <w:rsid w:val="000D1588"/>
    <w:rsid w:val="000D1A83"/>
    <w:rsid w:val="000D1AB8"/>
    <w:rsid w:val="000D1BA0"/>
    <w:rsid w:val="000D22DF"/>
    <w:rsid w:val="000D3D5C"/>
    <w:rsid w:val="000D474B"/>
    <w:rsid w:val="000D4785"/>
    <w:rsid w:val="000D47EC"/>
    <w:rsid w:val="000D48F1"/>
    <w:rsid w:val="000D5309"/>
    <w:rsid w:val="000D5392"/>
    <w:rsid w:val="000D63A2"/>
    <w:rsid w:val="000D78DC"/>
    <w:rsid w:val="000E0B71"/>
    <w:rsid w:val="000E119E"/>
    <w:rsid w:val="000E1A7A"/>
    <w:rsid w:val="000E1BAC"/>
    <w:rsid w:val="000E2939"/>
    <w:rsid w:val="000E2EA5"/>
    <w:rsid w:val="000E34B9"/>
    <w:rsid w:val="000E3B2D"/>
    <w:rsid w:val="000E4663"/>
    <w:rsid w:val="000E4C27"/>
    <w:rsid w:val="000E598A"/>
    <w:rsid w:val="000E6BA4"/>
    <w:rsid w:val="000E6CC1"/>
    <w:rsid w:val="000E7301"/>
    <w:rsid w:val="000E74C9"/>
    <w:rsid w:val="000F024C"/>
    <w:rsid w:val="000F0806"/>
    <w:rsid w:val="000F0A84"/>
    <w:rsid w:val="000F0BA4"/>
    <w:rsid w:val="000F0CAA"/>
    <w:rsid w:val="000F2D57"/>
    <w:rsid w:val="000F33FF"/>
    <w:rsid w:val="000F365A"/>
    <w:rsid w:val="000F36D6"/>
    <w:rsid w:val="000F3A35"/>
    <w:rsid w:val="000F4132"/>
    <w:rsid w:val="000F41C6"/>
    <w:rsid w:val="000F49AC"/>
    <w:rsid w:val="000F5DE3"/>
    <w:rsid w:val="000F5F27"/>
    <w:rsid w:val="000F6846"/>
    <w:rsid w:val="000F687B"/>
    <w:rsid w:val="000F6EF4"/>
    <w:rsid w:val="000F7874"/>
    <w:rsid w:val="00100D70"/>
    <w:rsid w:val="001011F2"/>
    <w:rsid w:val="00101821"/>
    <w:rsid w:val="00101B05"/>
    <w:rsid w:val="00101E6F"/>
    <w:rsid w:val="00102583"/>
    <w:rsid w:val="0010259C"/>
    <w:rsid w:val="00102A6F"/>
    <w:rsid w:val="00102E68"/>
    <w:rsid w:val="00103577"/>
    <w:rsid w:val="00104C81"/>
    <w:rsid w:val="00105AA9"/>
    <w:rsid w:val="00105B67"/>
    <w:rsid w:val="00105EE0"/>
    <w:rsid w:val="001062BF"/>
    <w:rsid w:val="0010679A"/>
    <w:rsid w:val="00106C4E"/>
    <w:rsid w:val="00106C70"/>
    <w:rsid w:val="001100B5"/>
    <w:rsid w:val="001105DA"/>
    <w:rsid w:val="001124AB"/>
    <w:rsid w:val="00112526"/>
    <w:rsid w:val="00113D87"/>
    <w:rsid w:val="00114314"/>
    <w:rsid w:val="00115770"/>
    <w:rsid w:val="001163DD"/>
    <w:rsid w:val="001164B5"/>
    <w:rsid w:val="00116CF3"/>
    <w:rsid w:val="00116D6E"/>
    <w:rsid w:val="00117FFB"/>
    <w:rsid w:val="00120657"/>
    <w:rsid w:val="00121C0D"/>
    <w:rsid w:val="00121DEF"/>
    <w:rsid w:val="00121F03"/>
    <w:rsid w:val="001228CE"/>
    <w:rsid w:val="00122EFC"/>
    <w:rsid w:val="00124A6F"/>
    <w:rsid w:val="0012593C"/>
    <w:rsid w:val="001266B3"/>
    <w:rsid w:val="00126959"/>
    <w:rsid w:val="00130912"/>
    <w:rsid w:val="00130BA9"/>
    <w:rsid w:val="00131B84"/>
    <w:rsid w:val="001324AF"/>
    <w:rsid w:val="001326B5"/>
    <w:rsid w:val="00132AD6"/>
    <w:rsid w:val="001339DB"/>
    <w:rsid w:val="00134684"/>
    <w:rsid w:val="0013473E"/>
    <w:rsid w:val="00135045"/>
    <w:rsid w:val="00135776"/>
    <w:rsid w:val="00136670"/>
    <w:rsid w:val="0013668D"/>
    <w:rsid w:val="00140049"/>
    <w:rsid w:val="00140536"/>
    <w:rsid w:val="00140F1A"/>
    <w:rsid w:val="001414FC"/>
    <w:rsid w:val="00141A73"/>
    <w:rsid w:val="0014207E"/>
    <w:rsid w:val="00142B43"/>
    <w:rsid w:val="0014302E"/>
    <w:rsid w:val="0014306B"/>
    <w:rsid w:val="001442C9"/>
    <w:rsid w:val="00144868"/>
    <w:rsid w:val="00145A64"/>
    <w:rsid w:val="00146350"/>
    <w:rsid w:val="00146391"/>
    <w:rsid w:val="00146C41"/>
    <w:rsid w:val="001477D2"/>
    <w:rsid w:val="00147B8F"/>
    <w:rsid w:val="00147F98"/>
    <w:rsid w:val="001506C3"/>
    <w:rsid w:val="00150E00"/>
    <w:rsid w:val="001510C7"/>
    <w:rsid w:val="00151381"/>
    <w:rsid w:val="00151929"/>
    <w:rsid w:val="0015210D"/>
    <w:rsid w:val="00152116"/>
    <w:rsid w:val="0015224C"/>
    <w:rsid w:val="00152B4C"/>
    <w:rsid w:val="00152DE4"/>
    <w:rsid w:val="001534EF"/>
    <w:rsid w:val="00153644"/>
    <w:rsid w:val="00153877"/>
    <w:rsid w:val="00153C5E"/>
    <w:rsid w:val="00154178"/>
    <w:rsid w:val="001545FC"/>
    <w:rsid w:val="00155C28"/>
    <w:rsid w:val="00155D1D"/>
    <w:rsid w:val="001579FE"/>
    <w:rsid w:val="00160295"/>
    <w:rsid w:val="00160678"/>
    <w:rsid w:val="00160B91"/>
    <w:rsid w:val="00160C3C"/>
    <w:rsid w:val="00160F18"/>
    <w:rsid w:val="001614D0"/>
    <w:rsid w:val="00161D05"/>
    <w:rsid w:val="0016249A"/>
    <w:rsid w:val="00162D12"/>
    <w:rsid w:val="00163DD3"/>
    <w:rsid w:val="00163F2B"/>
    <w:rsid w:val="00164180"/>
    <w:rsid w:val="00164183"/>
    <w:rsid w:val="0016456F"/>
    <w:rsid w:val="001650DC"/>
    <w:rsid w:val="001661C3"/>
    <w:rsid w:val="001667D8"/>
    <w:rsid w:val="00166B90"/>
    <w:rsid w:val="00167765"/>
    <w:rsid w:val="0016790E"/>
    <w:rsid w:val="00170C2D"/>
    <w:rsid w:val="00170E9D"/>
    <w:rsid w:val="00171F27"/>
    <w:rsid w:val="00172473"/>
    <w:rsid w:val="0017311F"/>
    <w:rsid w:val="0017483F"/>
    <w:rsid w:val="00174E53"/>
    <w:rsid w:val="0017508C"/>
    <w:rsid w:val="00175894"/>
    <w:rsid w:val="00175E72"/>
    <w:rsid w:val="00176000"/>
    <w:rsid w:val="00176553"/>
    <w:rsid w:val="001769DB"/>
    <w:rsid w:val="00177161"/>
    <w:rsid w:val="001773FD"/>
    <w:rsid w:val="00177ADB"/>
    <w:rsid w:val="00177D71"/>
    <w:rsid w:val="00177E6D"/>
    <w:rsid w:val="001803AA"/>
    <w:rsid w:val="001809F7"/>
    <w:rsid w:val="001812A7"/>
    <w:rsid w:val="0018166C"/>
    <w:rsid w:val="00182123"/>
    <w:rsid w:val="001821B8"/>
    <w:rsid w:val="00182285"/>
    <w:rsid w:val="00182F36"/>
    <w:rsid w:val="00183401"/>
    <w:rsid w:val="00183B7A"/>
    <w:rsid w:val="00186D13"/>
    <w:rsid w:val="00187FA3"/>
    <w:rsid w:val="00190446"/>
    <w:rsid w:val="0019078C"/>
    <w:rsid w:val="00191B45"/>
    <w:rsid w:val="00192323"/>
    <w:rsid w:val="00192877"/>
    <w:rsid w:val="001930CA"/>
    <w:rsid w:val="00193CB4"/>
    <w:rsid w:val="00193D92"/>
    <w:rsid w:val="00194361"/>
    <w:rsid w:val="00194636"/>
    <w:rsid w:val="001949E7"/>
    <w:rsid w:val="00195B79"/>
    <w:rsid w:val="0019638E"/>
    <w:rsid w:val="00197975"/>
    <w:rsid w:val="00197A27"/>
    <w:rsid w:val="00197DD3"/>
    <w:rsid w:val="001A0078"/>
    <w:rsid w:val="001A02FE"/>
    <w:rsid w:val="001A08BD"/>
    <w:rsid w:val="001A0B6B"/>
    <w:rsid w:val="001A2D2F"/>
    <w:rsid w:val="001A486C"/>
    <w:rsid w:val="001A4D58"/>
    <w:rsid w:val="001A5FF7"/>
    <w:rsid w:val="001A695D"/>
    <w:rsid w:val="001A71A4"/>
    <w:rsid w:val="001A7B9E"/>
    <w:rsid w:val="001A7CC6"/>
    <w:rsid w:val="001B0707"/>
    <w:rsid w:val="001B1D6A"/>
    <w:rsid w:val="001B1E2F"/>
    <w:rsid w:val="001B2C46"/>
    <w:rsid w:val="001B3EC2"/>
    <w:rsid w:val="001B47EF"/>
    <w:rsid w:val="001B480C"/>
    <w:rsid w:val="001B4873"/>
    <w:rsid w:val="001B576A"/>
    <w:rsid w:val="001B5E6A"/>
    <w:rsid w:val="001B5F66"/>
    <w:rsid w:val="001B6AC2"/>
    <w:rsid w:val="001B6FA5"/>
    <w:rsid w:val="001B7119"/>
    <w:rsid w:val="001B78B6"/>
    <w:rsid w:val="001C35C5"/>
    <w:rsid w:val="001C5C11"/>
    <w:rsid w:val="001C6779"/>
    <w:rsid w:val="001C6987"/>
    <w:rsid w:val="001D002F"/>
    <w:rsid w:val="001D0399"/>
    <w:rsid w:val="001D0942"/>
    <w:rsid w:val="001D0F74"/>
    <w:rsid w:val="001D240C"/>
    <w:rsid w:val="001D4341"/>
    <w:rsid w:val="001D504C"/>
    <w:rsid w:val="001D5245"/>
    <w:rsid w:val="001D5D6E"/>
    <w:rsid w:val="001D6948"/>
    <w:rsid w:val="001D7019"/>
    <w:rsid w:val="001D7289"/>
    <w:rsid w:val="001D739A"/>
    <w:rsid w:val="001D7E75"/>
    <w:rsid w:val="001E0098"/>
    <w:rsid w:val="001E16B9"/>
    <w:rsid w:val="001E23F0"/>
    <w:rsid w:val="001E2B19"/>
    <w:rsid w:val="001E3013"/>
    <w:rsid w:val="001E3331"/>
    <w:rsid w:val="001E333E"/>
    <w:rsid w:val="001E494F"/>
    <w:rsid w:val="001E4D7B"/>
    <w:rsid w:val="001E51C7"/>
    <w:rsid w:val="001E56CB"/>
    <w:rsid w:val="001E5ADB"/>
    <w:rsid w:val="001E5C03"/>
    <w:rsid w:val="001E62B5"/>
    <w:rsid w:val="001E7C8D"/>
    <w:rsid w:val="001F0DD1"/>
    <w:rsid w:val="001F18C9"/>
    <w:rsid w:val="001F18F5"/>
    <w:rsid w:val="001F2A81"/>
    <w:rsid w:val="001F4540"/>
    <w:rsid w:val="001F49C4"/>
    <w:rsid w:val="001F772A"/>
    <w:rsid w:val="001F7BCC"/>
    <w:rsid w:val="001F7D88"/>
    <w:rsid w:val="0020066B"/>
    <w:rsid w:val="00200E3A"/>
    <w:rsid w:val="00201E3D"/>
    <w:rsid w:val="00202375"/>
    <w:rsid w:val="002028B2"/>
    <w:rsid w:val="00203264"/>
    <w:rsid w:val="002033E4"/>
    <w:rsid w:val="00203594"/>
    <w:rsid w:val="00203598"/>
    <w:rsid w:val="002036D0"/>
    <w:rsid w:val="00203975"/>
    <w:rsid w:val="00204456"/>
    <w:rsid w:val="0020557A"/>
    <w:rsid w:val="00205916"/>
    <w:rsid w:val="0020674D"/>
    <w:rsid w:val="002078FE"/>
    <w:rsid w:val="00210BC9"/>
    <w:rsid w:val="002121EE"/>
    <w:rsid w:val="002124ED"/>
    <w:rsid w:val="002125EA"/>
    <w:rsid w:val="00214019"/>
    <w:rsid w:val="002144B3"/>
    <w:rsid w:val="00216CF0"/>
    <w:rsid w:val="002171CB"/>
    <w:rsid w:val="002179DA"/>
    <w:rsid w:val="00217C58"/>
    <w:rsid w:val="00217E5A"/>
    <w:rsid w:val="00220E6B"/>
    <w:rsid w:val="00220E98"/>
    <w:rsid w:val="00221095"/>
    <w:rsid w:val="00221E3E"/>
    <w:rsid w:val="00222259"/>
    <w:rsid w:val="00222409"/>
    <w:rsid w:val="00222EEA"/>
    <w:rsid w:val="00224352"/>
    <w:rsid w:val="00225091"/>
    <w:rsid w:val="002251E0"/>
    <w:rsid w:val="00225271"/>
    <w:rsid w:val="002268BE"/>
    <w:rsid w:val="002277CC"/>
    <w:rsid w:val="002278C2"/>
    <w:rsid w:val="00227965"/>
    <w:rsid w:val="00227994"/>
    <w:rsid w:val="00227CBB"/>
    <w:rsid w:val="00227F96"/>
    <w:rsid w:val="0023098E"/>
    <w:rsid w:val="00230E23"/>
    <w:rsid w:val="00231238"/>
    <w:rsid w:val="002318A0"/>
    <w:rsid w:val="00231EDF"/>
    <w:rsid w:val="00232F0F"/>
    <w:rsid w:val="0023324A"/>
    <w:rsid w:val="002336E0"/>
    <w:rsid w:val="00234018"/>
    <w:rsid w:val="00234379"/>
    <w:rsid w:val="00235887"/>
    <w:rsid w:val="00236010"/>
    <w:rsid w:val="002363EE"/>
    <w:rsid w:val="00236B85"/>
    <w:rsid w:val="00236D31"/>
    <w:rsid w:val="00237D15"/>
    <w:rsid w:val="0024086C"/>
    <w:rsid w:val="00240962"/>
    <w:rsid w:val="0024219A"/>
    <w:rsid w:val="00242FB8"/>
    <w:rsid w:val="002447A0"/>
    <w:rsid w:val="00244F56"/>
    <w:rsid w:val="00245542"/>
    <w:rsid w:val="0024629C"/>
    <w:rsid w:val="0025037A"/>
    <w:rsid w:val="00251000"/>
    <w:rsid w:val="00251372"/>
    <w:rsid w:val="00251446"/>
    <w:rsid w:val="00251C97"/>
    <w:rsid w:val="00251EE9"/>
    <w:rsid w:val="00252294"/>
    <w:rsid w:val="002526AD"/>
    <w:rsid w:val="00252BC0"/>
    <w:rsid w:val="00253EDE"/>
    <w:rsid w:val="00254C4C"/>
    <w:rsid w:val="002553EC"/>
    <w:rsid w:val="0025542A"/>
    <w:rsid w:val="00255A6B"/>
    <w:rsid w:val="00257E59"/>
    <w:rsid w:val="0026054F"/>
    <w:rsid w:val="0026075E"/>
    <w:rsid w:val="0026079B"/>
    <w:rsid w:val="002614E5"/>
    <w:rsid w:val="00261AC8"/>
    <w:rsid w:val="00261CF0"/>
    <w:rsid w:val="00262307"/>
    <w:rsid w:val="0026286D"/>
    <w:rsid w:val="00262C29"/>
    <w:rsid w:val="00263555"/>
    <w:rsid w:val="00265046"/>
    <w:rsid w:val="002650B9"/>
    <w:rsid w:val="00265742"/>
    <w:rsid w:val="002658BB"/>
    <w:rsid w:val="00265C6E"/>
    <w:rsid w:val="00265D31"/>
    <w:rsid w:val="002668DD"/>
    <w:rsid w:val="002675CC"/>
    <w:rsid w:val="00271C03"/>
    <w:rsid w:val="00272097"/>
    <w:rsid w:val="00273AE2"/>
    <w:rsid w:val="0027485B"/>
    <w:rsid w:val="00275249"/>
    <w:rsid w:val="002756E8"/>
    <w:rsid w:val="002764E7"/>
    <w:rsid w:val="00276932"/>
    <w:rsid w:val="00277B31"/>
    <w:rsid w:val="002804E8"/>
    <w:rsid w:val="002806C9"/>
    <w:rsid w:val="0028134E"/>
    <w:rsid w:val="00281D0E"/>
    <w:rsid w:val="0028239B"/>
    <w:rsid w:val="00282B08"/>
    <w:rsid w:val="00282FAA"/>
    <w:rsid w:val="0028356D"/>
    <w:rsid w:val="002835D0"/>
    <w:rsid w:val="0028360F"/>
    <w:rsid w:val="00283CAC"/>
    <w:rsid w:val="00284090"/>
    <w:rsid w:val="00284828"/>
    <w:rsid w:val="002849FD"/>
    <w:rsid w:val="00284AFF"/>
    <w:rsid w:val="00284CAB"/>
    <w:rsid w:val="00285500"/>
    <w:rsid w:val="00286007"/>
    <w:rsid w:val="00287B94"/>
    <w:rsid w:val="002901F8"/>
    <w:rsid w:val="0029044D"/>
    <w:rsid w:val="002906BF"/>
    <w:rsid w:val="002906C5"/>
    <w:rsid w:val="00290B8D"/>
    <w:rsid w:val="002915FE"/>
    <w:rsid w:val="0029173B"/>
    <w:rsid w:val="00292CF9"/>
    <w:rsid w:val="00292DAA"/>
    <w:rsid w:val="00292E33"/>
    <w:rsid w:val="00293738"/>
    <w:rsid w:val="002937C2"/>
    <w:rsid w:val="00295335"/>
    <w:rsid w:val="002964FF"/>
    <w:rsid w:val="00296650"/>
    <w:rsid w:val="002A0AFA"/>
    <w:rsid w:val="002A10E0"/>
    <w:rsid w:val="002A18A8"/>
    <w:rsid w:val="002A31F1"/>
    <w:rsid w:val="002A3C0C"/>
    <w:rsid w:val="002A3C57"/>
    <w:rsid w:val="002A4234"/>
    <w:rsid w:val="002A471C"/>
    <w:rsid w:val="002A6169"/>
    <w:rsid w:val="002A67F9"/>
    <w:rsid w:val="002B006F"/>
    <w:rsid w:val="002B0AC7"/>
    <w:rsid w:val="002B0ADE"/>
    <w:rsid w:val="002B1156"/>
    <w:rsid w:val="002B1D7B"/>
    <w:rsid w:val="002B200F"/>
    <w:rsid w:val="002B27CF"/>
    <w:rsid w:val="002B284F"/>
    <w:rsid w:val="002B2B3E"/>
    <w:rsid w:val="002B2C78"/>
    <w:rsid w:val="002B33C0"/>
    <w:rsid w:val="002B39D2"/>
    <w:rsid w:val="002B3A69"/>
    <w:rsid w:val="002B3A8F"/>
    <w:rsid w:val="002B3D99"/>
    <w:rsid w:val="002B4281"/>
    <w:rsid w:val="002B4476"/>
    <w:rsid w:val="002B62EE"/>
    <w:rsid w:val="002B6F04"/>
    <w:rsid w:val="002B7298"/>
    <w:rsid w:val="002C0040"/>
    <w:rsid w:val="002C04C6"/>
    <w:rsid w:val="002C0ED0"/>
    <w:rsid w:val="002C1859"/>
    <w:rsid w:val="002C2393"/>
    <w:rsid w:val="002C2550"/>
    <w:rsid w:val="002C2C43"/>
    <w:rsid w:val="002C4448"/>
    <w:rsid w:val="002C5465"/>
    <w:rsid w:val="002C5A3F"/>
    <w:rsid w:val="002C686A"/>
    <w:rsid w:val="002C7A28"/>
    <w:rsid w:val="002D03B3"/>
    <w:rsid w:val="002D1096"/>
    <w:rsid w:val="002D1B76"/>
    <w:rsid w:val="002D26E7"/>
    <w:rsid w:val="002D317E"/>
    <w:rsid w:val="002D4713"/>
    <w:rsid w:val="002D582C"/>
    <w:rsid w:val="002D5AF1"/>
    <w:rsid w:val="002D5ED8"/>
    <w:rsid w:val="002D71FA"/>
    <w:rsid w:val="002D7556"/>
    <w:rsid w:val="002D7F17"/>
    <w:rsid w:val="002E08CB"/>
    <w:rsid w:val="002E0C7F"/>
    <w:rsid w:val="002E1178"/>
    <w:rsid w:val="002E156C"/>
    <w:rsid w:val="002E2A40"/>
    <w:rsid w:val="002E2D39"/>
    <w:rsid w:val="002E3A16"/>
    <w:rsid w:val="002E41B0"/>
    <w:rsid w:val="002E4704"/>
    <w:rsid w:val="002E4CF1"/>
    <w:rsid w:val="002E531B"/>
    <w:rsid w:val="002E5553"/>
    <w:rsid w:val="002E55A2"/>
    <w:rsid w:val="002E6385"/>
    <w:rsid w:val="002E71B7"/>
    <w:rsid w:val="002E7960"/>
    <w:rsid w:val="002F09AD"/>
    <w:rsid w:val="002F0A16"/>
    <w:rsid w:val="002F0BD2"/>
    <w:rsid w:val="002F392C"/>
    <w:rsid w:val="002F40A0"/>
    <w:rsid w:val="002F5571"/>
    <w:rsid w:val="002F5B67"/>
    <w:rsid w:val="002F606F"/>
    <w:rsid w:val="002F6B93"/>
    <w:rsid w:val="002F783C"/>
    <w:rsid w:val="002F7C34"/>
    <w:rsid w:val="003002D8"/>
    <w:rsid w:val="0030151F"/>
    <w:rsid w:val="003022A8"/>
    <w:rsid w:val="003036F3"/>
    <w:rsid w:val="00303B43"/>
    <w:rsid w:val="00303CBD"/>
    <w:rsid w:val="00304BC3"/>
    <w:rsid w:val="00305082"/>
    <w:rsid w:val="003057E0"/>
    <w:rsid w:val="0030657E"/>
    <w:rsid w:val="00307376"/>
    <w:rsid w:val="00307725"/>
    <w:rsid w:val="00307774"/>
    <w:rsid w:val="003079D9"/>
    <w:rsid w:val="0031083A"/>
    <w:rsid w:val="003108DE"/>
    <w:rsid w:val="0031101F"/>
    <w:rsid w:val="003125BB"/>
    <w:rsid w:val="00312681"/>
    <w:rsid w:val="00312990"/>
    <w:rsid w:val="00312B94"/>
    <w:rsid w:val="0031351C"/>
    <w:rsid w:val="003135E2"/>
    <w:rsid w:val="00315718"/>
    <w:rsid w:val="0031587D"/>
    <w:rsid w:val="003159C5"/>
    <w:rsid w:val="00315D97"/>
    <w:rsid w:val="003165BC"/>
    <w:rsid w:val="00317412"/>
    <w:rsid w:val="00317811"/>
    <w:rsid w:val="0032090C"/>
    <w:rsid w:val="00320A4F"/>
    <w:rsid w:val="00320A7A"/>
    <w:rsid w:val="00320A83"/>
    <w:rsid w:val="00321631"/>
    <w:rsid w:val="003217D5"/>
    <w:rsid w:val="00321D00"/>
    <w:rsid w:val="003224AC"/>
    <w:rsid w:val="003242CF"/>
    <w:rsid w:val="00324C54"/>
    <w:rsid w:val="00324D4A"/>
    <w:rsid w:val="00325121"/>
    <w:rsid w:val="00325620"/>
    <w:rsid w:val="00325DBD"/>
    <w:rsid w:val="003262D2"/>
    <w:rsid w:val="0032664F"/>
    <w:rsid w:val="00326AB0"/>
    <w:rsid w:val="003275CD"/>
    <w:rsid w:val="00327923"/>
    <w:rsid w:val="00327EAC"/>
    <w:rsid w:val="00330E41"/>
    <w:rsid w:val="0033108D"/>
    <w:rsid w:val="00331CDE"/>
    <w:rsid w:val="00331D41"/>
    <w:rsid w:val="00332307"/>
    <w:rsid w:val="003327C1"/>
    <w:rsid w:val="00332F25"/>
    <w:rsid w:val="00332F74"/>
    <w:rsid w:val="003337A0"/>
    <w:rsid w:val="00333F51"/>
    <w:rsid w:val="00334705"/>
    <w:rsid w:val="003354C0"/>
    <w:rsid w:val="003362CC"/>
    <w:rsid w:val="003367F5"/>
    <w:rsid w:val="00336C33"/>
    <w:rsid w:val="00337581"/>
    <w:rsid w:val="00337585"/>
    <w:rsid w:val="00337A14"/>
    <w:rsid w:val="00337C70"/>
    <w:rsid w:val="00340456"/>
    <w:rsid w:val="00342350"/>
    <w:rsid w:val="0034237B"/>
    <w:rsid w:val="00342EE0"/>
    <w:rsid w:val="00343CC2"/>
    <w:rsid w:val="00344442"/>
    <w:rsid w:val="00344461"/>
    <w:rsid w:val="0034524B"/>
    <w:rsid w:val="0034536C"/>
    <w:rsid w:val="0034592B"/>
    <w:rsid w:val="00345974"/>
    <w:rsid w:val="0034635D"/>
    <w:rsid w:val="0034704B"/>
    <w:rsid w:val="003476E7"/>
    <w:rsid w:val="00347CEA"/>
    <w:rsid w:val="00350787"/>
    <w:rsid w:val="00351022"/>
    <w:rsid w:val="00351060"/>
    <w:rsid w:val="00351524"/>
    <w:rsid w:val="00351933"/>
    <w:rsid w:val="00351B36"/>
    <w:rsid w:val="003525F5"/>
    <w:rsid w:val="0035265E"/>
    <w:rsid w:val="00352D91"/>
    <w:rsid w:val="00354044"/>
    <w:rsid w:val="00354F32"/>
    <w:rsid w:val="00354FCE"/>
    <w:rsid w:val="00355E51"/>
    <w:rsid w:val="003567B6"/>
    <w:rsid w:val="00356E44"/>
    <w:rsid w:val="00357D4F"/>
    <w:rsid w:val="003617DA"/>
    <w:rsid w:val="0036195C"/>
    <w:rsid w:val="003627F0"/>
    <w:rsid w:val="00362C86"/>
    <w:rsid w:val="003641B3"/>
    <w:rsid w:val="00364508"/>
    <w:rsid w:val="003651C3"/>
    <w:rsid w:val="00365425"/>
    <w:rsid w:val="003664C6"/>
    <w:rsid w:val="00367B5B"/>
    <w:rsid w:val="00367C02"/>
    <w:rsid w:val="00367F12"/>
    <w:rsid w:val="003703FF"/>
    <w:rsid w:val="00370D24"/>
    <w:rsid w:val="00370E7B"/>
    <w:rsid w:val="00371F08"/>
    <w:rsid w:val="00371FA2"/>
    <w:rsid w:val="00372345"/>
    <w:rsid w:val="003724FC"/>
    <w:rsid w:val="00372758"/>
    <w:rsid w:val="00373E58"/>
    <w:rsid w:val="00373E6F"/>
    <w:rsid w:val="00374129"/>
    <w:rsid w:val="00374E4C"/>
    <w:rsid w:val="003757A9"/>
    <w:rsid w:val="00377722"/>
    <w:rsid w:val="00377C44"/>
    <w:rsid w:val="00380C31"/>
    <w:rsid w:val="0038156E"/>
    <w:rsid w:val="003815E5"/>
    <w:rsid w:val="00382D6B"/>
    <w:rsid w:val="003837D3"/>
    <w:rsid w:val="003838CA"/>
    <w:rsid w:val="00385E61"/>
    <w:rsid w:val="0038635A"/>
    <w:rsid w:val="0038636F"/>
    <w:rsid w:val="00386398"/>
    <w:rsid w:val="00386712"/>
    <w:rsid w:val="00386A1F"/>
    <w:rsid w:val="00387750"/>
    <w:rsid w:val="00390192"/>
    <w:rsid w:val="00390E5D"/>
    <w:rsid w:val="0039151E"/>
    <w:rsid w:val="00391542"/>
    <w:rsid w:val="00391FDB"/>
    <w:rsid w:val="00392DAA"/>
    <w:rsid w:val="00392F1C"/>
    <w:rsid w:val="003941E0"/>
    <w:rsid w:val="00394694"/>
    <w:rsid w:val="00397279"/>
    <w:rsid w:val="00397800"/>
    <w:rsid w:val="003A0607"/>
    <w:rsid w:val="003A095A"/>
    <w:rsid w:val="003A0D5F"/>
    <w:rsid w:val="003A0E30"/>
    <w:rsid w:val="003A1A29"/>
    <w:rsid w:val="003A22E3"/>
    <w:rsid w:val="003A2884"/>
    <w:rsid w:val="003A2FCF"/>
    <w:rsid w:val="003A321C"/>
    <w:rsid w:val="003A5BA8"/>
    <w:rsid w:val="003A631B"/>
    <w:rsid w:val="003A71B0"/>
    <w:rsid w:val="003A7934"/>
    <w:rsid w:val="003A7FF8"/>
    <w:rsid w:val="003B01AE"/>
    <w:rsid w:val="003B0B34"/>
    <w:rsid w:val="003B0C63"/>
    <w:rsid w:val="003B130A"/>
    <w:rsid w:val="003B171B"/>
    <w:rsid w:val="003B235A"/>
    <w:rsid w:val="003B2372"/>
    <w:rsid w:val="003B2A63"/>
    <w:rsid w:val="003B496A"/>
    <w:rsid w:val="003B515B"/>
    <w:rsid w:val="003B5E06"/>
    <w:rsid w:val="003B67E2"/>
    <w:rsid w:val="003B6895"/>
    <w:rsid w:val="003B76B1"/>
    <w:rsid w:val="003B7947"/>
    <w:rsid w:val="003B7B60"/>
    <w:rsid w:val="003C0DCD"/>
    <w:rsid w:val="003C17C1"/>
    <w:rsid w:val="003C18FF"/>
    <w:rsid w:val="003C22A9"/>
    <w:rsid w:val="003C25E6"/>
    <w:rsid w:val="003C2865"/>
    <w:rsid w:val="003C2F43"/>
    <w:rsid w:val="003C3537"/>
    <w:rsid w:val="003C37BA"/>
    <w:rsid w:val="003C388F"/>
    <w:rsid w:val="003C3D3A"/>
    <w:rsid w:val="003C3FE3"/>
    <w:rsid w:val="003C453D"/>
    <w:rsid w:val="003C5DB0"/>
    <w:rsid w:val="003C5FBE"/>
    <w:rsid w:val="003C7307"/>
    <w:rsid w:val="003C7515"/>
    <w:rsid w:val="003C75AF"/>
    <w:rsid w:val="003D0247"/>
    <w:rsid w:val="003D1364"/>
    <w:rsid w:val="003D1376"/>
    <w:rsid w:val="003D1921"/>
    <w:rsid w:val="003D1FCD"/>
    <w:rsid w:val="003D22F6"/>
    <w:rsid w:val="003D2477"/>
    <w:rsid w:val="003D31C2"/>
    <w:rsid w:val="003D3F99"/>
    <w:rsid w:val="003D4BD4"/>
    <w:rsid w:val="003D6AD7"/>
    <w:rsid w:val="003D6B6C"/>
    <w:rsid w:val="003D6F3C"/>
    <w:rsid w:val="003D72DF"/>
    <w:rsid w:val="003D786F"/>
    <w:rsid w:val="003D7923"/>
    <w:rsid w:val="003D7B37"/>
    <w:rsid w:val="003E066C"/>
    <w:rsid w:val="003E0AEB"/>
    <w:rsid w:val="003E1265"/>
    <w:rsid w:val="003E186E"/>
    <w:rsid w:val="003E19A4"/>
    <w:rsid w:val="003E1B38"/>
    <w:rsid w:val="003E2384"/>
    <w:rsid w:val="003E37A3"/>
    <w:rsid w:val="003E40B0"/>
    <w:rsid w:val="003E4130"/>
    <w:rsid w:val="003E49E1"/>
    <w:rsid w:val="003E4AE8"/>
    <w:rsid w:val="003E5075"/>
    <w:rsid w:val="003E5394"/>
    <w:rsid w:val="003E5CCF"/>
    <w:rsid w:val="003E602B"/>
    <w:rsid w:val="003E69E8"/>
    <w:rsid w:val="003E78B9"/>
    <w:rsid w:val="003F16A6"/>
    <w:rsid w:val="003F1A94"/>
    <w:rsid w:val="003F2CD3"/>
    <w:rsid w:val="003F2F19"/>
    <w:rsid w:val="003F3BDD"/>
    <w:rsid w:val="003F46E8"/>
    <w:rsid w:val="003F49BB"/>
    <w:rsid w:val="003F4C46"/>
    <w:rsid w:val="003F4EE6"/>
    <w:rsid w:val="003F5027"/>
    <w:rsid w:val="003F50A0"/>
    <w:rsid w:val="003F51F8"/>
    <w:rsid w:val="003F7847"/>
    <w:rsid w:val="00400B7E"/>
    <w:rsid w:val="004010B2"/>
    <w:rsid w:val="00401428"/>
    <w:rsid w:val="0040284D"/>
    <w:rsid w:val="00403192"/>
    <w:rsid w:val="0040343A"/>
    <w:rsid w:val="00403FF9"/>
    <w:rsid w:val="004051DD"/>
    <w:rsid w:val="0040541A"/>
    <w:rsid w:val="0040608D"/>
    <w:rsid w:val="004065DD"/>
    <w:rsid w:val="00406E96"/>
    <w:rsid w:val="0041036E"/>
    <w:rsid w:val="00410729"/>
    <w:rsid w:val="00410793"/>
    <w:rsid w:val="00410DFA"/>
    <w:rsid w:val="004113E7"/>
    <w:rsid w:val="004119E5"/>
    <w:rsid w:val="00411E6A"/>
    <w:rsid w:val="00412773"/>
    <w:rsid w:val="00412D79"/>
    <w:rsid w:val="00414314"/>
    <w:rsid w:val="0041508B"/>
    <w:rsid w:val="00415320"/>
    <w:rsid w:val="00415471"/>
    <w:rsid w:val="004158B3"/>
    <w:rsid w:val="004160AF"/>
    <w:rsid w:val="004170B8"/>
    <w:rsid w:val="00417C5C"/>
    <w:rsid w:val="00420328"/>
    <w:rsid w:val="004212AB"/>
    <w:rsid w:val="004217E0"/>
    <w:rsid w:val="00421B27"/>
    <w:rsid w:val="00423903"/>
    <w:rsid w:val="00424125"/>
    <w:rsid w:val="004241DD"/>
    <w:rsid w:val="0042432A"/>
    <w:rsid w:val="004249D9"/>
    <w:rsid w:val="00425BF6"/>
    <w:rsid w:val="00426E32"/>
    <w:rsid w:val="00426FEE"/>
    <w:rsid w:val="00427BAD"/>
    <w:rsid w:val="004308E4"/>
    <w:rsid w:val="00430969"/>
    <w:rsid w:val="00431895"/>
    <w:rsid w:val="004318EF"/>
    <w:rsid w:val="004326FE"/>
    <w:rsid w:val="0043304B"/>
    <w:rsid w:val="00433541"/>
    <w:rsid w:val="00434722"/>
    <w:rsid w:val="00436D7C"/>
    <w:rsid w:val="00437F9D"/>
    <w:rsid w:val="004401E9"/>
    <w:rsid w:val="0044085C"/>
    <w:rsid w:val="00441331"/>
    <w:rsid w:val="004419E2"/>
    <w:rsid w:val="00441A8E"/>
    <w:rsid w:val="00442456"/>
    <w:rsid w:val="00442B57"/>
    <w:rsid w:val="004433A0"/>
    <w:rsid w:val="00443846"/>
    <w:rsid w:val="004447C0"/>
    <w:rsid w:val="004455BE"/>
    <w:rsid w:val="00445914"/>
    <w:rsid w:val="004466F2"/>
    <w:rsid w:val="0044682B"/>
    <w:rsid w:val="00446B75"/>
    <w:rsid w:val="004473C7"/>
    <w:rsid w:val="004502EB"/>
    <w:rsid w:val="004509BF"/>
    <w:rsid w:val="00450B45"/>
    <w:rsid w:val="00450B82"/>
    <w:rsid w:val="004514EF"/>
    <w:rsid w:val="004521CB"/>
    <w:rsid w:val="00452595"/>
    <w:rsid w:val="004525B5"/>
    <w:rsid w:val="00453138"/>
    <w:rsid w:val="00453856"/>
    <w:rsid w:val="00453A19"/>
    <w:rsid w:val="0045407B"/>
    <w:rsid w:val="00454124"/>
    <w:rsid w:val="00454234"/>
    <w:rsid w:val="0045532D"/>
    <w:rsid w:val="004557E0"/>
    <w:rsid w:val="004566D8"/>
    <w:rsid w:val="00456E52"/>
    <w:rsid w:val="004573D7"/>
    <w:rsid w:val="00457D18"/>
    <w:rsid w:val="00460A43"/>
    <w:rsid w:val="00460B98"/>
    <w:rsid w:val="00461993"/>
    <w:rsid w:val="00462B4F"/>
    <w:rsid w:val="00462F53"/>
    <w:rsid w:val="004631D1"/>
    <w:rsid w:val="00463500"/>
    <w:rsid w:val="004635DC"/>
    <w:rsid w:val="0046433B"/>
    <w:rsid w:val="00464F75"/>
    <w:rsid w:val="00465625"/>
    <w:rsid w:val="00466075"/>
    <w:rsid w:val="00467185"/>
    <w:rsid w:val="004672FD"/>
    <w:rsid w:val="0046740F"/>
    <w:rsid w:val="004703E7"/>
    <w:rsid w:val="004706E3"/>
    <w:rsid w:val="0047254C"/>
    <w:rsid w:val="0047293A"/>
    <w:rsid w:val="0047341B"/>
    <w:rsid w:val="004739E7"/>
    <w:rsid w:val="00473AF0"/>
    <w:rsid w:val="00473D7F"/>
    <w:rsid w:val="00473F01"/>
    <w:rsid w:val="00473FF3"/>
    <w:rsid w:val="0047453F"/>
    <w:rsid w:val="0047574D"/>
    <w:rsid w:val="00475A11"/>
    <w:rsid w:val="0047645C"/>
    <w:rsid w:val="004776D5"/>
    <w:rsid w:val="00481EFE"/>
    <w:rsid w:val="00483678"/>
    <w:rsid w:val="004841DE"/>
    <w:rsid w:val="00484680"/>
    <w:rsid w:val="004850A7"/>
    <w:rsid w:val="00485371"/>
    <w:rsid w:val="004864C8"/>
    <w:rsid w:val="00490470"/>
    <w:rsid w:val="00490C18"/>
    <w:rsid w:val="00491AA5"/>
    <w:rsid w:val="00491AE4"/>
    <w:rsid w:val="004929C0"/>
    <w:rsid w:val="00492E17"/>
    <w:rsid w:val="004931AA"/>
    <w:rsid w:val="00494537"/>
    <w:rsid w:val="00494C12"/>
    <w:rsid w:val="004960AE"/>
    <w:rsid w:val="00497863"/>
    <w:rsid w:val="004A0CE2"/>
    <w:rsid w:val="004A0D12"/>
    <w:rsid w:val="004A11D0"/>
    <w:rsid w:val="004A148D"/>
    <w:rsid w:val="004A1FE5"/>
    <w:rsid w:val="004A3101"/>
    <w:rsid w:val="004A3213"/>
    <w:rsid w:val="004A3326"/>
    <w:rsid w:val="004A506E"/>
    <w:rsid w:val="004A5B78"/>
    <w:rsid w:val="004A68C9"/>
    <w:rsid w:val="004A6D1F"/>
    <w:rsid w:val="004A6E7F"/>
    <w:rsid w:val="004A7329"/>
    <w:rsid w:val="004A78EA"/>
    <w:rsid w:val="004B0D89"/>
    <w:rsid w:val="004B0FE3"/>
    <w:rsid w:val="004B11AA"/>
    <w:rsid w:val="004B11B2"/>
    <w:rsid w:val="004B1455"/>
    <w:rsid w:val="004B2493"/>
    <w:rsid w:val="004B2747"/>
    <w:rsid w:val="004B3290"/>
    <w:rsid w:val="004B334F"/>
    <w:rsid w:val="004B3FF5"/>
    <w:rsid w:val="004B4708"/>
    <w:rsid w:val="004B542B"/>
    <w:rsid w:val="004B6029"/>
    <w:rsid w:val="004B6FBC"/>
    <w:rsid w:val="004B71EE"/>
    <w:rsid w:val="004B7264"/>
    <w:rsid w:val="004C02BE"/>
    <w:rsid w:val="004C0759"/>
    <w:rsid w:val="004C0A0D"/>
    <w:rsid w:val="004C1220"/>
    <w:rsid w:val="004C1622"/>
    <w:rsid w:val="004C1ABF"/>
    <w:rsid w:val="004C1B8C"/>
    <w:rsid w:val="004C2410"/>
    <w:rsid w:val="004C2664"/>
    <w:rsid w:val="004C283E"/>
    <w:rsid w:val="004C357B"/>
    <w:rsid w:val="004C49AD"/>
    <w:rsid w:val="004C4A72"/>
    <w:rsid w:val="004C4E1B"/>
    <w:rsid w:val="004C4E1C"/>
    <w:rsid w:val="004C526B"/>
    <w:rsid w:val="004C5299"/>
    <w:rsid w:val="004C55E1"/>
    <w:rsid w:val="004C57C1"/>
    <w:rsid w:val="004C5AC8"/>
    <w:rsid w:val="004C72ED"/>
    <w:rsid w:val="004C7B1B"/>
    <w:rsid w:val="004C7B21"/>
    <w:rsid w:val="004C7BD2"/>
    <w:rsid w:val="004C7F3A"/>
    <w:rsid w:val="004D1438"/>
    <w:rsid w:val="004D1B24"/>
    <w:rsid w:val="004D23F9"/>
    <w:rsid w:val="004D265F"/>
    <w:rsid w:val="004D2864"/>
    <w:rsid w:val="004D2AE7"/>
    <w:rsid w:val="004D2D05"/>
    <w:rsid w:val="004D3608"/>
    <w:rsid w:val="004D37E9"/>
    <w:rsid w:val="004D398F"/>
    <w:rsid w:val="004D3A4C"/>
    <w:rsid w:val="004D4364"/>
    <w:rsid w:val="004D46BD"/>
    <w:rsid w:val="004D63ED"/>
    <w:rsid w:val="004D7A63"/>
    <w:rsid w:val="004E0CFE"/>
    <w:rsid w:val="004E0D77"/>
    <w:rsid w:val="004E1287"/>
    <w:rsid w:val="004E1DF9"/>
    <w:rsid w:val="004E2E54"/>
    <w:rsid w:val="004E3203"/>
    <w:rsid w:val="004E5F13"/>
    <w:rsid w:val="004E6436"/>
    <w:rsid w:val="004E65B8"/>
    <w:rsid w:val="004E72F8"/>
    <w:rsid w:val="004F089B"/>
    <w:rsid w:val="004F0C5A"/>
    <w:rsid w:val="004F110A"/>
    <w:rsid w:val="004F124F"/>
    <w:rsid w:val="004F1613"/>
    <w:rsid w:val="004F2412"/>
    <w:rsid w:val="004F38CD"/>
    <w:rsid w:val="004F4063"/>
    <w:rsid w:val="004F56A3"/>
    <w:rsid w:val="004F5982"/>
    <w:rsid w:val="004F6793"/>
    <w:rsid w:val="004F6F85"/>
    <w:rsid w:val="004F70E1"/>
    <w:rsid w:val="004F74B1"/>
    <w:rsid w:val="00500822"/>
    <w:rsid w:val="00500C5D"/>
    <w:rsid w:val="00500E1B"/>
    <w:rsid w:val="005024F9"/>
    <w:rsid w:val="00502EAF"/>
    <w:rsid w:val="0050353A"/>
    <w:rsid w:val="00503AF6"/>
    <w:rsid w:val="00503B3B"/>
    <w:rsid w:val="00504E89"/>
    <w:rsid w:val="005054C6"/>
    <w:rsid w:val="00505709"/>
    <w:rsid w:val="0050676D"/>
    <w:rsid w:val="005068FB"/>
    <w:rsid w:val="00507279"/>
    <w:rsid w:val="00507C52"/>
    <w:rsid w:val="00507E5D"/>
    <w:rsid w:val="00510CBE"/>
    <w:rsid w:val="005116F7"/>
    <w:rsid w:val="005117C8"/>
    <w:rsid w:val="00512488"/>
    <w:rsid w:val="005126AE"/>
    <w:rsid w:val="00513250"/>
    <w:rsid w:val="00515316"/>
    <w:rsid w:val="0051543B"/>
    <w:rsid w:val="0051587F"/>
    <w:rsid w:val="005159C0"/>
    <w:rsid w:val="00515B25"/>
    <w:rsid w:val="00515C02"/>
    <w:rsid w:val="00515CF1"/>
    <w:rsid w:val="0051683E"/>
    <w:rsid w:val="00517447"/>
    <w:rsid w:val="0051787D"/>
    <w:rsid w:val="00517A78"/>
    <w:rsid w:val="00517B89"/>
    <w:rsid w:val="0052022B"/>
    <w:rsid w:val="00521B12"/>
    <w:rsid w:val="00522BDF"/>
    <w:rsid w:val="0052337E"/>
    <w:rsid w:val="00523E59"/>
    <w:rsid w:val="005251B1"/>
    <w:rsid w:val="005263FE"/>
    <w:rsid w:val="0052650F"/>
    <w:rsid w:val="005265BB"/>
    <w:rsid w:val="00526FBA"/>
    <w:rsid w:val="00527249"/>
    <w:rsid w:val="00530110"/>
    <w:rsid w:val="00530159"/>
    <w:rsid w:val="0053029C"/>
    <w:rsid w:val="00530EE5"/>
    <w:rsid w:val="0053165B"/>
    <w:rsid w:val="0053167B"/>
    <w:rsid w:val="00531FFB"/>
    <w:rsid w:val="005332A0"/>
    <w:rsid w:val="00533982"/>
    <w:rsid w:val="00534448"/>
    <w:rsid w:val="005350EA"/>
    <w:rsid w:val="005357A8"/>
    <w:rsid w:val="005357D8"/>
    <w:rsid w:val="00535C25"/>
    <w:rsid w:val="00535E65"/>
    <w:rsid w:val="0053632F"/>
    <w:rsid w:val="005373AE"/>
    <w:rsid w:val="00537855"/>
    <w:rsid w:val="005379F4"/>
    <w:rsid w:val="00540162"/>
    <w:rsid w:val="00541251"/>
    <w:rsid w:val="00542E6A"/>
    <w:rsid w:val="00542E8F"/>
    <w:rsid w:val="0054356F"/>
    <w:rsid w:val="00543ACA"/>
    <w:rsid w:val="005445F7"/>
    <w:rsid w:val="00544AC6"/>
    <w:rsid w:val="00544BEA"/>
    <w:rsid w:val="00544C14"/>
    <w:rsid w:val="0054530E"/>
    <w:rsid w:val="005456C9"/>
    <w:rsid w:val="0054740F"/>
    <w:rsid w:val="00547534"/>
    <w:rsid w:val="00550349"/>
    <w:rsid w:val="0055109D"/>
    <w:rsid w:val="00551280"/>
    <w:rsid w:val="005513EC"/>
    <w:rsid w:val="005514E0"/>
    <w:rsid w:val="00552961"/>
    <w:rsid w:val="00552AB0"/>
    <w:rsid w:val="0055427B"/>
    <w:rsid w:val="00554329"/>
    <w:rsid w:val="00554333"/>
    <w:rsid w:val="005561D9"/>
    <w:rsid w:val="00556C9D"/>
    <w:rsid w:val="00557EBC"/>
    <w:rsid w:val="00557FE6"/>
    <w:rsid w:val="00560751"/>
    <w:rsid w:val="00560B15"/>
    <w:rsid w:val="00561133"/>
    <w:rsid w:val="00562917"/>
    <w:rsid w:val="005633C7"/>
    <w:rsid w:val="005642D0"/>
    <w:rsid w:val="00564ED1"/>
    <w:rsid w:val="0056626A"/>
    <w:rsid w:val="0056708C"/>
    <w:rsid w:val="005675A2"/>
    <w:rsid w:val="00570296"/>
    <w:rsid w:val="005702E1"/>
    <w:rsid w:val="005718B8"/>
    <w:rsid w:val="005721E5"/>
    <w:rsid w:val="005723A6"/>
    <w:rsid w:val="0057295B"/>
    <w:rsid w:val="0057497E"/>
    <w:rsid w:val="00575090"/>
    <w:rsid w:val="00575136"/>
    <w:rsid w:val="00575919"/>
    <w:rsid w:val="00576F49"/>
    <w:rsid w:val="00580CCF"/>
    <w:rsid w:val="00580D0A"/>
    <w:rsid w:val="00582229"/>
    <w:rsid w:val="0058227B"/>
    <w:rsid w:val="0058242E"/>
    <w:rsid w:val="005824B2"/>
    <w:rsid w:val="0058267E"/>
    <w:rsid w:val="00582C37"/>
    <w:rsid w:val="00582D6B"/>
    <w:rsid w:val="00583248"/>
    <w:rsid w:val="00583FFA"/>
    <w:rsid w:val="00584252"/>
    <w:rsid w:val="00584E76"/>
    <w:rsid w:val="00585B1D"/>
    <w:rsid w:val="00585C20"/>
    <w:rsid w:val="00586986"/>
    <w:rsid w:val="00586F8D"/>
    <w:rsid w:val="00587672"/>
    <w:rsid w:val="005916E9"/>
    <w:rsid w:val="00591FE3"/>
    <w:rsid w:val="005928B6"/>
    <w:rsid w:val="00593D04"/>
    <w:rsid w:val="005950F0"/>
    <w:rsid w:val="00595381"/>
    <w:rsid w:val="0059634E"/>
    <w:rsid w:val="00596689"/>
    <w:rsid w:val="00596D36"/>
    <w:rsid w:val="00597B63"/>
    <w:rsid w:val="005A1C54"/>
    <w:rsid w:val="005A1FE6"/>
    <w:rsid w:val="005A2053"/>
    <w:rsid w:val="005A44C2"/>
    <w:rsid w:val="005A46B6"/>
    <w:rsid w:val="005A4C94"/>
    <w:rsid w:val="005A5667"/>
    <w:rsid w:val="005A6366"/>
    <w:rsid w:val="005A64A5"/>
    <w:rsid w:val="005A6FF1"/>
    <w:rsid w:val="005A79B8"/>
    <w:rsid w:val="005B24F8"/>
    <w:rsid w:val="005B2E5C"/>
    <w:rsid w:val="005B3651"/>
    <w:rsid w:val="005B472E"/>
    <w:rsid w:val="005B4C86"/>
    <w:rsid w:val="005B51C6"/>
    <w:rsid w:val="005B5BCF"/>
    <w:rsid w:val="005B5DB3"/>
    <w:rsid w:val="005B7187"/>
    <w:rsid w:val="005C104E"/>
    <w:rsid w:val="005C18E2"/>
    <w:rsid w:val="005C1B4B"/>
    <w:rsid w:val="005C229E"/>
    <w:rsid w:val="005C3437"/>
    <w:rsid w:val="005C3CE6"/>
    <w:rsid w:val="005C4348"/>
    <w:rsid w:val="005C495B"/>
    <w:rsid w:val="005C5591"/>
    <w:rsid w:val="005C588C"/>
    <w:rsid w:val="005C5B7A"/>
    <w:rsid w:val="005C61CC"/>
    <w:rsid w:val="005C700F"/>
    <w:rsid w:val="005D10A4"/>
    <w:rsid w:val="005D13FA"/>
    <w:rsid w:val="005D33EF"/>
    <w:rsid w:val="005D3AE1"/>
    <w:rsid w:val="005D574D"/>
    <w:rsid w:val="005D73B3"/>
    <w:rsid w:val="005D7F3E"/>
    <w:rsid w:val="005E01FA"/>
    <w:rsid w:val="005E0EC3"/>
    <w:rsid w:val="005E136D"/>
    <w:rsid w:val="005E2773"/>
    <w:rsid w:val="005E2BF9"/>
    <w:rsid w:val="005E3D2C"/>
    <w:rsid w:val="005E536A"/>
    <w:rsid w:val="005E6F28"/>
    <w:rsid w:val="005E793A"/>
    <w:rsid w:val="005F15D3"/>
    <w:rsid w:val="005F1A9A"/>
    <w:rsid w:val="005F373A"/>
    <w:rsid w:val="005F48FF"/>
    <w:rsid w:val="005F4A76"/>
    <w:rsid w:val="005F4B93"/>
    <w:rsid w:val="005F5F1D"/>
    <w:rsid w:val="005F6BB0"/>
    <w:rsid w:val="005F6E30"/>
    <w:rsid w:val="005F6FE5"/>
    <w:rsid w:val="005F7D55"/>
    <w:rsid w:val="005F7E4C"/>
    <w:rsid w:val="00600085"/>
    <w:rsid w:val="006023B5"/>
    <w:rsid w:val="006024E7"/>
    <w:rsid w:val="00603019"/>
    <w:rsid w:val="0060353D"/>
    <w:rsid w:val="00603922"/>
    <w:rsid w:val="0060433F"/>
    <w:rsid w:val="006045CF"/>
    <w:rsid w:val="00604CE6"/>
    <w:rsid w:val="0060545B"/>
    <w:rsid w:val="00605480"/>
    <w:rsid w:val="00605556"/>
    <w:rsid w:val="006064CC"/>
    <w:rsid w:val="00606BB3"/>
    <w:rsid w:val="00610A97"/>
    <w:rsid w:val="00610C69"/>
    <w:rsid w:val="00612B07"/>
    <w:rsid w:val="0061381F"/>
    <w:rsid w:val="00613DE3"/>
    <w:rsid w:val="00614202"/>
    <w:rsid w:val="00614328"/>
    <w:rsid w:val="0061454D"/>
    <w:rsid w:val="006147F9"/>
    <w:rsid w:val="006151A8"/>
    <w:rsid w:val="00615BCB"/>
    <w:rsid w:val="00616D19"/>
    <w:rsid w:val="006177B7"/>
    <w:rsid w:val="00617A76"/>
    <w:rsid w:val="00617BA3"/>
    <w:rsid w:val="00617E33"/>
    <w:rsid w:val="00620161"/>
    <w:rsid w:val="0062057C"/>
    <w:rsid w:val="006205E5"/>
    <w:rsid w:val="00620886"/>
    <w:rsid w:val="00622B56"/>
    <w:rsid w:val="00623443"/>
    <w:rsid w:val="00623731"/>
    <w:rsid w:val="006245BB"/>
    <w:rsid w:val="00624CA7"/>
    <w:rsid w:val="00624E7B"/>
    <w:rsid w:val="00626102"/>
    <w:rsid w:val="0062769C"/>
    <w:rsid w:val="00630B08"/>
    <w:rsid w:val="0063140A"/>
    <w:rsid w:val="00633DEC"/>
    <w:rsid w:val="00634D0C"/>
    <w:rsid w:val="00635A87"/>
    <w:rsid w:val="0063638E"/>
    <w:rsid w:val="00636C95"/>
    <w:rsid w:val="00636D02"/>
    <w:rsid w:val="006376AF"/>
    <w:rsid w:val="00637D42"/>
    <w:rsid w:val="00640713"/>
    <w:rsid w:val="0064118F"/>
    <w:rsid w:val="006421F3"/>
    <w:rsid w:val="00644060"/>
    <w:rsid w:val="0064499F"/>
    <w:rsid w:val="006449BA"/>
    <w:rsid w:val="006455D8"/>
    <w:rsid w:val="00645A51"/>
    <w:rsid w:val="00646762"/>
    <w:rsid w:val="00647245"/>
    <w:rsid w:val="00647A0F"/>
    <w:rsid w:val="006505F2"/>
    <w:rsid w:val="006515BF"/>
    <w:rsid w:val="00651A8B"/>
    <w:rsid w:val="00652AAE"/>
    <w:rsid w:val="00652B49"/>
    <w:rsid w:val="00652D2D"/>
    <w:rsid w:val="006535A7"/>
    <w:rsid w:val="00653FF5"/>
    <w:rsid w:val="00654E36"/>
    <w:rsid w:val="00654EF5"/>
    <w:rsid w:val="00655F5E"/>
    <w:rsid w:val="006562A7"/>
    <w:rsid w:val="00656A35"/>
    <w:rsid w:val="00656FDA"/>
    <w:rsid w:val="0065715F"/>
    <w:rsid w:val="0065751C"/>
    <w:rsid w:val="00657E60"/>
    <w:rsid w:val="00663357"/>
    <w:rsid w:val="006637BD"/>
    <w:rsid w:val="00665CC4"/>
    <w:rsid w:val="00666CFB"/>
    <w:rsid w:val="00666FEE"/>
    <w:rsid w:val="006705D7"/>
    <w:rsid w:val="00670B71"/>
    <w:rsid w:val="006711BE"/>
    <w:rsid w:val="0067150D"/>
    <w:rsid w:val="006724DF"/>
    <w:rsid w:val="0067258B"/>
    <w:rsid w:val="00672A52"/>
    <w:rsid w:val="0067432B"/>
    <w:rsid w:val="00675B05"/>
    <w:rsid w:val="00676310"/>
    <w:rsid w:val="0067642E"/>
    <w:rsid w:val="0067648F"/>
    <w:rsid w:val="006764B5"/>
    <w:rsid w:val="0067657F"/>
    <w:rsid w:val="006767D7"/>
    <w:rsid w:val="00676F48"/>
    <w:rsid w:val="006815F5"/>
    <w:rsid w:val="00681941"/>
    <w:rsid w:val="00682173"/>
    <w:rsid w:val="0068454A"/>
    <w:rsid w:val="006854BF"/>
    <w:rsid w:val="006854C7"/>
    <w:rsid w:val="00685BA0"/>
    <w:rsid w:val="0068635C"/>
    <w:rsid w:val="006871FD"/>
    <w:rsid w:val="00687789"/>
    <w:rsid w:val="00687FC7"/>
    <w:rsid w:val="00691151"/>
    <w:rsid w:val="006913CC"/>
    <w:rsid w:val="00691A86"/>
    <w:rsid w:val="00694022"/>
    <w:rsid w:val="006946B0"/>
    <w:rsid w:val="00697C3E"/>
    <w:rsid w:val="006A1509"/>
    <w:rsid w:val="006A1944"/>
    <w:rsid w:val="006A1CE4"/>
    <w:rsid w:val="006A2D94"/>
    <w:rsid w:val="006A2F5E"/>
    <w:rsid w:val="006A351E"/>
    <w:rsid w:val="006A354B"/>
    <w:rsid w:val="006A429F"/>
    <w:rsid w:val="006A4E8B"/>
    <w:rsid w:val="006A561B"/>
    <w:rsid w:val="006A59E3"/>
    <w:rsid w:val="006A6879"/>
    <w:rsid w:val="006A6B09"/>
    <w:rsid w:val="006A6DD6"/>
    <w:rsid w:val="006A765D"/>
    <w:rsid w:val="006A7718"/>
    <w:rsid w:val="006A78F4"/>
    <w:rsid w:val="006A7E46"/>
    <w:rsid w:val="006B0FE8"/>
    <w:rsid w:val="006B359C"/>
    <w:rsid w:val="006B5226"/>
    <w:rsid w:val="006B7C1C"/>
    <w:rsid w:val="006C056F"/>
    <w:rsid w:val="006C185A"/>
    <w:rsid w:val="006C18A3"/>
    <w:rsid w:val="006C1E80"/>
    <w:rsid w:val="006C2397"/>
    <w:rsid w:val="006C2449"/>
    <w:rsid w:val="006C2D9C"/>
    <w:rsid w:val="006C2F75"/>
    <w:rsid w:val="006C309D"/>
    <w:rsid w:val="006C434B"/>
    <w:rsid w:val="006C4C3E"/>
    <w:rsid w:val="006C4F9C"/>
    <w:rsid w:val="006C5E83"/>
    <w:rsid w:val="006C726B"/>
    <w:rsid w:val="006D0145"/>
    <w:rsid w:val="006D04EE"/>
    <w:rsid w:val="006D0712"/>
    <w:rsid w:val="006D07D3"/>
    <w:rsid w:val="006D10A0"/>
    <w:rsid w:val="006D115C"/>
    <w:rsid w:val="006D1F3E"/>
    <w:rsid w:val="006D2262"/>
    <w:rsid w:val="006D2832"/>
    <w:rsid w:val="006D2F51"/>
    <w:rsid w:val="006D3024"/>
    <w:rsid w:val="006D3152"/>
    <w:rsid w:val="006D3F67"/>
    <w:rsid w:val="006D434D"/>
    <w:rsid w:val="006D440E"/>
    <w:rsid w:val="006D51A0"/>
    <w:rsid w:val="006D530C"/>
    <w:rsid w:val="006D5EA2"/>
    <w:rsid w:val="006D7572"/>
    <w:rsid w:val="006D7C0D"/>
    <w:rsid w:val="006E0E60"/>
    <w:rsid w:val="006E0EC9"/>
    <w:rsid w:val="006E107E"/>
    <w:rsid w:val="006E1172"/>
    <w:rsid w:val="006E122C"/>
    <w:rsid w:val="006E320B"/>
    <w:rsid w:val="006E41AC"/>
    <w:rsid w:val="006E5A61"/>
    <w:rsid w:val="006E5C5E"/>
    <w:rsid w:val="006E5D89"/>
    <w:rsid w:val="006E5FEF"/>
    <w:rsid w:val="006E6218"/>
    <w:rsid w:val="006E62B8"/>
    <w:rsid w:val="006E72E5"/>
    <w:rsid w:val="006E7B20"/>
    <w:rsid w:val="006E7E31"/>
    <w:rsid w:val="006F026C"/>
    <w:rsid w:val="006F0340"/>
    <w:rsid w:val="006F0F3D"/>
    <w:rsid w:val="006F2C65"/>
    <w:rsid w:val="006F2F3D"/>
    <w:rsid w:val="006F3A13"/>
    <w:rsid w:val="006F3C69"/>
    <w:rsid w:val="006F5488"/>
    <w:rsid w:val="006F54F7"/>
    <w:rsid w:val="006F55C7"/>
    <w:rsid w:val="006F7671"/>
    <w:rsid w:val="006F7B58"/>
    <w:rsid w:val="006F7DEC"/>
    <w:rsid w:val="0070023D"/>
    <w:rsid w:val="0070073D"/>
    <w:rsid w:val="007016A3"/>
    <w:rsid w:val="00701DB1"/>
    <w:rsid w:val="007029CF"/>
    <w:rsid w:val="00702A7A"/>
    <w:rsid w:val="00702FE1"/>
    <w:rsid w:val="0070419A"/>
    <w:rsid w:val="0070444F"/>
    <w:rsid w:val="007057FC"/>
    <w:rsid w:val="00705CAD"/>
    <w:rsid w:val="00705D0D"/>
    <w:rsid w:val="007101E6"/>
    <w:rsid w:val="00710886"/>
    <w:rsid w:val="00711892"/>
    <w:rsid w:val="007124A4"/>
    <w:rsid w:val="007124D8"/>
    <w:rsid w:val="0071252D"/>
    <w:rsid w:val="00713E53"/>
    <w:rsid w:val="00714B86"/>
    <w:rsid w:val="00714F0E"/>
    <w:rsid w:val="00716A34"/>
    <w:rsid w:val="00716FFC"/>
    <w:rsid w:val="0071725B"/>
    <w:rsid w:val="00720E51"/>
    <w:rsid w:val="00721064"/>
    <w:rsid w:val="00722243"/>
    <w:rsid w:val="007225F3"/>
    <w:rsid w:val="007226F8"/>
    <w:rsid w:val="00723433"/>
    <w:rsid w:val="007236C7"/>
    <w:rsid w:val="00724ED7"/>
    <w:rsid w:val="00725266"/>
    <w:rsid w:val="007256EE"/>
    <w:rsid w:val="007257E6"/>
    <w:rsid w:val="007259E0"/>
    <w:rsid w:val="00725DAE"/>
    <w:rsid w:val="0072608A"/>
    <w:rsid w:val="007264C9"/>
    <w:rsid w:val="0072677F"/>
    <w:rsid w:val="007274DB"/>
    <w:rsid w:val="00730A22"/>
    <w:rsid w:val="00730AAE"/>
    <w:rsid w:val="007312EE"/>
    <w:rsid w:val="0073157F"/>
    <w:rsid w:val="007317DC"/>
    <w:rsid w:val="00731A56"/>
    <w:rsid w:val="00731ECC"/>
    <w:rsid w:val="0073215C"/>
    <w:rsid w:val="0073326C"/>
    <w:rsid w:val="00734D14"/>
    <w:rsid w:val="00737108"/>
    <w:rsid w:val="007377C8"/>
    <w:rsid w:val="007377DF"/>
    <w:rsid w:val="0073787E"/>
    <w:rsid w:val="00737902"/>
    <w:rsid w:val="00737D85"/>
    <w:rsid w:val="00737F1C"/>
    <w:rsid w:val="00741236"/>
    <w:rsid w:val="00741288"/>
    <w:rsid w:val="00741736"/>
    <w:rsid w:val="00742052"/>
    <w:rsid w:val="007426D9"/>
    <w:rsid w:val="007429F7"/>
    <w:rsid w:val="00742BAB"/>
    <w:rsid w:val="00742BB9"/>
    <w:rsid w:val="00742DFA"/>
    <w:rsid w:val="00742F53"/>
    <w:rsid w:val="00743102"/>
    <w:rsid w:val="00744AF5"/>
    <w:rsid w:val="007459CE"/>
    <w:rsid w:val="00745E9A"/>
    <w:rsid w:val="00747D3B"/>
    <w:rsid w:val="00750566"/>
    <w:rsid w:val="0075090F"/>
    <w:rsid w:val="00750C95"/>
    <w:rsid w:val="00751112"/>
    <w:rsid w:val="00751AD4"/>
    <w:rsid w:val="00751BA1"/>
    <w:rsid w:val="00751F02"/>
    <w:rsid w:val="007530B7"/>
    <w:rsid w:val="00753514"/>
    <w:rsid w:val="00753684"/>
    <w:rsid w:val="00753AF1"/>
    <w:rsid w:val="00754A0E"/>
    <w:rsid w:val="007554A4"/>
    <w:rsid w:val="00755598"/>
    <w:rsid w:val="00755DA9"/>
    <w:rsid w:val="007565F3"/>
    <w:rsid w:val="00757392"/>
    <w:rsid w:val="0075779E"/>
    <w:rsid w:val="00757924"/>
    <w:rsid w:val="00761146"/>
    <w:rsid w:val="00761B62"/>
    <w:rsid w:val="00761E41"/>
    <w:rsid w:val="00762119"/>
    <w:rsid w:val="007621FB"/>
    <w:rsid w:val="00762D4C"/>
    <w:rsid w:val="00762EE5"/>
    <w:rsid w:val="007634BE"/>
    <w:rsid w:val="00763844"/>
    <w:rsid w:val="00763966"/>
    <w:rsid w:val="00764965"/>
    <w:rsid w:val="00764E2F"/>
    <w:rsid w:val="007651A1"/>
    <w:rsid w:val="00766449"/>
    <w:rsid w:val="0076662A"/>
    <w:rsid w:val="007674E0"/>
    <w:rsid w:val="00770177"/>
    <w:rsid w:val="00770CAB"/>
    <w:rsid w:val="007722E7"/>
    <w:rsid w:val="0077272A"/>
    <w:rsid w:val="00772F65"/>
    <w:rsid w:val="00773137"/>
    <w:rsid w:val="00773880"/>
    <w:rsid w:val="0077437A"/>
    <w:rsid w:val="007754DF"/>
    <w:rsid w:val="007756E0"/>
    <w:rsid w:val="0077625F"/>
    <w:rsid w:val="007765FD"/>
    <w:rsid w:val="00776D41"/>
    <w:rsid w:val="00776E3D"/>
    <w:rsid w:val="00776F93"/>
    <w:rsid w:val="007778EE"/>
    <w:rsid w:val="00777981"/>
    <w:rsid w:val="00780080"/>
    <w:rsid w:val="00780362"/>
    <w:rsid w:val="0078103E"/>
    <w:rsid w:val="0078137F"/>
    <w:rsid w:val="0078147C"/>
    <w:rsid w:val="00781BB5"/>
    <w:rsid w:val="00782E56"/>
    <w:rsid w:val="00782E62"/>
    <w:rsid w:val="0078316D"/>
    <w:rsid w:val="00783D01"/>
    <w:rsid w:val="00784F4C"/>
    <w:rsid w:val="0078519E"/>
    <w:rsid w:val="00785D3F"/>
    <w:rsid w:val="007872EA"/>
    <w:rsid w:val="00787CE8"/>
    <w:rsid w:val="00790139"/>
    <w:rsid w:val="00790918"/>
    <w:rsid w:val="00790A73"/>
    <w:rsid w:val="00790B22"/>
    <w:rsid w:val="0079111F"/>
    <w:rsid w:val="007911E7"/>
    <w:rsid w:val="00791BAE"/>
    <w:rsid w:val="007922A7"/>
    <w:rsid w:val="007928D3"/>
    <w:rsid w:val="007928DB"/>
    <w:rsid w:val="007933DF"/>
    <w:rsid w:val="00793F88"/>
    <w:rsid w:val="007944A0"/>
    <w:rsid w:val="00795C0F"/>
    <w:rsid w:val="00796D1C"/>
    <w:rsid w:val="00796EF6"/>
    <w:rsid w:val="00797C36"/>
    <w:rsid w:val="007A07E0"/>
    <w:rsid w:val="007A1839"/>
    <w:rsid w:val="007A1931"/>
    <w:rsid w:val="007A1FAD"/>
    <w:rsid w:val="007A308A"/>
    <w:rsid w:val="007A3540"/>
    <w:rsid w:val="007A3C04"/>
    <w:rsid w:val="007A3FE2"/>
    <w:rsid w:val="007A494D"/>
    <w:rsid w:val="007A4BD7"/>
    <w:rsid w:val="007A6547"/>
    <w:rsid w:val="007A65B7"/>
    <w:rsid w:val="007A67A4"/>
    <w:rsid w:val="007B0180"/>
    <w:rsid w:val="007B0BAD"/>
    <w:rsid w:val="007B0EC3"/>
    <w:rsid w:val="007B20DE"/>
    <w:rsid w:val="007B21EE"/>
    <w:rsid w:val="007B232A"/>
    <w:rsid w:val="007B27FC"/>
    <w:rsid w:val="007B3116"/>
    <w:rsid w:val="007B3507"/>
    <w:rsid w:val="007B36A9"/>
    <w:rsid w:val="007B3A6A"/>
    <w:rsid w:val="007B3DCE"/>
    <w:rsid w:val="007B4593"/>
    <w:rsid w:val="007B678F"/>
    <w:rsid w:val="007B6EE5"/>
    <w:rsid w:val="007B7338"/>
    <w:rsid w:val="007B743F"/>
    <w:rsid w:val="007C01AF"/>
    <w:rsid w:val="007C0A33"/>
    <w:rsid w:val="007C1D40"/>
    <w:rsid w:val="007C202F"/>
    <w:rsid w:val="007C4825"/>
    <w:rsid w:val="007C4F89"/>
    <w:rsid w:val="007C5910"/>
    <w:rsid w:val="007C5E27"/>
    <w:rsid w:val="007C6328"/>
    <w:rsid w:val="007C6A29"/>
    <w:rsid w:val="007C6A57"/>
    <w:rsid w:val="007C6D5B"/>
    <w:rsid w:val="007C741B"/>
    <w:rsid w:val="007D02E0"/>
    <w:rsid w:val="007D06E2"/>
    <w:rsid w:val="007D0DAA"/>
    <w:rsid w:val="007D139B"/>
    <w:rsid w:val="007D16CD"/>
    <w:rsid w:val="007D193D"/>
    <w:rsid w:val="007D1FB2"/>
    <w:rsid w:val="007D20E3"/>
    <w:rsid w:val="007D3088"/>
    <w:rsid w:val="007D3521"/>
    <w:rsid w:val="007D36F2"/>
    <w:rsid w:val="007D3BD7"/>
    <w:rsid w:val="007D4208"/>
    <w:rsid w:val="007D4B31"/>
    <w:rsid w:val="007D5258"/>
    <w:rsid w:val="007D554A"/>
    <w:rsid w:val="007D60BC"/>
    <w:rsid w:val="007D7711"/>
    <w:rsid w:val="007D7C37"/>
    <w:rsid w:val="007D7DA0"/>
    <w:rsid w:val="007D7F26"/>
    <w:rsid w:val="007E0189"/>
    <w:rsid w:val="007E0772"/>
    <w:rsid w:val="007E0F49"/>
    <w:rsid w:val="007E10BC"/>
    <w:rsid w:val="007E12EA"/>
    <w:rsid w:val="007E18F8"/>
    <w:rsid w:val="007E317C"/>
    <w:rsid w:val="007E4731"/>
    <w:rsid w:val="007E50FE"/>
    <w:rsid w:val="007E5CBC"/>
    <w:rsid w:val="007E625A"/>
    <w:rsid w:val="007E65DF"/>
    <w:rsid w:val="007E70B0"/>
    <w:rsid w:val="007E73E8"/>
    <w:rsid w:val="007E7C20"/>
    <w:rsid w:val="007F1690"/>
    <w:rsid w:val="007F1C6A"/>
    <w:rsid w:val="007F1D13"/>
    <w:rsid w:val="007F1D6B"/>
    <w:rsid w:val="007F212C"/>
    <w:rsid w:val="007F22E2"/>
    <w:rsid w:val="007F3C4C"/>
    <w:rsid w:val="007F45BF"/>
    <w:rsid w:val="007F4EE3"/>
    <w:rsid w:val="007F6C49"/>
    <w:rsid w:val="007F7240"/>
    <w:rsid w:val="007F7C30"/>
    <w:rsid w:val="008004D1"/>
    <w:rsid w:val="00800671"/>
    <w:rsid w:val="008013A2"/>
    <w:rsid w:val="00801D51"/>
    <w:rsid w:val="00802566"/>
    <w:rsid w:val="00804DF4"/>
    <w:rsid w:val="008055D9"/>
    <w:rsid w:val="00805BD2"/>
    <w:rsid w:val="00806E0C"/>
    <w:rsid w:val="008073FA"/>
    <w:rsid w:val="00807F22"/>
    <w:rsid w:val="00810136"/>
    <w:rsid w:val="0081047E"/>
    <w:rsid w:val="00811A80"/>
    <w:rsid w:val="00811E52"/>
    <w:rsid w:val="00811F7E"/>
    <w:rsid w:val="00814A4D"/>
    <w:rsid w:val="00814DE0"/>
    <w:rsid w:val="00815E2E"/>
    <w:rsid w:val="00816177"/>
    <w:rsid w:val="008166FD"/>
    <w:rsid w:val="0082131D"/>
    <w:rsid w:val="00823F70"/>
    <w:rsid w:val="00824078"/>
    <w:rsid w:val="00824278"/>
    <w:rsid w:val="0082483B"/>
    <w:rsid w:val="00826E10"/>
    <w:rsid w:val="008272B0"/>
    <w:rsid w:val="008276CB"/>
    <w:rsid w:val="00827943"/>
    <w:rsid w:val="008315E1"/>
    <w:rsid w:val="00831E8D"/>
    <w:rsid w:val="00832342"/>
    <w:rsid w:val="008327FA"/>
    <w:rsid w:val="00832829"/>
    <w:rsid w:val="00832D5D"/>
    <w:rsid w:val="008337C6"/>
    <w:rsid w:val="00834A24"/>
    <w:rsid w:val="00834C7E"/>
    <w:rsid w:val="00835374"/>
    <w:rsid w:val="00835475"/>
    <w:rsid w:val="00835BE0"/>
    <w:rsid w:val="00835D0B"/>
    <w:rsid w:val="00835EA9"/>
    <w:rsid w:val="00836454"/>
    <w:rsid w:val="00836C38"/>
    <w:rsid w:val="00836F56"/>
    <w:rsid w:val="0083723D"/>
    <w:rsid w:val="0083725E"/>
    <w:rsid w:val="00842069"/>
    <w:rsid w:val="008421CD"/>
    <w:rsid w:val="00842233"/>
    <w:rsid w:val="0084242F"/>
    <w:rsid w:val="00842904"/>
    <w:rsid w:val="00843F27"/>
    <w:rsid w:val="0084417C"/>
    <w:rsid w:val="00844313"/>
    <w:rsid w:val="008443C5"/>
    <w:rsid w:val="0084447C"/>
    <w:rsid w:val="00844839"/>
    <w:rsid w:val="008453B7"/>
    <w:rsid w:val="008453D4"/>
    <w:rsid w:val="00845BB0"/>
    <w:rsid w:val="008466AA"/>
    <w:rsid w:val="00847B9D"/>
    <w:rsid w:val="00847C2E"/>
    <w:rsid w:val="00847C9C"/>
    <w:rsid w:val="00850D02"/>
    <w:rsid w:val="0085159A"/>
    <w:rsid w:val="00851CD3"/>
    <w:rsid w:val="00852F28"/>
    <w:rsid w:val="00854158"/>
    <w:rsid w:val="00854600"/>
    <w:rsid w:val="00854DD6"/>
    <w:rsid w:val="00854EBE"/>
    <w:rsid w:val="0085675A"/>
    <w:rsid w:val="00856E63"/>
    <w:rsid w:val="00856F17"/>
    <w:rsid w:val="008571E2"/>
    <w:rsid w:val="00857695"/>
    <w:rsid w:val="00857718"/>
    <w:rsid w:val="00860AA0"/>
    <w:rsid w:val="00860DCD"/>
    <w:rsid w:val="00861F23"/>
    <w:rsid w:val="00862FFF"/>
    <w:rsid w:val="008630F6"/>
    <w:rsid w:val="008663F5"/>
    <w:rsid w:val="008665B8"/>
    <w:rsid w:val="00870759"/>
    <w:rsid w:val="008707C5"/>
    <w:rsid w:val="00871245"/>
    <w:rsid w:val="00871275"/>
    <w:rsid w:val="008712BF"/>
    <w:rsid w:val="0087175D"/>
    <w:rsid w:val="00871DB6"/>
    <w:rsid w:val="008720FA"/>
    <w:rsid w:val="008735AF"/>
    <w:rsid w:val="00874F17"/>
    <w:rsid w:val="00874FF8"/>
    <w:rsid w:val="008752BD"/>
    <w:rsid w:val="00875723"/>
    <w:rsid w:val="00875E10"/>
    <w:rsid w:val="00876BA4"/>
    <w:rsid w:val="00876F47"/>
    <w:rsid w:val="008801CC"/>
    <w:rsid w:val="0088043E"/>
    <w:rsid w:val="008814D5"/>
    <w:rsid w:val="0088170A"/>
    <w:rsid w:val="008821B8"/>
    <w:rsid w:val="00883387"/>
    <w:rsid w:val="00885F58"/>
    <w:rsid w:val="00887308"/>
    <w:rsid w:val="00887C43"/>
    <w:rsid w:val="008905D0"/>
    <w:rsid w:val="00890651"/>
    <w:rsid w:val="00891808"/>
    <w:rsid w:val="00891FA2"/>
    <w:rsid w:val="00892D47"/>
    <w:rsid w:val="008930AA"/>
    <w:rsid w:val="008930FC"/>
    <w:rsid w:val="0089364D"/>
    <w:rsid w:val="00893F08"/>
    <w:rsid w:val="00894A53"/>
    <w:rsid w:val="00894B67"/>
    <w:rsid w:val="008959DF"/>
    <w:rsid w:val="00895E5A"/>
    <w:rsid w:val="00896805"/>
    <w:rsid w:val="00896B08"/>
    <w:rsid w:val="00896C43"/>
    <w:rsid w:val="00896D01"/>
    <w:rsid w:val="00897AE3"/>
    <w:rsid w:val="00897FFC"/>
    <w:rsid w:val="008A0211"/>
    <w:rsid w:val="008A0382"/>
    <w:rsid w:val="008A0942"/>
    <w:rsid w:val="008A0D9D"/>
    <w:rsid w:val="008A12AB"/>
    <w:rsid w:val="008A144F"/>
    <w:rsid w:val="008A22CF"/>
    <w:rsid w:val="008A239F"/>
    <w:rsid w:val="008A26DC"/>
    <w:rsid w:val="008A27DB"/>
    <w:rsid w:val="008A4F3A"/>
    <w:rsid w:val="008A5873"/>
    <w:rsid w:val="008A776E"/>
    <w:rsid w:val="008A7A62"/>
    <w:rsid w:val="008B0378"/>
    <w:rsid w:val="008B0406"/>
    <w:rsid w:val="008B059A"/>
    <w:rsid w:val="008B143D"/>
    <w:rsid w:val="008B1B7A"/>
    <w:rsid w:val="008B1C3C"/>
    <w:rsid w:val="008B1C55"/>
    <w:rsid w:val="008B23E1"/>
    <w:rsid w:val="008B25CE"/>
    <w:rsid w:val="008B29C2"/>
    <w:rsid w:val="008B3000"/>
    <w:rsid w:val="008B37CC"/>
    <w:rsid w:val="008B5A45"/>
    <w:rsid w:val="008B7778"/>
    <w:rsid w:val="008B7C7B"/>
    <w:rsid w:val="008B7CBE"/>
    <w:rsid w:val="008B7D02"/>
    <w:rsid w:val="008C204C"/>
    <w:rsid w:val="008C23A3"/>
    <w:rsid w:val="008C2499"/>
    <w:rsid w:val="008C379A"/>
    <w:rsid w:val="008C4293"/>
    <w:rsid w:val="008C4E96"/>
    <w:rsid w:val="008C4F59"/>
    <w:rsid w:val="008C57A5"/>
    <w:rsid w:val="008C5BF4"/>
    <w:rsid w:val="008C5CD2"/>
    <w:rsid w:val="008C5F9D"/>
    <w:rsid w:val="008C6466"/>
    <w:rsid w:val="008C6482"/>
    <w:rsid w:val="008C74AD"/>
    <w:rsid w:val="008C77E5"/>
    <w:rsid w:val="008D0E5D"/>
    <w:rsid w:val="008D163E"/>
    <w:rsid w:val="008D17D7"/>
    <w:rsid w:val="008D340C"/>
    <w:rsid w:val="008D3EA2"/>
    <w:rsid w:val="008D45F4"/>
    <w:rsid w:val="008D58F9"/>
    <w:rsid w:val="008D5AA2"/>
    <w:rsid w:val="008D5BA1"/>
    <w:rsid w:val="008D5CE0"/>
    <w:rsid w:val="008D5D3F"/>
    <w:rsid w:val="008D6556"/>
    <w:rsid w:val="008D6A6F"/>
    <w:rsid w:val="008D71DF"/>
    <w:rsid w:val="008D7704"/>
    <w:rsid w:val="008D7C71"/>
    <w:rsid w:val="008D7FB7"/>
    <w:rsid w:val="008E0FF7"/>
    <w:rsid w:val="008E2388"/>
    <w:rsid w:val="008E2A33"/>
    <w:rsid w:val="008E3E31"/>
    <w:rsid w:val="008E49EE"/>
    <w:rsid w:val="008E50DF"/>
    <w:rsid w:val="008E54F4"/>
    <w:rsid w:val="008E6C1D"/>
    <w:rsid w:val="008E7CA9"/>
    <w:rsid w:val="008E7FB4"/>
    <w:rsid w:val="008F00FE"/>
    <w:rsid w:val="008F0E37"/>
    <w:rsid w:val="008F1148"/>
    <w:rsid w:val="008F1A89"/>
    <w:rsid w:val="008F2B63"/>
    <w:rsid w:val="008F2CAE"/>
    <w:rsid w:val="008F3278"/>
    <w:rsid w:val="008F56B0"/>
    <w:rsid w:val="008F6160"/>
    <w:rsid w:val="009001AC"/>
    <w:rsid w:val="0090024F"/>
    <w:rsid w:val="00900F36"/>
    <w:rsid w:val="009019B6"/>
    <w:rsid w:val="00901C18"/>
    <w:rsid w:val="00902D54"/>
    <w:rsid w:val="00902D5D"/>
    <w:rsid w:val="00903106"/>
    <w:rsid w:val="009034AB"/>
    <w:rsid w:val="009035FD"/>
    <w:rsid w:val="00904B49"/>
    <w:rsid w:val="00904CBF"/>
    <w:rsid w:val="0090526E"/>
    <w:rsid w:val="00905A59"/>
    <w:rsid w:val="00906038"/>
    <w:rsid w:val="009060F3"/>
    <w:rsid w:val="009067DC"/>
    <w:rsid w:val="00906C99"/>
    <w:rsid w:val="00907335"/>
    <w:rsid w:val="0091044C"/>
    <w:rsid w:val="00911181"/>
    <w:rsid w:val="009114EC"/>
    <w:rsid w:val="009118DF"/>
    <w:rsid w:val="0091309B"/>
    <w:rsid w:val="009130D9"/>
    <w:rsid w:val="009131EF"/>
    <w:rsid w:val="0091335A"/>
    <w:rsid w:val="0091389D"/>
    <w:rsid w:val="009143C4"/>
    <w:rsid w:val="00914AC4"/>
    <w:rsid w:val="00914DFB"/>
    <w:rsid w:val="00915D5A"/>
    <w:rsid w:val="00916473"/>
    <w:rsid w:val="00916DE7"/>
    <w:rsid w:val="0091750F"/>
    <w:rsid w:val="00920088"/>
    <w:rsid w:val="00920888"/>
    <w:rsid w:val="00920F7A"/>
    <w:rsid w:val="009218AC"/>
    <w:rsid w:val="00921AFB"/>
    <w:rsid w:val="00922A50"/>
    <w:rsid w:val="00923AE3"/>
    <w:rsid w:val="009247CB"/>
    <w:rsid w:val="00927128"/>
    <w:rsid w:val="00927880"/>
    <w:rsid w:val="00927DFF"/>
    <w:rsid w:val="0093172F"/>
    <w:rsid w:val="00932691"/>
    <w:rsid w:val="009328FF"/>
    <w:rsid w:val="00932954"/>
    <w:rsid w:val="00932F03"/>
    <w:rsid w:val="009332DC"/>
    <w:rsid w:val="009338D2"/>
    <w:rsid w:val="00934745"/>
    <w:rsid w:val="00934F18"/>
    <w:rsid w:val="0093577D"/>
    <w:rsid w:val="00935782"/>
    <w:rsid w:val="00935832"/>
    <w:rsid w:val="00935F55"/>
    <w:rsid w:val="00936ADF"/>
    <w:rsid w:val="0093724B"/>
    <w:rsid w:val="009377EA"/>
    <w:rsid w:val="00937AC4"/>
    <w:rsid w:val="0094006F"/>
    <w:rsid w:val="00940EED"/>
    <w:rsid w:val="00941C23"/>
    <w:rsid w:val="00942006"/>
    <w:rsid w:val="00942008"/>
    <w:rsid w:val="00942FAF"/>
    <w:rsid w:val="00944AE3"/>
    <w:rsid w:val="00944F56"/>
    <w:rsid w:val="00945324"/>
    <w:rsid w:val="009453FC"/>
    <w:rsid w:val="00946533"/>
    <w:rsid w:val="00946BAC"/>
    <w:rsid w:val="009471D5"/>
    <w:rsid w:val="00947F2B"/>
    <w:rsid w:val="00947F8F"/>
    <w:rsid w:val="00950AE9"/>
    <w:rsid w:val="00950C84"/>
    <w:rsid w:val="00951B82"/>
    <w:rsid w:val="0095260C"/>
    <w:rsid w:val="00952CA0"/>
    <w:rsid w:val="00952E78"/>
    <w:rsid w:val="00953841"/>
    <w:rsid w:val="00953F55"/>
    <w:rsid w:val="00954B86"/>
    <w:rsid w:val="00954DA1"/>
    <w:rsid w:val="00956234"/>
    <w:rsid w:val="00956E40"/>
    <w:rsid w:val="00957369"/>
    <w:rsid w:val="00960837"/>
    <w:rsid w:val="00960C50"/>
    <w:rsid w:val="00960F25"/>
    <w:rsid w:val="00961993"/>
    <w:rsid w:val="00961D91"/>
    <w:rsid w:val="00962760"/>
    <w:rsid w:val="009637D6"/>
    <w:rsid w:val="00963AE4"/>
    <w:rsid w:val="009640DF"/>
    <w:rsid w:val="00964770"/>
    <w:rsid w:val="00965755"/>
    <w:rsid w:val="00966725"/>
    <w:rsid w:val="00966B74"/>
    <w:rsid w:val="00966F4D"/>
    <w:rsid w:val="0096712E"/>
    <w:rsid w:val="00967183"/>
    <w:rsid w:val="00970B62"/>
    <w:rsid w:val="00970C25"/>
    <w:rsid w:val="00970E48"/>
    <w:rsid w:val="00970E76"/>
    <w:rsid w:val="00970F8C"/>
    <w:rsid w:val="0097117E"/>
    <w:rsid w:val="00971B8B"/>
    <w:rsid w:val="00971E35"/>
    <w:rsid w:val="00972D5D"/>
    <w:rsid w:val="00973BC4"/>
    <w:rsid w:val="009745D8"/>
    <w:rsid w:val="00974A35"/>
    <w:rsid w:val="00974C37"/>
    <w:rsid w:val="009751FF"/>
    <w:rsid w:val="009756C6"/>
    <w:rsid w:val="00975BC7"/>
    <w:rsid w:val="0097611B"/>
    <w:rsid w:val="00976477"/>
    <w:rsid w:val="009766F0"/>
    <w:rsid w:val="00976F92"/>
    <w:rsid w:val="00977350"/>
    <w:rsid w:val="009807FC"/>
    <w:rsid w:val="0098090F"/>
    <w:rsid w:val="00982037"/>
    <w:rsid w:val="00982044"/>
    <w:rsid w:val="00982787"/>
    <w:rsid w:val="009829CC"/>
    <w:rsid w:val="00982FC5"/>
    <w:rsid w:val="0098362B"/>
    <w:rsid w:val="00984B5D"/>
    <w:rsid w:val="00984E97"/>
    <w:rsid w:val="009863B0"/>
    <w:rsid w:val="00986F1A"/>
    <w:rsid w:val="00986F6E"/>
    <w:rsid w:val="009870E2"/>
    <w:rsid w:val="00987C5C"/>
    <w:rsid w:val="00990702"/>
    <w:rsid w:val="009908A1"/>
    <w:rsid w:val="00991CF7"/>
    <w:rsid w:val="00991ED5"/>
    <w:rsid w:val="009927F9"/>
    <w:rsid w:val="009929D1"/>
    <w:rsid w:val="00993805"/>
    <w:rsid w:val="009938D3"/>
    <w:rsid w:val="00994706"/>
    <w:rsid w:val="00994747"/>
    <w:rsid w:val="00995885"/>
    <w:rsid w:val="00995D0A"/>
    <w:rsid w:val="00996624"/>
    <w:rsid w:val="00996870"/>
    <w:rsid w:val="00996C99"/>
    <w:rsid w:val="0099743E"/>
    <w:rsid w:val="009A0EDE"/>
    <w:rsid w:val="009A1A71"/>
    <w:rsid w:val="009A2A37"/>
    <w:rsid w:val="009A2AEC"/>
    <w:rsid w:val="009A2F9E"/>
    <w:rsid w:val="009A322E"/>
    <w:rsid w:val="009A46EA"/>
    <w:rsid w:val="009A530A"/>
    <w:rsid w:val="009A53A7"/>
    <w:rsid w:val="009A5CAE"/>
    <w:rsid w:val="009A5F73"/>
    <w:rsid w:val="009A78FA"/>
    <w:rsid w:val="009A793C"/>
    <w:rsid w:val="009A7C3E"/>
    <w:rsid w:val="009B0FE3"/>
    <w:rsid w:val="009B125D"/>
    <w:rsid w:val="009B1DC2"/>
    <w:rsid w:val="009B263D"/>
    <w:rsid w:val="009B3C15"/>
    <w:rsid w:val="009B462C"/>
    <w:rsid w:val="009B504F"/>
    <w:rsid w:val="009B584C"/>
    <w:rsid w:val="009B65A7"/>
    <w:rsid w:val="009B752D"/>
    <w:rsid w:val="009B786A"/>
    <w:rsid w:val="009B7AA1"/>
    <w:rsid w:val="009C0C47"/>
    <w:rsid w:val="009C174F"/>
    <w:rsid w:val="009C18A2"/>
    <w:rsid w:val="009C190D"/>
    <w:rsid w:val="009C1DD0"/>
    <w:rsid w:val="009C1FAE"/>
    <w:rsid w:val="009C3B46"/>
    <w:rsid w:val="009C3D74"/>
    <w:rsid w:val="009C42D8"/>
    <w:rsid w:val="009C43E4"/>
    <w:rsid w:val="009C4A10"/>
    <w:rsid w:val="009D0089"/>
    <w:rsid w:val="009D074E"/>
    <w:rsid w:val="009D0752"/>
    <w:rsid w:val="009D1019"/>
    <w:rsid w:val="009D1FCF"/>
    <w:rsid w:val="009D2B34"/>
    <w:rsid w:val="009D30E0"/>
    <w:rsid w:val="009D4764"/>
    <w:rsid w:val="009D4D50"/>
    <w:rsid w:val="009D53F8"/>
    <w:rsid w:val="009D606C"/>
    <w:rsid w:val="009D618D"/>
    <w:rsid w:val="009D6941"/>
    <w:rsid w:val="009D6E1B"/>
    <w:rsid w:val="009D70B2"/>
    <w:rsid w:val="009D74F1"/>
    <w:rsid w:val="009E0601"/>
    <w:rsid w:val="009E11D6"/>
    <w:rsid w:val="009E133B"/>
    <w:rsid w:val="009E1448"/>
    <w:rsid w:val="009E1F71"/>
    <w:rsid w:val="009E2D44"/>
    <w:rsid w:val="009E4360"/>
    <w:rsid w:val="009E49FB"/>
    <w:rsid w:val="009E4CB2"/>
    <w:rsid w:val="009E4D62"/>
    <w:rsid w:val="009E5091"/>
    <w:rsid w:val="009E615E"/>
    <w:rsid w:val="009E7C0A"/>
    <w:rsid w:val="009E7EE7"/>
    <w:rsid w:val="009F0D6C"/>
    <w:rsid w:val="009F0E4F"/>
    <w:rsid w:val="009F1342"/>
    <w:rsid w:val="009F185C"/>
    <w:rsid w:val="009F2202"/>
    <w:rsid w:val="009F2D73"/>
    <w:rsid w:val="009F3214"/>
    <w:rsid w:val="009F3B57"/>
    <w:rsid w:val="009F53F5"/>
    <w:rsid w:val="009F5842"/>
    <w:rsid w:val="009F6062"/>
    <w:rsid w:val="009F6752"/>
    <w:rsid w:val="009F678A"/>
    <w:rsid w:val="009F756A"/>
    <w:rsid w:val="00A00885"/>
    <w:rsid w:val="00A014D3"/>
    <w:rsid w:val="00A032BA"/>
    <w:rsid w:val="00A0450A"/>
    <w:rsid w:val="00A060E3"/>
    <w:rsid w:val="00A06534"/>
    <w:rsid w:val="00A06592"/>
    <w:rsid w:val="00A06699"/>
    <w:rsid w:val="00A06BD0"/>
    <w:rsid w:val="00A06DC2"/>
    <w:rsid w:val="00A0733E"/>
    <w:rsid w:val="00A07649"/>
    <w:rsid w:val="00A1034B"/>
    <w:rsid w:val="00A10506"/>
    <w:rsid w:val="00A11B65"/>
    <w:rsid w:val="00A11F83"/>
    <w:rsid w:val="00A1231B"/>
    <w:rsid w:val="00A12572"/>
    <w:rsid w:val="00A12765"/>
    <w:rsid w:val="00A127A4"/>
    <w:rsid w:val="00A12B26"/>
    <w:rsid w:val="00A12F27"/>
    <w:rsid w:val="00A130CF"/>
    <w:rsid w:val="00A141A1"/>
    <w:rsid w:val="00A14250"/>
    <w:rsid w:val="00A1787C"/>
    <w:rsid w:val="00A17F94"/>
    <w:rsid w:val="00A20089"/>
    <w:rsid w:val="00A20184"/>
    <w:rsid w:val="00A206FE"/>
    <w:rsid w:val="00A21158"/>
    <w:rsid w:val="00A218F5"/>
    <w:rsid w:val="00A2255E"/>
    <w:rsid w:val="00A22595"/>
    <w:rsid w:val="00A2270A"/>
    <w:rsid w:val="00A22B6C"/>
    <w:rsid w:val="00A23D3B"/>
    <w:rsid w:val="00A23F1B"/>
    <w:rsid w:val="00A25820"/>
    <w:rsid w:val="00A2635E"/>
    <w:rsid w:val="00A26519"/>
    <w:rsid w:val="00A26527"/>
    <w:rsid w:val="00A277D6"/>
    <w:rsid w:val="00A27D29"/>
    <w:rsid w:val="00A30178"/>
    <w:rsid w:val="00A302AF"/>
    <w:rsid w:val="00A30D9D"/>
    <w:rsid w:val="00A31564"/>
    <w:rsid w:val="00A315CB"/>
    <w:rsid w:val="00A317EA"/>
    <w:rsid w:val="00A320BB"/>
    <w:rsid w:val="00A32BAA"/>
    <w:rsid w:val="00A33C5B"/>
    <w:rsid w:val="00A34E0D"/>
    <w:rsid w:val="00A34F15"/>
    <w:rsid w:val="00A3517D"/>
    <w:rsid w:val="00A351BF"/>
    <w:rsid w:val="00A356D6"/>
    <w:rsid w:val="00A363C1"/>
    <w:rsid w:val="00A36C93"/>
    <w:rsid w:val="00A40005"/>
    <w:rsid w:val="00A408C5"/>
    <w:rsid w:val="00A40D33"/>
    <w:rsid w:val="00A40E07"/>
    <w:rsid w:val="00A411DD"/>
    <w:rsid w:val="00A4148C"/>
    <w:rsid w:val="00A41BF6"/>
    <w:rsid w:val="00A4207E"/>
    <w:rsid w:val="00A4218A"/>
    <w:rsid w:val="00A43DCF"/>
    <w:rsid w:val="00A4463A"/>
    <w:rsid w:val="00A44AC7"/>
    <w:rsid w:val="00A44B03"/>
    <w:rsid w:val="00A4586E"/>
    <w:rsid w:val="00A45C6B"/>
    <w:rsid w:val="00A45F6F"/>
    <w:rsid w:val="00A466DA"/>
    <w:rsid w:val="00A46C12"/>
    <w:rsid w:val="00A46C95"/>
    <w:rsid w:val="00A47411"/>
    <w:rsid w:val="00A47B56"/>
    <w:rsid w:val="00A47C5E"/>
    <w:rsid w:val="00A501E6"/>
    <w:rsid w:val="00A50320"/>
    <w:rsid w:val="00A50F32"/>
    <w:rsid w:val="00A5140C"/>
    <w:rsid w:val="00A52142"/>
    <w:rsid w:val="00A52987"/>
    <w:rsid w:val="00A52C8E"/>
    <w:rsid w:val="00A52DCF"/>
    <w:rsid w:val="00A534E2"/>
    <w:rsid w:val="00A537C5"/>
    <w:rsid w:val="00A54FFE"/>
    <w:rsid w:val="00A55821"/>
    <w:rsid w:val="00A55A93"/>
    <w:rsid w:val="00A56519"/>
    <w:rsid w:val="00A60187"/>
    <w:rsid w:val="00A60566"/>
    <w:rsid w:val="00A61C80"/>
    <w:rsid w:val="00A6204B"/>
    <w:rsid w:val="00A621BF"/>
    <w:rsid w:val="00A623B7"/>
    <w:rsid w:val="00A624E4"/>
    <w:rsid w:val="00A641EA"/>
    <w:rsid w:val="00A64364"/>
    <w:rsid w:val="00A65017"/>
    <w:rsid w:val="00A656D5"/>
    <w:rsid w:val="00A66BB4"/>
    <w:rsid w:val="00A66E42"/>
    <w:rsid w:val="00A67BF0"/>
    <w:rsid w:val="00A7008F"/>
    <w:rsid w:val="00A7043B"/>
    <w:rsid w:val="00A72196"/>
    <w:rsid w:val="00A75350"/>
    <w:rsid w:val="00A75A8C"/>
    <w:rsid w:val="00A75CA5"/>
    <w:rsid w:val="00A7635D"/>
    <w:rsid w:val="00A763B5"/>
    <w:rsid w:val="00A77199"/>
    <w:rsid w:val="00A772C9"/>
    <w:rsid w:val="00A774F6"/>
    <w:rsid w:val="00A778D4"/>
    <w:rsid w:val="00A77A31"/>
    <w:rsid w:val="00A80C96"/>
    <w:rsid w:val="00A81D71"/>
    <w:rsid w:val="00A8211B"/>
    <w:rsid w:val="00A82891"/>
    <w:rsid w:val="00A8353A"/>
    <w:rsid w:val="00A86A2D"/>
    <w:rsid w:val="00A8772D"/>
    <w:rsid w:val="00A87D00"/>
    <w:rsid w:val="00A9031A"/>
    <w:rsid w:val="00A917B6"/>
    <w:rsid w:val="00A91DC3"/>
    <w:rsid w:val="00A91F60"/>
    <w:rsid w:val="00A92176"/>
    <w:rsid w:val="00A928FE"/>
    <w:rsid w:val="00A93155"/>
    <w:rsid w:val="00A93446"/>
    <w:rsid w:val="00A9366D"/>
    <w:rsid w:val="00A93BE2"/>
    <w:rsid w:val="00A953B5"/>
    <w:rsid w:val="00A95411"/>
    <w:rsid w:val="00A956F1"/>
    <w:rsid w:val="00A96179"/>
    <w:rsid w:val="00A9671A"/>
    <w:rsid w:val="00A96967"/>
    <w:rsid w:val="00A96B44"/>
    <w:rsid w:val="00AA143D"/>
    <w:rsid w:val="00AA164D"/>
    <w:rsid w:val="00AA1706"/>
    <w:rsid w:val="00AA1A76"/>
    <w:rsid w:val="00AA1D46"/>
    <w:rsid w:val="00AA1F10"/>
    <w:rsid w:val="00AA2AAD"/>
    <w:rsid w:val="00AA2B25"/>
    <w:rsid w:val="00AA2B66"/>
    <w:rsid w:val="00AA3235"/>
    <w:rsid w:val="00AA350D"/>
    <w:rsid w:val="00AA391E"/>
    <w:rsid w:val="00AA3D79"/>
    <w:rsid w:val="00AA45EF"/>
    <w:rsid w:val="00AA5622"/>
    <w:rsid w:val="00AA5736"/>
    <w:rsid w:val="00AA6232"/>
    <w:rsid w:val="00AA66B6"/>
    <w:rsid w:val="00AA704F"/>
    <w:rsid w:val="00AA79A4"/>
    <w:rsid w:val="00AA7B6F"/>
    <w:rsid w:val="00AB0C06"/>
    <w:rsid w:val="00AB0D32"/>
    <w:rsid w:val="00AB0E26"/>
    <w:rsid w:val="00AB1293"/>
    <w:rsid w:val="00AB2199"/>
    <w:rsid w:val="00AB222E"/>
    <w:rsid w:val="00AB22B9"/>
    <w:rsid w:val="00AB3A7B"/>
    <w:rsid w:val="00AB3CC6"/>
    <w:rsid w:val="00AB3FEE"/>
    <w:rsid w:val="00AB4B23"/>
    <w:rsid w:val="00AB4BDD"/>
    <w:rsid w:val="00AB4D8C"/>
    <w:rsid w:val="00AB4D9A"/>
    <w:rsid w:val="00AB4FB3"/>
    <w:rsid w:val="00AB5B3C"/>
    <w:rsid w:val="00AB60B7"/>
    <w:rsid w:val="00AB62A4"/>
    <w:rsid w:val="00AB6445"/>
    <w:rsid w:val="00AB6461"/>
    <w:rsid w:val="00AB7742"/>
    <w:rsid w:val="00AB785C"/>
    <w:rsid w:val="00AB791B"/>
    <w:rsid w:val="00AB7B69"/>
    <w:rsid w:val="00AB7EC8"/>
    <w:rsid w:val="00AC02B9"/>
    <w:rsid w:val="00AC0884"/>
    <w:rsid w:val="00AC0E6F"/>
    <w:rsid w:val="00AC0EF3"/>
    <w:rsid w:val="00AC1D9C"/>
    <w:rsid w:val="00AC3120"/>
    <w:rsid w:val="00AC332A"/>
    <w:rsid w:val="00AC3B8E"/>
    <w:rsid w:val="00AC400E"/>
    <w:rsid w:val="00AC437B"/>
    <w:rsid w:val="00AC4EEC"/>
    <w:rsid w:val="00AC534A"/>
    <w:rsid w:val="00AC5A8E"/>
    <w:rsid w:val="00AC5EF2"/>
    <w:rsid w:val="00AC66D0"/>
    <w:rsid w:val="00AC684A"/>
    <w:rsid w:val="00AC7033"/>
    <w:rsid w:val="00AC712F"/>
    <w:rsid w:val="00AC72B5"/>
    <w:rsid w:val="00AC76DC"/>
    <w:rsid w:val="00AC7AF9"/>
    <w:rsid w:val="00AD0888"/>
    <w:rsid w:val="00AD0A4A"/>
    <w:rsid w:val="00AD149E"/>
    <w:rsid w:val="00AD1811"/>
    <w:rsid w:val="00AD25E8"/>
    <w:rsid w:val="00AD2889"/>
    <w:rsid w:val="00AD367D"/>
    <w:rsid w:val="00AD474B"/>
    <w:rsid w:val="00AD48E3"/>
    <w:rsid w:val="00AD59A8"/>
    <w:rsid w:val="00AD5A9C"/>
    <w:rsid w:val="00AD625A"/>
    <w:rsid w:val="00AD6CDC"/>
    <w:rsid w:val="00AE0616"/>
    <w:rsid w:val="00AE1707"/>
    <w:rsid w:val="00AE1762"/>
    <w:rsid w:val="00AE184B"/>
    <w:rsid w:val="00AE1916"/>
    <w:rsid w:val="00AE1F4F"/>
    <w:rsid w:val="00AE1FFF"/>
    <w:rsid w:val="00AE2FD1"/>
    <w:rsid w:val="00AE31CE"/>
    <w:rsid w:val="00AE37DF"/>
    <w:rsid w:val="00AE39C8"/>
    <w:rsid w:val="00AE3E75"/>
    <w:rsid w:val="00AE42FC"/>
    <w:rsid w:val="00AE4C50"/>
    <w:rsid w:val="00AE51F9"/>
    <w:rsid w:val="00AE5C3C"/>
    <w:rsid w:val="00AE5DD3"/>
    <w:rsid w:val="00AE6D35"/>
    <w:rsid w:val="00AE7447"/>
    <w:rsid w:val="00AE7E82"/>
    <w:rsid w:val="00AF0653"/>
    <w:rsid w:val="00AF0F61"/>
    <w:rsid w:val="00AF1B48"/>
    <w:rsid w:val="00AF1D49"/>
    <w:rsid w:val="00AF2293"/>
    <w:rsid w:val="00AF2752"/>
    <w:rsid w:val="00AF31DF"/>
    <w:rsid w:val="00AF4108"/>
    <w:rsid w:val="00AF4DFF"/>
    <w:rsid w:val="00AF55DA"/>
    <w:rsid w:val="00AF57E0"/>
    <w:rsid w:val="00AF5ECD"/>
    <w:rsid w:val="00AF6A3A"/>
    <w:rsid w:val="00AF704C"/>
    <w:rsid w:val="00AF7616"/>
    <w:rsid w:val="00AF77C7"/>
    <w:rsid w:val="00AF7C68"/>
    <w:rsid w:val="00B00260"/>
    <w:rsid w:val="00B00ED8"/>
    <w:rsid w:val="00B037D5"/>
    <w:rsid w:val="00B03BE3"/>
    <w:rsid w:val="00B07017"/>
    <w:rsid w:val="00B10959"/>
    <w:rsid w:val="00B11460"/>
    <w:rsid w:val="00B114C2"/>
    <w:rsid w:val="00B12D91"/>
    <w:rsid w:val="00B1324D"/>
    <w:rsid w:val="00B13758"/>
    <w:rsid w:val="00B13871"/>
    <w:rsid w:val="00B13885"/>
    <w:rsid w:val="00B13DCC"/>
    <w:rsid w:val="00B14DA4"/>
    <w:rsid w:val="00B160F4"/>
    <w:rsid w:val="00B16196"/>
    <w:rsid w:val="00B174B1"/>
    <w:rsid w:val="00B21859"/>
    <w:rsid w:val="00B21C5E"/>
    <w:rsid w:val="00B23835"/>
    <w:rsid w:val="00B25143"/>
    <w:rsid w:val="00B252B7"/>
    <w:rsid w:val="00B255BE"/>
    <w:rsid w:val="00B25DDD"/>
    <w:rsid w:val="00B260B7"/>
    <w:rsid w:val="00B262DF"/>
    <w:rsid w:val="00B26759"/>
    <w:rsid w:val="00B268CA"/>
    <w:rsid w:val="00B26E93"/>
    <w:rsid w:val="00B27109"/>
    <w:rsid w:val="00B27CE7"/>
    <w:rsid w:val="00B30380"/>
    <w:rsid w:val="00B3045A"/>
    <w:rsid w:val="00B30B4D"/>
    <w:rsid w:val="00B311BD"/>
    <w:rsid w:val="00B31EA5"/>
    <w:rsid w:val="00B3228B"/>
    <w:rsid w:val="00B32A54"/>
    <w:rsid w:val="00B32C86"/>
    <w:rsid w:val="00B32DE2"/>
    <w:rsid w:val="00B335E9"/>
    <w:rsid w:val="00B337D6"/>
    <w:rsid w:val="00B33B98"/>
    <w:rsid w:val="00B34D0A"/>
    <w:rsid w:val="00B37094"/>
    <w:rsid w:val="00B37297"/>
    <w:rsid w:val="00B372BE"/>
    <w:rsid w:val="00B40231"/>
    <w:rsid w:val="00B40988"/>
    <w:rsid w:val="00B40BF3"/>
    <w:rsid w:val="00B4154D"/>
    <w:rsid w:val="00B41626"/>
    <w:rsid w:val="00B41747"/>
    <w:rsid w:val="00B424DA"/>
    <w:rsid w:val="00B42BA8"/>
    <w:rsid w:val="00B43303"/>
    <w:rsid w:val="00B43773"/>
    <w:rsid w:val="00B4450E"/>
    <w:rsid w:val="00B44AA9"/>
    <w:rsid w:val="00B44F22"/>
    <w:rsid w:val="00B44F49"/>
    <w:rsid w:val="00B457A8"/>
    <w:rsid w:val="00B45F49"/>
    <w:rsid w:val="00B470A5"/>
    <w:rsid w:val="00B4714B"/>
    <w:rsid w:val="00B473A8"/>
    <w:rsid w:val="00B501D2"/>
    <w:rsid w:val="00B51CAA"/>
    <w:rsid w:val="00B51D70"/>
    <w:rsid w:val="00B52075"/>
    <w:rsid w:val="00B5228C"/>
    <w:rsid w:val="00B528EF"/>
    <w:rsid w:val="00B5330B"/>
    <w:rsid w:val="00B53377"/>
    <w:rsid w:val="00B543FD"/>
    <w:rsid w:val="00B545C8"/>
    <w:rsid w:val="00B54ABE"/>
    <w:rsid w:val="00B55A7F"/>
    <w:rsid w:val="00B57560"/>
    <w:rsid w:val="00B60371"/>
    <w:rsid w:val="00B60407"/>
    <w:rsid w:val="00B60688"/>
    <w:rsid w:val="00B60843"/>
    <w:rsid w:val="00B60917"/>
    <w:rsid w:val="00B60A60"/>
    <w:rsid w:val="00B615DB"/>
    <w:rsid w:val="00B62EB9"/>
    <w:rsid w:val="00B631B5"/>
    <w:rsid w:val="00B64768"/>
    <w:rsid w:val="00B652EC"/>
    <w:rsid w:val="00B656C6"/>
    <w:rsid w:val="00B65FF9"/>
    <w:rsid w:val="00B6603F"/>
    <w:rsid w:val="00B66092"/>
    <w:rsid w:val="00B66B77"/>
    <w:rsid w:val="00B67DEF"/>
    <w:rsid w:val="00B70198"/>
    <w:rsid w:val="00B705EC"/>
    <w:rsid w:val="00B707D7"/>
    <w:rsid w:val="00B70AF7"/>
    <w:rsid w:val="00B70E0D"/>
    <w:rsid w:val="00B70F03"/>
    <w:rsid w:val="00B7123B"/>
    <w:rsid w:val="00B713CE"/>
    <w:rsid w:val="00B727D0"/>
    <w:rsid w:val="00B7404B"/>
    <w:rsid w:val="00B747E2"/>
    <w:rsid w:val="00B74FC6"/>
    <w:rsid w:val="00B751EF"/>
    <w:rsid w:val="00B754F5"/>
    <w:rsid w:val="00B7557E"/>
    <w:rsid w:val="00B75640"/>
    <w:rsid w:val="00B759FB"/>
    <w:rsid w:val="00B75AF7"/>
    <w:rsid w:val="00B767FB"/>
    <w:rsid w:val="00B76ADD"/>
    <w:rsid w:val="00B76E1E"/>
    <w:rsid w:val="00B77562"/>
    <w:rsid w:val="00B804F4"/>
    <w:rsid w:val="00B8083F"/>
    <w:rsid w:val="00B80A3C"/>
    <w:rsid w:val="00B80C0C"/>
    <w:rsid w:val="00B81B6D"/>
    <w:rsid w:val="00B83206"/>
    <w:rsid w:val="00B838C8"/>
    <w:rsid w:val="00B839AE"/>
    <w:rsid w:val="00B842DF"/>
    <w:rsid w:val="00B84C25"/>
    <w:rsid w:val="00B853DA"/>
    <w:rsid w:val="00B85530"/>
    <w:rsid w:val="00B85E41"/>
    <w:rsid w:val="00B8638E"/>
    <w:rsid w:val="00B86C9A"/>
    <w:rsid w:val="00B86CEE"/>
    <w:rsid w:val="00B86F78"/>
    <w:rsid w:val="00B871FA"/>
    <w:rsid w:val="00B878A2"/>
    <w:rsid w:val="00B87B1E"/>
    <w:rsid w:val="00B87B81"/>
    <w:rsid w:val="00B87F81"/>
    <w:rsid w:val="00B9116E"/>
    <w:rsid w:val="00B915AC"/>
    <w:rsid w:val="00B919EB"/>
    <w:rsid w:val="00B91F27"/>
    <w:rsid w:val="00B925A3"/>
    <w:rsid w:val="00B92CE3"/>
    <w:rsid w:val="00B93AFE"/>
    <w:rsid w:val="00B93C2E"/>
    <w:rsid w:val="00B94B55"/>
    <w:rsid w:val="00B94F85"/>
    <w:rsid w:val="00B9700A"/>
    <w:rsid w:val="00B97100"/>
    <w:rsid w:val="00BA0228"/>
    <w:rsid w:val="00BA07E8"/>
    <w:rsid w:val="00BA29A1"/>
    <w:rsid w:val="00BA3355"/>
    <w:rsid w:val="00BA371E"/>
    <w:rsid w:val="00BA42E2"/>
    <w:rsid w:val="00BA44BD"/>
    <w:rsid w:val="00BA528C"/>
    <w:rsid w:val="00BA5F1A"/>
    <w:rsid w:val="00BA60A3"/>
    <w:rsid w:val="00BA71DD"/>
    <w:rsid w:val="00BA73E7"/>
    <w:rsid w:val="00BA7513"/>
    <w:rsid w:val="00BB0357"/>
    <w:rsid w:val="00BB198B"/>
    <w:rsid w:val="00BB1AB7"/>
    <w:rsid w:val="00BB1C09"/>
    <w:rsid w:val="00BB24F7"/>
    <w:rsid w:val="00BB3223"/>
    <w:rsid w:val="00BB3986"/>
    <w:rsid w:val="00BB3E79"/>
    <w:rsid w:val="00BB471E"/>
    <w:rsid w:val="00BB4D2F"/>
    <w:rsid w:val="00BB5585"/>
    <w:rsid w:val="00BB5A1D"/>
    <w:rsid w:val="00BB70DE"/>
    <w:rsid w:val="00BB76C3"/>
    <w:rsid w:val="00BC04D2"/>
    <w:rsid w:val="00BC0870"/>
    <w:rsid w:val="00BC13B3"/>
    <w:rsid w:val="00BC1E44"/>
    <w:rsid w:val="00BC34B2"/>
    <w:rsid w:val="00BC46D0"/>
    <w:rsid w:val="00BC4F2F"/>
    <w:rsid w:val="00BC596B"/>
    <w:rsid w:val="00BC6A48"/>
    <w:rsid w:val="00BC7093"/>
    <w:rsid w:val="00BC7AB9"/>
    <w:rsid w:val="00BD031D"/>
    <w:rsid w:val="00BD076F"/>
    <w:rsid w:val="00BD09FB"/>
    <w:rsid w:val="00BD120A"/>
    <w:rsid w:val="00BD427F"/>
    <w:rsid w:val="00BD5249"/>
    <w:rsid w:val="00BD5A3E"/>
    <w:rsid w:val="00BD61BA"/>
    <w:rsid w:val="00BD7000"/>
    <w:rsid w:val="00BD76BA"/>
    <w:rsid w:val="00BE084B"/>
    <w:rsid w:val="00BE0966"/>
    <w:rsid w:val="00BE0DA7"/>
    <w:rsid w:val="00BE0E02"/>
    <w:rsid w:val="00BE10D2"/>
    <w:rsid w:val="00BE1E01"/>
    <w:rsid w:val="00BE265B"/>
    <w:rsid w:val="00BE2F3A"/>
    <w:rsid w:val="00BE4482"/>
    <w:rsid w:val="00BE4C70"/>
    <w:rsid w:val="00BE6916"/>
    <w:rsid w:val="00BE6C90"/>
    <w:rsid w:val="00BE6CAA"/>
    <w:rsid w:val="00BE6E47"/>
    <w:rsid w:val="00BE70C4"/>
    <w:rsid w:val="00BE76FF"/>
    <w:rsid w:val="00BF0031"/>
    <w:rsid w:val="00BF1283"/>
    <w:rsid w:val="00BF13C3"/>
    <w:rsid w:val="00BF1CB8"/>
    <w:rsid w:val="00BF2101"/>
    <w:rsid w:val="00BF229E"/>
    <w:rsid w:val="00BF2DA9"/>
    <w:rsid w:val="00BF33DE"/>
    <w:rsid w:val="00BF425C"/>
    <w:rsid w:val="00BF42EF"/>
    <w:rsid w:val="00BF45D0"/>
    <w:rsid w:val="00BF46C1"/>
    <w:rsid w:val="00BF4E7F"/>
    <w:rsid w:val="00BF565D"/>
    <w:rsid w:val="00BF571A"/>
    <w:rsid w:val="00BF59E5"/>
    <w:rsid w:val="00BF7586"/>
    <w:rsid w:val="00BF77A8"/>
    <w:rsid w:val="00BF7F99"/>
    <w:rsid w:val="00C0031D"/>
    <w:rsid w:val="00C00D2B"/>
    <w:rsid w:val="00C0142E"/>
    <w:rsid w:val="00C01625"/>
    <w:rsid w:val="00C01E4B"/>
    <w:rsid w:val="00C02BC5"/>
    <w:rsid w:val="00C031B7"/>
    <w:rsid w:val="00C03219"/>
    <w:rsid w:val="00C0332B"/>
    <w:rsid w:val="00C034B3"/>
    <w:rsid w:val="00C03600"/>
    <w:rsid w:val="00C03621"/>
    <w:rsid w:val="00C05895"/>
    <w:rsid w:val="00C06049"/>
    <w:rsid w:val="00C060FA"/>
    <w:rsid w:val="00C0622F"/>
    <w:rsid w:val="00C06938"/>
    <w:rsid w:val="00C06CE3"/>
    <w:rsid w:val="00C0765A"/>
    <w:rsid w:val="00C07B17"/>
    <w:rsid w:val="00C07CE9"/>
    <w:rsid w:val="00C07E93"/>
    <w:rsid w:val="00C10B1C"/>
    <w:rsid w:val="00C110D3"/>
    <w:rsid w:val="00C116F1"/>
    <w:rsid w:val="00C11E46"/>
    <w:rsid w:val="00C124A8"/>
    <w:rsid w:val="00C13838"/>
    <w:rsid w:val="00C14016"/>
    <w:rsid w:val="00C14762"/>
    <w:rsid w:val="00C14DEC"/>
    <w:rsid w:val="00C164E4"/>
    <w:rsid w:val="00C16BFA"/>
    <w:rsid w:val="00C16EE7"/>
    <w:rsid w:val="00C213C3"/>
    <w:rsid w:val="00C220AE"/>
    <w:rsid w:val="00C22CA3"/>
    <w:rsid w:val="00C230E9"/>
    <w:rsid w:val="00C255FF"/>
    <w:rsid w:val="00C2668E"/>
    <w:rsid w:val="00C26ACC"/>
    <w:rsid w:val="00C26C14"/>
    <w:rsid w:val="00C2779A"/>
    <w:rsid w:val="00C31172"/>
    <w:rsid w:val="00C3129A"/>
    <w:rsid w:val="00C31929"/>
    <w:rsid w:val="00C31D2C"/>
    <w:rsid w:val="00C33456"/>
    <w:rsid w:val="00C33DC3"/>
    <w:rsid w:val="00C3427E"/>
    <w:rsid w:val="00C358A7"/>
    <w:rsid w:val="00C35ACA"/>
    <w:rsid w:val="00C3711E"/>
    <w:rsid w:val="00C37334"/>
    <w:rsid w:val="00C378E3"/>
    <w:rsid w:val="00C40A54"/>
    <w:rsid w:val="00C42415"/>
    <w:rsid w:val="00C43057"/>
    <w:rsid w:val="00C430F3"/>
    <w:rsid w:val="00C437E8"/>
    <w:rsid w:val="00C438BB"/>
    <w:rsid w:val="00C43E50"/>
    <w:rsid w:val="00C43E5F"/>
    <w:rsid w:val="00C44442"/>
    <w:rsid w:val="00C4459D"/>
    <w:rsid w:val="00C44D25"/>
    <w:rsid w:val="00C45C1F"/>
    <w:rsid w:val="00C46347"/>
    <w:rsid w:val="00C46BF7"/>
    <w:rsid w:val="00C4790F"/>
    <w:rsid w:val="00C5000A"/>
    <w:rsid w:val="00C504E2"/>
    <w:rsid w:val="00C50670"/>
    <w:rsid w:val="00C52B4C"/>
    <w:rsid w:val="00C53113"/>
    <w:rsid w:val="00C54367"/>
    <w:rsid w:val="00C544E3"/>
    <w:rsid w:val="00C547FD"/>
    <w:rsid w:val="00C55DE7"/>
    <w:rsid w:val="00C5649A"/>
    <w:rsid w:val="00C56FF4"/>
    <w:rsid w:val="00C57190"/>
    <w:rsid w:val="00C576E5"/>
    <w:rsid w:val="00C57A38"/>
    <w:rsid w:val="00C6074B"/>
    <w:rsid w:val="00C60AB0"/>
    <w:rsid w:val="00C60B4E"/>
    <w:rsid w:val="00C60F7C"/>
    <w:rsid w:val="00C61763"/>
    <w:rsid w:val="00C62C8E"/>
    <w:rsid w:val="00C6390E"/>
    <w:rsid w:val="00C64002"/>
    <w:rsid w:val="00C640FE"/>
    <w:rsid w:val="00C64707"/>
    <w:rsid w:val="00C64C05"/>
    <w:rsid w:val="00C660FF"/>
    <w:rsid w:val="00C663F8"/>
    <w:rsid w:val="00C668F8"/>
    <w:rsid w:val="00C67259"/>
    <w:rsid w:val="00C67686"/>
    <w:rsid w:val="00C67AF8"/>
    <w:rsid w:val="00C70588"/>
    <w:rsid w:val="00C705D1"/>
    <w:rsid w:val="00C706A3"/>
    <w:rsid w:val="00C70B6D"/>
    <w:rsid w:val="00C70EC1"/>
    <w:rsid w:val="00C71292"/>
    <w:rsid w:val="00C72670"/>
    <w:rsid w:val="00C731D2"/>
    <w:rsid w:val="00C73863"/>
    <w:rsid w:val="00C73CF2"/>
    <w:rsid w:val="00C7413B"/>
    <w:rsid w:val="00C7566E"/>
    <w:rsid w:val="00C75D7C"/>
    <w:rsid w:val="00C77229"/>
    <w:rsid w:val="00C774E9"/>
    <w:rsid w:val="00C776D8"/>
    <w:rsid w:val="00C80E9A"/>
    <w:rsid w:val="00C81392"/>
    <w:rsid w:val="00C8258D"/>
    <w:rsid w:val="00C82A11"/>
    <w:rsid w:val="00C834E1"/>
    <w:rsid w:val="00C83D50"/>
    <w:rsid w:val="00C8507E"/>
    <w:rsid w:val="00C85090"/>
    <w:rsid w:val="00C85F55"/>
    <w:rsid w:val="00C86D07"/>
    <w:rsid w:val="00C90257"/>
    <w:rsid w:val="00C90B2B"/>
    <w:rsid w:val="00C917B0"/>
    <w:rsid w:val="00C91DAE"/>
    <w:rsid w:val="00C91DF9"/>
    <w:rsid w:val="00C923BA"/>
    <w:rsid w:val="00C92690"/>
    <w:rsid w:val="00C935C5"/>
    <w:rsid w:val="00C939E9"/>
    <w:rsid w:val="00C94B41"/>
    <w:rsid w:val="00C94F58"/>
    <w:rsid w:val="00C952AF"/>
    <w:rsid w:val="00C961A6"/>
    <w:rsid w:val="00C96891"/>
    <w:rsid w:val="00C96AE7"/>
    <w:rsid w:val="00C96DB0"/>
    <w:rsid w:val="00C97440"/>
    <w:rsid w:val="00CA0783"/>
    <w:rsid w:val="00CA0E66"/>
    <w:rsid w:val="00CA1813"/>
    <w:rsid w:val="00CA248E"/>
    <w:rsid w:val="00CA34D1"/>
    <w:rsid w:val="00CA3CCC"/>
    <w:rsid w:val="00CA41CA"/>
    <w:rsid w:val="00CA43BF"/>
    <w:rsid w:val="00CA4C65"/>
    <w:rsid w:val="00CA4D85"/>
    <w:rsid w:val="00CA4FCF"/>
    <w:rsid w:val="00CA546A"/>
    <w:rsid w:val="00CA5A0F"/>
    <w:rsid w:val="00CA5DDF"/>
    <w:rsid w:val="00CA68EF"/>
    <w:rsid w:val="00CA69B7"/>
    <w:rsid w:val="00CA6BBA"/>
    <w:rsid w:val="00CA7E78"/>
    <w:rsid w:val="00CB0985"/>
    <w:rsid w:val="00CB0AF5"/>
    <w:rsid w:val="00CB0C49"/>
    <w:rsid w:val="00CB1399"/>
    <w:rsid w:val="00CB44B8"/>
    <w:rsid w:val="00CB4AA2"/>
    <w:rsid w:val="00CB560F"/>
    <w:rsid w:val="00CB5860"/>
    <w:rsid w:val="00CB6A3E"/>
    <w:rsid w:val="00CB7055"/>
    <w:rsid w:val="00CB787D"/>
    <w:rsid w:val="00CB7B29"/>
    <w:rsid w:val="00CC06F0"/>
    <w:rsid w:val="00CC1673"/>
    <w:rsid w:val="00CC1BA9"/>
    <w:rsid w:val="00CC1E24"/>
    <w:rsid w:val="00CC20C5"/>
    <w:rsid w:val="00CC415C"/>
    <w:rsid w:val="00CC442B"/>
    <w:rsid w:val="00CC4843"/>
    <w:rsid w:val="00CC5474"/>
    <w:rsid w:val="00CC6223"/>
    <w:rsid w:val="00CC63D1"/>
    <w:rsid w:val="00CC6418"/>
    <w:rsid w:val="00CC76EE"/>
    <w:rsid w:val="00CC7A60"/>
    <w:rsid w:val="00CC7B11"/>
    <w:rsid w:val="00CD0BE8"/>
    <w:rsid w:val="00CD10A1"/>
    <w:rsid w:val="00CD21CD"/>
    <w:rsid w:val="00CD338F"/>
    <w:rsid w:val="00CD6658"/>
    <w:rsid w:val="00CD720B"/>
    <w:rsid w:val="00CE0F79"/>
    <w:rsid w:val="00CE1B36"/>
    <w:rsid w:val="00CE24DC"/>
    <w:rsid w:val="00CE29E2"/>
    <w:rsid w:val="00CE2D84"/>
    <w:rsid w:val="00CE2F3B"/>
    <w:rsid w:val="00CE3054"/>
    <w:rsid w:val="00CE330E"/>
    <w:rsid w:val="00CE38C2"/>
    <w:rsid w:val="00CE3F5A"/>
    <w:rsid w:val="00CE4682"/>
    <w:rsid w:val="00CE4E44"/>
    <w:rsid w:val="00CE4EB1"/>
    <w:rsid w:val="00CE57DF"/>
    <w:rsid w:val="00CE5EAD"/>
    <w:rsid w:val="00CE6032"/>
    <w:rsid w:val="00CE7380"/>
    <w:rsid w:val="00CE738A"/>
    <w:rsid w:val="00CF0E38"/>
    <w:rsid w:val="00CF0FB9"/>
    <w:rsid w:val="00CF108E"/>
    <w:rsid w:val="00CF1DF7"/>
    <w:rsid w:val="00CF1E5C"/>
    <w:rsid w:val="00CF28C6"/>
    <w:rsid w:val="00CF2A3F"/>
    <w:rsid w:val="00CF37DA"/>
    <w:rsid w:val="00CF3A8F"/>
    <w:rsid w:val="00CF44BD"/>
    <w:rsid w:val="00CF5929"/>
    <w:rsid w:val="00CF5A68"/>
    <w:rsid w:val="00CF6441"/>
    <w:rsid w:val="00CF6956"/>
    <w:rsid w:val="00CF6BA4"/>
    <w:rsid w:val="00CF6E36"/>
    <w:rsid w:val="00CF7016"/>
    <w:rsid w:val="00D002B9"/>
    <w:rsid w:val="00D008CE"/>
    <w:rsid w:val="00D015FE"/>
    <w:rsid w:val="00D03C8F"/>
    <w:rsid w:val="00D04380"/>
    <w:rsid w:val="00D04659"/>
    <w:rsid w:val="00D052A7"/>
    <w:rsid w:val="00D05377"/>
    <w:rsid w:val="00D05518"/>
    <w:rsid w:val="00D055FA"/>
    <w:rsid w:val="00D06044"/>
    <w:rsid w:val="00D07407"/>
    <w:rsid w:val="00D07876"/>
    <w:rsid w:val="00D10353"/>
    <w:rsid w:val="00D10E66"/>
    <w:rsid w:val="00D114A3"/>
    <w:rsid w:val="00D116A6"/>
    <w:rsid w:val="00D1200E"/>
    <w:rsid w:val="00D12377"/>
    <w:rsid w:val="00D13083"/>
    <w:rsid w:val="00D13691"/>
    <w:rsid w:val="00D13BBE"/>
    <w:rsid w:val="00D14748"/>
    <w:rsid w:val="00D14C5A"/>
    <w:rsid w:val="00D153E1"/>
    <w:rsid w:val="00D15665"/>
    <w:rsid w:val="00D162B5"/>
    <w:rsid w:val="00D168A3"/>
    <w:rsid w:val="00D16E4D"/>
    <w:rsid w:val="00D17064"/>
    <w:rsid w:val="00D17BCB"/>
    <w:rsid w:val="00D2116A"/>
    <w:rsid w:val="00D21A89"/>
    <w:rsid w:val="00D21B19"/>
    <w:rsid w:val="00D22302"/>
    <w:rsid w:val="00D22EAE"/>
    <w:rsid w:val="00D22F37"/>
    <w:rsid w:val="00D2451F"/>
    <w:rsid w:val="00D252DA"/>
    <w:rsid w:val="00D27F7D"/>
    <w:rsid w:val="00D303F4"/>
    <w:rsid w:val="00D30CC4"/>
    <w:rsid w:val="00D310E7"/>
    <w:rsid w:val="00D3179F"/>
    <w:rsid w:val="00D33204"/>
    <w:rsid w:val="00D333CE"/>
    <w:rsid w:val="00D33908"/>
    <w:rsid w:val="00D33AAD"/>
    <w:rsid w:val="00D33E92"/>
    <w:rsid w:val="00D35A42"/>
    <w:rsid w:val="00D35C23"/>
    <w:rsid w:val="00D36964"/>
    <w:rsid w:val="00D36FC4"/>
    <w:rsid w:val="00D404F1"/>
    <w:rsid w:val="00D407D2"/>
    <w:rsid w:val="00D410CC"/>
    <w:rsid w:val="00D413F3"/>
    <w:rsid w:val="00D4165A"/>
    <w:rsid w:val="00D41874"/>
    <w:rsid w:val="00D43908"/>
    <w:rsid w:val="00D44492"/>
    <w:rsid w:val="00D45AF1"/>
    <w:rsid w:val="00D45B39"/>
    <w:rsid w:val="00D45C7D"/>
    <w:rsid w:val="00D45CD5"/>
    <w:rsid w:val="00D45FB3"/>
    <w:rsid w:val="00D463FC"/>
    <w:rsid w:val="00D46BA5"/>
    <w:rsid w:val="00D46FBD"/>
    <w:rsid w:val="00D46FFF"/>
    <w:rsid w:val="00D470A0"/>
    <w:rsid w:val="00D47749"/>
    <w:rsid w:val="00D51338"/>
    <w:rsid w:val="00D542CB"/>
    <w:rsid w:val="00D54A7C"/>
    <w:rsid w:val="00D54AD8"/>
    <w:rsid w:val="00D54DE2"/>
    <w:rsid w:val="00D54E36"/>
    <w:rsid w:val="00D5668F"/>
    <w:rsid w:val="00D57003"/>
    <w:rsid w:val="00D571E0"/>
    <w:rsid w:val="00D5728B"/>
    <w:rsid w:val="00D572B0"/>
    <w:rsid w:val="00D57F73"/>
    <w:rsid w:val="00D604F1"/>
    <w:rsid w:val="00D60C43"/>
    <w:rsid w:val="00D6131A"/>
    <w:rsid w:val="00D61CE4"/>
    <w:rsid w:val="00D63A7C"/>
    <w:rsid w:val="00D63CA2"/>
    <w:rsid w:val="00D640CA"/>
    <w:rsid w:val="00D64BC2"/>
    <w:rsid w:val="00D65243"/>
    <w:rsid w:val="00D65786"/>
    <w:rsid w:val="00D6592A"/>
    <w:rsid w:val="00D659B6"/>
    <w:rsid w:val="00D6611A"/>
    <w:rsid w:val="00D6714F"/>
    <w:rsid w:val="00D676B5"/>
    <w:rsid w:val="00D7017F"/>
    <w:rsid w:val="00D703BB"/>
    <w:rsid w:val="00D7090A"/>
    <w:rsid w:val="00D709DE"/>
    <w:rsid w:val="00D70ADE"/>
    <w:rsid w:val="00D70D41"/>
    <w:rsid w:val="00D71C16"/>
    <w:rsid w:val="00D72235"/>
    <w:rsid w:val="00D72C87"/>
    <w:rsid w:val="00D73067"/>
    <w:rsid w:val="00D730B3"/>
    <w:rsid w:val="00D730FA"/>
    <w:rsid w:val="00D7352B"/>
    <w:rsid w:val="00D73D68"/>
    <w:rsid w:val="00D75AFD"/>
    <w:rsid w:val="00D77ABD"/>
    <w:rsid w:val="00D77B5E"/>
    <w:rsid w:val="00D804B8"/>
    <w:rsid w:val="00D809D6"/>
    <w:rsid w:val="00D80A7F"/>
    <w:rsid w:val="00D80ADE"/>
    <w:rsid w:val="00D80DDE"/>
    <w:rsid w:val="00D81789"/>
    <w:rsid w:val="00D81912"/>
    <w:rsid w:val="00D81F3E"/>
    <w:rsid w:val="00D824A1"/>
    <w:rsid w:val="00D83D7F"/>
    <w:rsid w:val="00D842FB"/>
    <w:rsid w:val="00D84550"/>
    <w:rsid w:val="00D8533C"/>
    <w:rsid w:val="00D85483"/>
    <w:rsid w:val="00D87131"/>
    <w:rsid w:val="00D872CA"/>
    <w:rsid w:val="00D874B9"/>
    <w:rsid w:val="00D87CB9"/>
    <w:rsid w:val="00D9012F"/>
    <w:rsid w:val="00D907ED"/>
    <w:rsid w:val="00D9163F"/>
    <w:rsid w:val="00D91B22"/>
    <w:rsid w:val="00D922AB"/>
    <w:rsid w:val="00D94589"/>
    <w:rsid w:val="00D94E88"/>
    <w:rsid w:val="00D97BE4"/>
    <w:rsid w:val="00DA0089"/>
    <w:rsid w:val="00DA06BC"/>
    <w:rsid w:val="00DA0BE0"/>
    <w:rsid w:val="00DA1282"/>
    <w:rsid w:val="00DA15F2"/>
    <w:rsid w:val="00DA24AC"/>
    <w:rsid w:val="00DA2841"/>
    <w:rsid w:val="00DA3123"/>
    <w:rsid w:val="00DA4FD9"/>
    <w:rsid w:val="00DA501E"/>
    <w:rsid w:val="00DA52F6"/>
    <w:rsid w:val="00DA5946"/>
    <w:rsid w:val="00DA651E"/>
    <w:rsid w:val="00DA6627"/>
    <w:rsid w:val="00DA666A"/>
    <w:rsid w:val="00DA6B68"/>
    <w:rsid w:val="00DB0FF7"/>
    <w:rsid w:val="00DB10F0"/>
    <w:rsid w:val="00DB2598"/>
    <w:rsid w:val="00DB356C"/>
    <w:rsid w:val="00DB3BAE"/>
    <w:rsid w:val="00DB4468"/>
    <w:rsid w:val="00DB454D"/>
    <w:rsid w:val="00DB48F3"/>
    <w:rsid w:val="00DB499D"/>
    <w:rsid w:val="00DB49D2"/>
    <w:rsid w:val="00DB6563"/>
    <w:rsid w:val="00DB6ADC"/>
    <w:rsid w:val="00DC0797"/>
    <w:rsid w:val="00DC0AAE"/>
    <w:rsid w:val="00DC120B"/>
    <w:rsid w:val="00DC1C39"/>
    <w:rsid w:val="00DC4B30"/>
    <w:rsid w:val="00DC4D64"/>
    <w:rsid w:val="00DC56F4"/>
    <w:rsid w:val="00DC59E4"/>
    <w:rsid w:val="00DC5F07"/>
    <w:rsid w:val="00DC60B0"/>
    <w:rsid w:val="00DC76A6"/>
    <w:rsid w:val="00DC79FF"/>
    <w:rsid w:val="00DD0C10"/>
    <w:rsid w:val="00DD1AEC"/>
    <w:rsid w:val="00DD1C5D"/>
    <w:rsid w:val="00DD206A"/>
    <w:rsid w:val="00DD2D8C"/>
    <w:rsid w:val="00DD32AB"/>
    <w:rsid w:val="00DD32F7"/>
    <w:rsid w:val="00DD34AC"/>
    <w:rsid w:val="00DD3B9D"/>
    <w:rsid w:val="00DD45A1"/>
    <w:rsid w:val="00DD45AC"/>
    <w:rsid w:val="00DD47E8"/>
    <w:rsid w:val="00DD4DD2"/>
    <w:rsid w:val="00DD51F4"/>
    <w:rsid w:val="00DD5533"/>
    <w:rsid w:val="00DD553E"/>
    <w:rsid w:val="00DD5587"/>
    <w:rsid w:val="00DD6ECB"/>
    <w:rsid w:val="00DD6FEA"/>
    <w:rsid w:val="00DD72D4"/>
    <w:rsid w:val="00DD72FE"/>
    <w:rsid w:val="00DE1677"/>
    <w:rsid w:val="00DE31CB"/>
    <w:rsid w:val="00DE3AE1"/>
    <w:rsid w:val="00DE4285"/>
    <w:rsid w:val="00DE538A"/>
    <w:rsid w:val="00DE5E58"/>
    <w:rsid w:val="00DE5F02"/>
    <w:rsid w:val="00DE6241"/>
    <w:rsid w:val="00DE6705"/>
    <w:rsid w:val="00DE6967"/>
    <w:rsid w:val="00DE748C"/>
    <w:rsid w:val="00DE7C4C"/>
    <w:rsid w:val="00DF002A"/>
    <w:rsid w:val="00DF02DC"/>
    <w:rsid w:val="00DF0472"/>
    <w:rsid w:val="00DF0664"/>
    <w:rsid w:val="00DF084A"/>
    <w:rsid w:val="00DF2291"/>
    <w:rsid w:val="00DF4A00"/>
    <w:rsid w:val="00DF4DF8"/>
    <w:rsid w:val="00DF52EB"/>
    <w:rsid w:val="00DF541D"/>
    <w:rsid w:val="00DF5566"/>
    <w:rsid w:val="00DF58C2"/>
    <w:rsid w:val="00E01296"/>
    <w:rsid w:val="00E01301"/>
    <w:rsid w:val="00E01591"/>
    <w:rsid w:val="00E018F7"/>
    <w:rsid w:val="00E0208D"/>
    <w:rsid w:val="00E021D0"/>
    <w:rsid w:val="00E03326"/>
    <w:rsid w:val="00E035E1"/>
    <w:rsid w:val="00E04BA3"/>
    <w:rsid w:val="00E04FA0"/>
    <w:rsid w:val="00E05137"/>
    <w:rsid w:val="00E055AF"/>
    <w:rsid w:val="00E066DD"/>
    <w:rsid w:val="00E0682A"/>
    <w:rsid w:val="00E06A73"/>
    <w:rsid w:val="00E070FF"/>
    <w:rsid w:val="00E073B3"/>
    <w:rsid w:val="00E075CF"/>
    <w:rsid w:val="00E108A9"/>
    <w:rsid w:val="00E10CDE"/>
    <w:rsid w:val="00E11799"/>
    <w:rsid w:val="00E1179A"/>
    <w:rsid w:val="00E13FE2"/>
    <w:rsid w:val="00E1413C"/>
    <w:rsid w:val="00E15570"/>
    <w:rsid w:val="00E15ED8"/>
    <w:rsid w:val="00E15FD8"/>
    <w:rsid w:val="00E16310"/>
    <w:rsid w:val="00E16424"/>
    <w:rsid w:val="00E167C3"/>
    <w:rsid w:val="00E16A68"/>
    <w:rsid w:val="00E16EBE"/>
    <w:rsid w:val="00E171B0"/>
    <w:rsid w:val="00E17E1A"/>
    <w:rsid w:val="00E20315"/>
    <w:rsid w:val="00E2048A"/>
    <w:rsid w:val="00E206AB"/>
    <w:rsid w:val="00E20BA7"/>
    <w:rsid w:val="00E2109A"/>
    <w:rsid w:val="00E218B9"/>
    <w:rsid w:val="00E21C9A"/>
    <w:rsid w:val="00E21CA1"/>
    <w:rsid w:val="00E229BF"/>
    <w:rsid w:val="00E2303C"/>
    <w:rsid w:val="00E2358F"/>
    <w:rsid w:val="00E23D31"/>
    <w:rsid w:val="00E248EF"/>
    <w:rsid w:val="00E24948"/>
    <w:rsid w:val="00E24E5F"/>
    <w:rsid w:val="00E2523F"/>
    <w:rsid w:val="00E25B4D"/>
    <w:rsid w:val="00E25BBE"/>
    <w:rsid w:val="00E2691E"/>
    <w:rsid w:val="00E2695D"/>
    <w:rsid w:val="00E26D41"/>
    <w:rsid w:val="00E2741D"/>
    <w:rsid w:val="00E278BE"/>
    <w:rsid w:val="00E301D2"/>
    <w:rsid w:val="00E31BA6"/>
    <w:rsid w:val="00E31D10"/>
    <w:rsid w:val="00E31EE3"/>
    <w:rsid w:val="00E31EE4"/>
    <w:rsid w:val="00E324E8"/>
    <w:rsid w:val="00E3251B"/>
    <w:rsid w:val="00E337D3"/>
    <w:rsid w:val="00E33940"/>
    <w:rsid w:val="00E35BD9"/>
    <w:rsid w:val="00E35E59"/>
    <w:rsid w:val="00E36863"/>
    <w:rsid w:val="00E36C6C"/>
    <w:rsid w:val="00E3762E"/>
    <w:rsid w:val="00E3763A"/>
    <w:rsid w:val="00E37651"/>
    <w:rsid w:val="00E37B1D"/>
    <w:rsid w:val="00E407E0"/>
    <w:rsid w:val="00E40D07"/>
    <w:rsid w:val="00E420BE"/>
    <w:rsid w:val="00E422B1"/>
    <w:rsid w:val="00E422DB"/>
    <w:rsid w:val="00E428F6"/>
    <w:rsid w:val="00E43540"/>
    <w:rsid w:val="00E44310"/>
    <w:rsid w:val="00E445CC"/>
    <w:rsid w:val="00E447AA"/>
    <w:rsid w:val="00E44F7B"/>
    <w:rsid w:val="00E44F92"/>
    <w:rsid w:val="00E45C56"/>
    <w:rsid w:val="00E4667A"/>
    <w:rsid w:val="00E46F58"/>
    <w:rsid w:val="00E47189"/>
    <w:rsid w:val="00E47BBC"/>
    <w:rsid w:val="00E504CF"/>
    <w:rsid w:val="00E507F8"/>
    <w:rsid w:val="00E50AC4"/>
    <w:rsid w:val="00E50F17"/>
    <w:rsid w:val="00E51059"/>
    <w:rsid w:val="00E512D6"/>
    <w:rsid w:val="00E51AE8"/>
    <w:rsid w:val="00E51C20"/>
    <w:rsid w:val="00E51C44"/>
    <w:rsid w:val="00E52088"/>
    <w:rsid w:val="00E540F7"/>
    <w:rsid w:val="00E5417A"/>
    <w:rsid w:val="00E55739"/>
    <w:rsid w:val="00E5575F"/>
    <w:rsid w:val="00E56355"/>
    <w:rsid w:val="00E56419"/>
    <w:rsid w:val="00E56557"/>
    <w:rsid w:val="00E56594"/>
    <w:rsid w:val="00E56DBB"/>
    <w:rsid w:val="00E571A2"/>
    <w:rsid w:val="00E604C7"/>
    <w:rsid w:val="00E605E8"/>
    <w:rsid w:val="00E60CF6"/>
    <w:rsid w:val="00E61007"/>
    <w:rsid w:val="00E61532"/>
    <w:rsid w:val="00E619F1"/>
    <w:rsid w:val="00E61ECE"/>
    <w:rsid w:val="00E62177"/>
    <w:rsid w:val="00E62721"/>
    <w:rsid w:val="00E6381E"/>
    <w:rsid w:val="00E649C7"/>
    <w:rsid w:val="00E65980"/>
    <w:rsid w:val="00E65E5E"/>
    <w:rsid w:val="00E660E7"/>
    <w:rsid w:val="00E66A1F"/>
    <w:rsid w:val="00E66FFE"/>
    <w:rsid w:val="00E67299"/>
    <w:rsid w:val="00E67A06"/>
    <w:rsid w:val="00E67E79"/>
    <w:rsid w:val="00E7023B"/>
    <w:rsid w:val="00E70446"/>
    <w:rsid w:val="00E70635"/>
    <w:rsid w:val="00E70759"/>
    <w:rsid w:val="00E707C9"/>
    <w:rsid w:val="00E727EF"/>
    <w:rsid w:val="00E73323"/>
    <w:rsid w:val="00E7344C"/>
    <w:rsid w:val="00E73822"/>
    <w:rsid w:val="00E73D3B"/>
    <w:rsid w:val="00E749A5"/>
    <w:rsid w:val="00E75DAA"/>
    <w:rsid w:val="00E76142"/>
    <w:rsid w:val="00E76451"/>
    <w:rsid w:val="00E7661B"/>
    <w:rsid w:val="00E766EA"/>
    <w:rsid w:val="00E76DEE"/>
    <w:rsid w:val="00E7724E"/>
    <w:rsid w:val="00E77324"/>
    <w:rsid w:val="00E80290"/>
    <w:rsid w:val="00E807AA"/>
    <w:rsid w:val="00E810A9"/>
    <w:rsid w:val="00E8163F"/>
    <w:rsid w:val="00E82BD5"/>
    <w:rsid w:val="00E83366"/>
    <w:rsid w:val="00E84A15"/>
    <w:rsid w:val="00E84EE3"/>
    <w:rsid w:val="00E854DD"/>
    <w:rsid w:val="00E8619B"/>
    <w:rsid w:val="00E86617"/>
    <w:rsid w:val="00E868C3"/>
    <w:rsid w:val="00E86EB6"/>
    <w:rsid w:val="00E87269"/>
    <w:rsid w:val="00E8767D"/>
    <w:rsid w:val="00E87ECC"/>
    <w:rsid w:val="00E90979"/>
    <w:rsid w:val="00E9122C"/>
    <w:rsid w:val="00E91269"/>
    <w:rsid w:val="00E91434"/>
    <w:rsid w:val="00E92024"/>
    <w:rsid w:val="00E922F8"/>
    <w:rsid w:val="00E929CA"/>
    <w:rsid w:val="00E93836"/>
    <w:rsid w:val="00E939FE"/>
    <w:rsid w:val="00E950C5"/>
    <w:rsid w:val="00E9616D"/>
    <w:rsid w:val="00E9684F"/>
    <w:rsid w:val="00E96D66"/>
    <w:rsid w:val="00E972B9"/>
    <w:rsid w:val="00EA097A"/>
    <w:rsid w:val="00EA0A94"/>
    <w:rsid w:val="00EA1065"/>
    <w:rsid w:val="00EA2464"/>
    <w:rsid w:val="00EA2AFC"/>
    <w:rsid w:val="00EA2EA9"/>
    <w:rsid w:val="00EA3752"/>
    <w:rsid w:val="00EA4C27"/>
    <w:rsid w:val="00EA61DA"/>
    <w:rsid w:val="00EA659A"/>
    <w:rsid w:val="00EA6829"/>
    <w:rsid w:val="00EA691B"/>
    <w:rsid w:val="00EA7B33"/>
    <w:rsid w:val="00EB01A8"/>
    <w:rsid w:val="00EB0212"/>
    <w:rsid w:val="00EB0528"/>
    <w:rsid w:val="00EB08FB"/>
    <w:rsid w:val="00EB0BDD"/>
    <w:rsid w:val="00EB0C63"/>
    <w:rsid w:val="00EB142E"/>
    <w:rsid w:val="00EB19F5"/>
    <w:rsid w:val="00EB269A"/>
    <w:rsid w:val="00EB2B45"/>
    <w:rsid w:val="00EB3316"/>
    <w:rsid w:val="00EB3ED5"/>
    <w:rsid w:val="00EB4045"/>
    <w:rsid w:val="00EB4A39"/>
    <w:rsid w:val="00EB511D"/>
    <w:rsid w:val="00EB5194"/>
    <w:rsid w:val="00EB5482"/>
    <w:rsid w:val="00EB5CD1"/>
    <w:rsid w:val="00EB68AF"/>
    <w:rsid w:val="00EB6DAF"/>
    <w:rsid w:val="00EB77E5"/>
    <w:rsid w:val="00EC0BD5"/>
    <w:rsid w:val="00EC1C84"/>
    <w:rsid w:val="00EC2C8E"/>
    <w:rsid w:val="00EC2CB4"/>
    <w:rsid w:val="00EC37D7"/>
    <w:rsid w:val="00EC3D4E"/>
    <w:rsid w:val="00EC4074"/>
    <w:rsid w:val="00EC4CFF"/>
    <w:rsid w:val="00EC5149"/>
    <w:rsid w:val="00EC5EFD"/>
    <w:rsid w:val="00EC7B85"/>
    <w:rsid w:val="00ED0807"/>
    <w:rsid w:val="00ED0835"/>
    <w:rsid w:val="00ED1BBF"/>
    <w:rsid w:val="00ED1E78"/>
    <w:rsid w:val="00ED28DC"/>
    <w:rsid w:val="00ED3BC3"/>
    <w:rsid w:val="00ED3DA5"/>
    <w:rsid w:val="00ED5484"/>
    <w:rsid w:val="00ED5C65"/>
    <w:rsid w:val="00ED707B"/>
    <w:rsid w:val="00ED7854"/>
    <w:rsid w:val="00EE0076"/>
    <w:rsid w:val="00EE06AF"/>
    <w:rsid w:val="00EE28DC"/>
    <w:rsid w:val="00EE3D76"/>
    <w:rsid w:val="00EE3FD6"/>
    <w:rsid w:val="00EE44A3"/>
    <w:rsid w:val="00EE5074"/>
    <w:rsid w:val="00EE56D8"/>
    <w:rsid w:val="00EE6659"/>
    <w:rsid w:val="00EE7821"/>
    <w:rsid w:val="00EE7DA4"/>
    <w:rsid w:val="00EF2525"/>
    <w:rsid w:val="00EF253A"/>
    <w:rsid w:val="00EF2F58"/>
    <w:rsid w:val="00EF4021"/>
    <w:rsid w:val="00EF45D2"/>
    <w:rsid w:val="00EF49D8"/>
    <w:rsid w:val="00EF5E1A"/>
    <w:rsid w:val="00EF7719"/>
    <w:rsid w:val="00F012CD"/>
    <w:rsid w:val="00F0154A"/>
    <w:rsid w:val="00F01758"/>
    <w:rsid w:val="00F033B0"/>
    <w:rsid w:val="00F04CB5"/>
    <w:rsid w:val="00F05AA9"/>
    <w:rsid w:val="00F0684D"/>
    <w:rsid w:val="00F06B03"/>
    <w:rsid w:val="00F0728E"/>
    <w:rsid w:val="00F111C6"/>
    <w:rsid w:val="00F1144C"/>
    <w:rsid w:val="00F117D3"/>
    <w:rsid w:val="00F11E02"/>
    <w:rsid w:val="00F12077"/>
    <w:rsid w:val="00F13C0D"/>
    <w:rsid w:val="00F13F58"/>
    <w:rsid w:val="00F143C8"/>
    <w:rsid w:val="00F150CA"/>
    <w:rsid w:val="00F15AD8"/>
    <w:rsid w:val="00F15D0B"/>
    <w:rsid w:val="00F16A8F"/>
    <w:rsid w:val="00F16D3F"/>
    <w:rsid w:val="00F176CE"/>
    <w:rsid w:val="00F17DB1"/>
    <w:rsid w:val="00F20038"/>
    <w:rsid w:val="00F2010F"/>
    <w:rsid w:val="00F204F7"/>
    <w:rsid w:val="00F21265"/>
    <w:rsid w:val="00F21AF0"/>
    <w:rsid w:val="00F2247B"/>
    <w:rsid w:val="00F22893"/>
    <w:rsid w:val="00F22F6F"/>
    <w:rsid w:val="00F24874"/>
    <w:rsid w:val="00F24D5A"/>
    <w:rsid w:val="00F25636"/>
    <w:rsid w:val="00F26390"/>
    <w:rsid w:val="00F30B71"/>
    <w:rsid w:val="00F30C01"/>
    <w:rsid w:val="00F31A28"/>
    <w:rsid w:val="00F3281A"/>
    <w:rsid w:val="00F33400"/>
    <w:rsid w:val="00F3433B"/>
    <w:rsid w:val="00F34878"/>
    <w:rsid w:val="00F3525E"/>
    <w:rsid w:val="00F352CD"/>
    <w:rsid w:val="00F352E0"/>
    <w:rsid w:val="00F35586"/>
    <w:rsid w:val="00F358FB"/>
    <w:rsid w:val="00F35946"/>
    <w:rsid w:val="00F3661A"/>
    <w:rsid w:val="00F368AD"/>
    <w:rsid w:val="00F371ED"/>
    <w:rsid w:val="00F40061"/>
    <w:rsid w:val="00F41737"/>
    <w:rsid w:val="00F4250B"/>
    <w:rsid w:val="00F427E4"/>
    <w:rsid w:val="00F42CAA"/>
    <w:rsid w:val="00F430D4"/>
    <w:rsid w:val="00F431AE"/>
    <w:rsid w:val="00F43344"/>
    <w:rsid w:val="00F43689"/>
    <w:rsid w:val="00F43986"/>
    <w:rsid w:val="00F43AB1"/>
    <w:rsid w:val="00F447AD"/>
    <w:rsid w:val="00F447D8"/>
    <w:rsid w:val="00F44933"/>
    <w:rsid w:val="00F452C7"/>
    <w:rsid w:val="00F45470"/>
    <w:rsid w:val="00F461AF"/>
    <w:rsid w:val="00F46BEF"/>
    <w:rsid w:val="00F505CD"/>
    <w:rsid w:val="00F505E7"/>
    <w:rsid w:val="00F5163A"/>
    <w:rsid w:val="00F51960"/>
    <w:rsid w:val="00F51B57"/>
    <w:rsid w:val="00F5229E"/>
    <w:rsid w:val="00F5335B"/>
    <w:rsid w:val="00F533A7"/>
    <w:rsid w:val="00F538C8"/>
    <w:rsid w:val="00F53EB5"/>
    <w:rsid w:val="00F5487B"/>
    <w:rsid w:val="00F55448"/>
    <w:rsid w:val="00F55CC1"/>
    <w:rsid w:val="00F568C2"/>
    <w:rsid w:val="00F57AF2"/>
    <w:rsid w:val="00F57D77"/>
    <w:rsid w:val="00F57ED7"/>
    <w:rsid w:val="00F607C2"/>
    <w:rsid w:val="00F60989"/>
    <w:rsid w:val="00F617C9"/>
    <w:rsid w:val="00F61F6C"/>
    <w:rsid w:val="00F623A4"/>
    <w:rsid w:val="00F62700"/>
    <w:rsid w:val="00F62DD7"/>
    <w:rsid w:val="00F62F3B"/>
    <w:rsid w:val="00F62F9E"/>
    <w:rsid w:val="00F630D2"/>
    <w:rsid w:val="00F63898"/>
    <w:rsid w:val="00F646C2"/>
    <w:rsid w:val="00F64E0A"/>
    <w:rsid w:val="00F65798"/>
    <w:rsid w:val="00F658D1"/>
    <w:rsid w:val="00F65DE3"/>
    <w:rsid w:val="00F663AF"/>
    <w:rsid w:val="00F66861"/>
    <w:rsid w:val="00F66B1B"/>
    <w:rsid w:val="00F672F6"/>
    <w:rsid w:val="00F67C34"/>
    <w:rsid w:val="00F70A29"/>
    <w:rsid w:val="00F70B49"/>
    <w:rsid w:val="00F70BF1"/>
    <w:rsid w:val="00F729AD"/>
    <w:rsid w:val="00F72F00"/>
    <w:rsid w:val="00F73201"/>
    <w:rsid w:val="00F7325D"/>
    <w:rsid w:val="00F7379B"/>
    <w:rsid w:val="00F7432C"/>
    <w:rsid w:val="00F7498C"/>
    <w:rsid w:val="00F74FD3"/>
    <w:rsid w:val="00F7505D"/>
    <w:rsid w:val="00F7541F"/>
    <w:rsid w:val="00F76FEA"/>
    <w:rsid w:val="00F77179"/>
    <w:rsid w:val="00F772DA"/>
    <w:rsid w:val="00F77383"/>
    <w:rsid w:val="00F77699"/>
    <w:rsid w:val="00F803AE"/>
    <w:rsid w:val="00F81032"/>
    <w:rsid w:val="00F81B39"/>
    <w:rsid w:val="00F8230D"/>
    <w:rsid w:val="00F823D9"/>
    <w:rsid w:val="00F82C01"/>
    <w:rsid w:val="00F8375C"/>
    <w:rsid w:val="00F83C51"/>
    <w:rsid w:val="00F841C8"/>
    <w:rsid w:val="00F8431A"/>
    <w:rsid w:val="00F87023"/>
    <w:rsid w:val="00F87265"/>
    <w:rsid w:val="00F874A3"/>
    <w:rsid w:val="00F923A4"/>
    <w:rsid w:val="00F93315"/>
    <w:rsid w:val="00F9441C"/>
    <w:rsid w:val="00F94E28"/>
    <w:rsid w:val="00F94E35"/>
    <w:rsid w:val="00F952B5"/>
    <w:rsid w:val="00F969CC"/>
    <w:rsid w:val="00F96AAE"/>
    <w:rsid w:val="00F97365"/>
    <w:rsid w:val="00F97E47"/>
    <w:rsid w:val="00FA1075"/>
    <w:rsid w:val="00FA13DA"/>
    <w:rsid w:val="00FA144E"/>
    <w:rsid w:val="00FA188D"/>
    <w:rsid w:val="00FA2E4A"/>
    <w:rsid w:val="00FA3C53"/>
    <w:rsid w:val="00FA617A"/>
    <w:rsid w:val="00FA64EC"/>
    <w:rsid w:val="00FA65F4"/>
    <w:rsid w:val="00FA7775"/>
    <w:rsid w:val="00FB3620"/>
    <w:rsid w:val="00FB4EEB"/>
    <w:rsid w:val="00FB5154"/>
    <w:rsid w:val="00FB5A6D"/>
    <w:rsid w:val="00FB5C6B"/>
    <w:rsid w:val="00FB6831"/>
    <w:rsid w:val="00FB692A"/>
    <w:rsid w:val="00FB7226"/>
    <w:rsid w:val="00FB763D"/>
    <w:rsid w:val="00FB7656"/>
    <w:rsid w:val="00FB76F1"/>
    <w:rsid w:val="00FB79D6"/>
    <w:rsid w:val="00FB7D43"/>
    <w:rsid w:val="00FC05C2"/>
    <w:rsid w:val="00FC0C99"/>
    <w:rsid w:val="00FC21C1"/>
    <w:rsid w:val="00FC28B2"/>
    <w:rsid w:val="00FC338F"/>
    <w:rsid w:val="00FC3FA4"/>
    <w:rsid w:val="00FC42CD"/>
    <w:rsid w:val="00FC49D6"/>
    <w:rsid w:val="00FC4E3D"/>
    <w:rsid w:val="00FC4E87"/>
    <w:rsid w:val="00FC5372"/>
    <w:rsid w:val="00FC77C4"/>
    <w:rsid w:val="00FC7AE9"/>
    <w:rsid w:val="00FD18D0"/>
    <w:rsid w:val="00FD25D1"/>
    <w:rsid w:val="00FD3FFE"/>
    <w:rsid w:val="00FD56D4"/>
    <w:rsid w:val="00FD5956"/>
    <w:rsid w:val="00FD5A69"/>
    <w:rsid w:val="00FD5AFE"/>
    <w:rsid w:val="00FD5C0B"/>
    <w:rsid w:val="00FD6043"/>
    <w:rsid w:val="00FD779F"/>
    <w:rsid w:val="00FD7EEE"/>
    <w:rsid w:val="00FE00C1"/>
    <w:rsid w:val="00FE0370"/>
    <w:rsid w:val="00FE03FB"/>
    <w:rsid w:val="00FE06F3"/>
    <w:rsid w:val="00FE0981"/>
    <w:rsid w:val="00FE1D16"/>
    <w:rsid w:val="00FE3042"/>
    <w:rsid w:val="00FE33EA"/>
    <w:rsid w:val="00FE4517"/>
    <w:rsid w:val="00FE5715"/>
    <w:rsid w:val="00FE5AA6"/>
    <w:rsid w:val="00FE5DCC"/>
    <w:rsid w:val="00FE6811"/>
    <w:rsid w:val="00FF0318"/>
    <w:rsid w:val="00FF04F2"/>
    <w:rsid w:val="00FF1849"/>
    <w:rsid w:val="00FF3BE6"/>
    <w:rsid w:val="00FF3CA0"/>
    <w:rsid w:val="00FF467D"/>
    <w:rsid w:val="00FF4BA7"/>
    <w:rsid w:val="00FF5237"/>
    <w:rsid w:val="00FF5B94"/>
    <w:rsid w:val="00FF6577"/>
    <w:rsid w:val="00FF6940"/>
    <w:rsid w:val="00FF716C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oNotEmbedSmartTags/>
  <w:decimalSymbol w:val="."/>
  <w:listSeparator w:val=","/>
  <w14:docId w14:val="3EA10900"/>
  <w15:docId w15:val="{B02CE884-C81C-4632-88BE-C74BA6A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88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88C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588C"/>
    <w:pPr>
      <w:spacing w:before="120" w:after="0"/>
      <w:outlineLvl w:val="1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0653"/>
    <w:pPr>
      <w:spacing w:before="120" w:after="0" w:line="271" w:lineRule="auto"/>
      <w:outlineLvl w:val="2"/>
    </w:pPr>
    <w:rPr>
      <w:rFonts w:ascii="Cambria" w:hAnsi="Cambria" w:cs="Times New Roman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C588C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locked/>
    <w:rsid w:val="005C588C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5C588C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5C588C"/>
    <w:pPr>
      <w:spacing w:after="0"/>
      <w:outlineLvl w:val="6"/>
    </w:pPr>
    <w:rPr>
      <w:rFonts w:ascii="Cambria" w:hAnsi="Cambria" w:cs="Times New Roman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5C588C"/>
    <w:pPr>
      <w:spacing w:after="0"/>
      <w:outlineLvl w:val="7"/>
    </w:pPr>
    <w:rPr>
      <w:rFonts w:ascii="Cambria" w:hAnsi="Cambria" w:cs="Times New Roman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5C588C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8C"/>
    <w:pPr>
      <w:ind w:left="720"/>
      <w:contextualSpacing/>
    </w:pPr>
  </w:style>
  <w:style w:type="paragraph" w:styleId="Header">
    <w:name w:val="header"/>
    <w:basedOn w:val="Normal"/>
    <w:link w:val="HeaderChar"/>
    <w:rsid w:val="000E74C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locked/>
    <w:rsid w:val="000E74C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8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locked/>
    <w:rsid w:val="005C588C"/>
    <w:rPr>
      <w:rFonts w:ascii="Cambria" w:eastAsia="Times New Roman" w:hAnsi="Cambria" w:cs="Vrinda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5C588C"/>
    <w:pPr>
      <w:spacing w:after="0" w:line="240" w:lineRule="auto"/>
    </w:pPr>
  </w:style>
  <w:style w:type="character" w:styleId="Hyperlink">
    <w:name w:val="Hyperlink"/>
    <w:rsid w:val="00F952B5"/>
    <w:rPr>
      <w:rFonts w:cs="Times New Roman"/>
      <w:color w:val="0563C1"/>
      <w:u w:val="single"/>
    </w:rPr>
  </w:style>
  <w:style w:type="character" w:customStyle="1" w:styleId="Heading2Char">
    <w:name w:val="Heading 2 Char"/>
    <w:link w:val="Heading2"/>
    <w:uiPriority w:val="9"/>
    <w:locked/>
    <w:rsid w:val="005C588C"/>
    <w:rPr>
      <w:rFonts w:ascii="Cambria" w:eastAsia="Times New Roman" w:hAnsi="Cambria" w:cs="Vrind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AF0653"/>
    <w:rPr>
      <w:rFonts w:ascii="Cambria" w:eastAsia="Times New Roman" w:hAnsi="Cambria" w:cs="Vrinda"/>
      <w:b/>
      <w:bCs/>
    </w:rPr>
  </w:style>
  <w:style w:type="character" w:styleId="CommentReference">
    <w:name w:val="annotation reference"/>
    <w:rsid w:val="002A3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C0C"/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rsid w:val="002A3C0C"/>
    <w:rPr>
      <w:rFonts w:eastAsia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A3C0C"/>
    <w:rPr>
      <w:b/>
      <w:bCs/>
    </w:rPr>
  </w:style>
  <w:style w:type="character" w:customStyle="1" w:styleId="CommentSubjectChar">
    <w:name w:val="Comment Subject Char"/>
    <w:link w:val="CommentSubject"/>
    <w:rsid w:val="002A3C0C"/>
    <w:rPr>
      <w:rFonts w:eastAsia="Times New Roman"/>
      <w:b/>
      <w:bCs/>
      <w:lang w:bidi="ar-SA"/>
    </w:rPr>
  </w:style>
  <w:style w:type="paragraph" w:styleId="BalloonText">
    <w:name w:val="Balloon Text"/>
    <w:basedOn w:val="Normal"/>
    <w:link w:val="BalloonTextChar"/>
    <w:rsid w:val="002A3C0C"/>
    <w:pPr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link w:val="BalloonText"/>
    <w:rsid w:val="002A3C0C"/>
    <w:rPr>
      <w:rFonts w:ascii="Segoe UI" w:eastAsia="Times New Roman" w:hAnsi="Segoe UI" w:cs="Segoe UI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5A44C2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5A44C2"/>
    <w:rPr>
      <w:rFonts w:eastAsia="Times New Roman"/>
      <w:sz w:val="22"/>
      <w:szCs w:val="22"/>
      <w:lang w:bidi="ar-SA"/>
    </w:rPr>
  </w:style>
  <w:style w:type="character" w:customStyle="1" w:styleId="Heading4Char">
    <w:name w:val="Heading 4 Char"/>
    <w:link w:val="Heading4"/>
    <w:uiPriority w:val="9"/>
    <w:semiHidden/>
    <w:rsid w:val="005C588C"/>
    <w:rPr>
      <w:rFonts w:ascii="Cambria" w:eastAsia="Times New Roman" w:hAnsi="Cambria" w:cs="Vrinda"/>
      <w:b/>
      <w:bCs/>
      <w:i/>
      <w:iCs/>
    </w:rPr>
  </w:style>
  <w:style w:type="character" w:customStyle="1" w:styleId="Heading5Char">
    <w:name w:val="Heading 5 Char"/>
    <w:link w:val="Heading5"/>
    <w:rsid w:val="005C588C"/>
    <w:rPr>
      <w:rFonts w:ascii="Cambria" w:eastAsia="Times New Roman" w:hAnsi="Cambria" w:cs="Vrind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C588C"/>
    <w:rPr>
      <w:rFonts w:ascii="Cambria" w:eastAsia="Times New Roman" w:hAnsi="Cambria" w:cs="Vrind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C588C"/>
    <w:rPr>
      <w:rFonts w:ascii="Cambria" w:eastAsia="Times New Roman" w:hAnsi="Cambria" w:cs="Vrinda"/>
      <w:i/>
      <w:iCs/>
    </w:rPr>
  </w:style>
  <w:style w:type="character" w:customStyle="1" w:styleId="Heading8Char">
    <w:name w:val="Heading 8 Char"/>
    <w:link w:val="Heading8"/>
    <w:uiPriority w:val="9"/>
    <w:semiHidden/>
    <w:rsid w:val="005C588C"/>
    <w:rPr>
      <w:rFonts w:ascii="Cambria" w:eastAsia="Times New Roman" w:hAnsi="Cambria" w:cs="Vrinda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C588C"/>
    <w:rPr>
      <w:rFonts w:ascii="Cambria" w:eastAsia="Times New Roman" w:hAnsi="Cambria" w:cs="Vrind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locked/>
    <w:rsid w:val="005C588C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rsid w:val="005C588C"/>
    <w:rPr>
      <w:rFonts w:ascii="Cambria" w:eastAsia="Times New Roman" w:hAnsi="Cambria" w:cs="Vrind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588C"/>
    <w:pPr>
      <w:spacing w:after="600"/>
    </w:pPr>
    <w:rPr>
      <w:rFonts w:ascii="Cambria" w:hAnsi="Cambria" w:cs="Times New Roman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5C588C"/>
    <w:rPr>
      <w:rFonts w:ascii="Cambria" w:eastAsia="Times New Roman" w:hAnsi="Cambria" w:cs="Vrinda"/>
      <w:i/>
      <w:iCs/>
      <w:spacing w:val="13"/>
      <w:sz w:val="24"/>
      <w:szCs w:val="24"/>
    </w:rPr>
  </w:style>
  <w:style w:type="character" w:styleId="Strong">
    <w:name w:val="Strong"/>
    <w:uiPriority w:val="22"/>
    <w:qFormat/>
    <w:locked/>
    <w:rsid w:val="005C588C"/>
    <w:rPr>
      <w:b/>
      <w:bCs/>
    </w:rPr>
  </w:style>
  <w:style w:type="character" w:styleId="Emphasis">
    <w:name w:val="Emphasis"/>
    <w:uiPriority w:val="20"/>
    <w:qFormat/>
    <w:locked/>
    <w:rsid w:val="005C58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5C588C"/>
    <w:pPr>
      <w:spacing w:before="200" w:after="0"/>
      <w:ind w:left="360" w:right="360"/>
    </w:pPr>
    <w:rPr>
      <w:rFonts w:cs="Times New Roman"/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5C58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88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5C588C"/>
    <w:rPr>
      <w:b/>
      <w:bCs/>
      <w:i/>
      <w:iCs/>
    </w:rPr>
  </w:style>
  <w:style w:type="character" w:styleId="SubtleEmphasis">
    <w:name w:val="Subtle Emphasis"/>
    <w:uiPriority w:val="19"/>
    <w:qFormat/>
    <w:rsid w:val="005C588C"/>
    <w:rPr>
      <w:i/>
      <w:iCs/>
    </w:rPr>
  </w:style>
  <w:style w:type="character" w:styleId="IntenseEmphasis">
    <w:name w:val="Intense Emphasis"/>
    <w:uiPriority w:val="21"/>
    <w:qFormat/>
    <w:rsid w:val="005C588C"/>
    <w:rPr>
      <w:b/>
      <w:bCs/>
    </w:rPr>
  </w:style>
  <w:style w:type="character" w:styleId="SubtleReference">
    <w:name w:val="Subtle Reference"/>
    <w:uiPriority w:val="31"/>
    <w:qFormat/>
    <w:rsid w:val="005C588C"/>
    <w:rPr>
      <w:smallCaps/>
    </w:rPr>
  </w:style>
  <w:style w:type="character" w:styleId="IntenseReference">
    <w:name w:val="Intense Reference"/>
    <w:uiPriority w:val="32"/>
    <w:qFormat/>
    <w:rsid w:val="005C588C"/>
    <w:rPr>
      <w:smallCaps/>
      <w:spacing w:val="5"/>
      <w:u w:val="single"/>
    </w:rPr>
  </w:style>
  <w:style w:type="character" w:styleId="BookTitle">
    <w:name w:val="Book Title"/>
    <w:uiPriority w:val="33"/>
    <w:qFormat/>
    <w:rsid w:val="005C58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5C588C"/>
    <w:pPr>
      <w:outlineLvl w:val="9"/>
    </w:pPr>
  </w:style>
  <w:style w:type="character" w:styleId="PageNumber">
    <w:name w:val="page number"/>
    <w:uiPriority w:val="99"/>
    <w:rsid w:val="00D57F73"/>
    <w:rPr>
      <w:rFonts w:cs="Times New Roman"/>
    </w:rPr>
  </w:style>
  <w:style w:type="character" w:styleId="FollowedHyperlink">
    <w:name w:val="FollowedHyperlink"/>
    <w:rsid w:val="00711892"/>
    <w:rPr>
      <w:color w:val="800080"/>
      <w:u w:val="single"/>
    </w:rPr>
  </w:style>
  <w:style w:type="paragraph" w:styleId="BodyText2">
    <w:name w:val="Body Text 2"/>
    <w:basedOn w:val="Normal"/>
    <w:link w:val="BodyText2Char"/>
    <w:rsid w:val="00AF0F61"/>
    <w:pPr>
      <w:spacing w:after="120" w:line="48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AF0F61"/>
    <w:rPr>
      <w:rFonts w:ascii="Times New Roman" w:hAnsi="Times New Roman" w:cs="Times New Roman"/>
      <w:sz w:val="24"/>
      <w:szCs w:val="24"/>
    </w:rPr>
  </w:style>
  <w:style w:type="table" w:styleId="TableList8">
    <w:name w:val="Table List 8"/>
    <w:basedOn w:val="TableNormal"/>
    <w:rsid w:val="004D398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D398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4D398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398F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492E17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492E17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492E1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3FD6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rsid w:val="00251E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3Deffects2">
    <w:name w:val="Table 3D effects 2"/>
    <w:basedOn w:val="TableNormal"/>
    <w:rsid w:val="00E84A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84A15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A15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diumGrid11">
    <w:name w:val="Medium Grid 11"/>
    <w:basedOn w:val="TableNormal"/>
    <w:uiPriority w:val="67"/>
    <w:rsid w:val="00E84A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E84A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84A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5474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olorfulGrid1">
    <w:name w:val="Colorful Grid1"/>
    <w:basedOn w:val="TableNormal"/>
    <w:uiPriority w:val="73"/>
    <w:rsid w:val="005474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31">
    <w:name w:val="Medium Grid 31"/>
    <w:basedOn w:val="TableNormal"/>
    <w:uiPriority w:val="69"/>
    <w:rsid w:val="005474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Shading11">
    <w:name w:val="Medium Shading 11"/>
    <w:basedOn w:val="TableNormal"/>
    <w:uiPriority w:val="63"/>
    <w:rsid w:val="0054740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5">
    <w:name w:val="Table Columns 5"/>
    <w:basedOn w:val="TableNormal"/>
    <w:rsid w:val="0054740F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4">
    <w:name w:val="Table Classic 4"/>
    <w:basedOn w:val="TableNormal"/>
    <w:rsid w:val="0054740F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740F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631B5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31B5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31B5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31B5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31B5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1">
    <w:name w:val="Table Columns 1"/>
    <w:basedOn w:val="TableNormal"/>
    <w:rsid w:val="00B631B5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631B5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B631B5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31B5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31B5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31B5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31B5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31B5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31B5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31B5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31B5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Simple1">
    <w:name w:val="Table Simple 1"/>
    <w:basedOn w:val="TableNormal"/>
    <w:rsid w:val="00B631B5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31B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31B5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31B5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31B5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31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631B5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31B5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31B5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B631B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631B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631B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List1">
    <w:name w:val="Light List1"/>
    <w:basedOn w:val="TableNormal"/>
    <w:uiPriority w:val="61"/>
    <w:rsid w:val="00B631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List11">
    <w:name w:val="Medium List 11"/>
    <w:basedOn w:val="TableNormal"/>
    <w:uiPriority w:val="65"/>
    <w:rsid w:val="00B631B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Shading21">
    <w:name w:val="Medium Shading 21"/>
    <w:basedOn w:val="TableNormal"/>
    <w:uiPriority w:val="64"/>
    <w:rsid w:val="00B631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nalibank.com.bd/PDF_file/intt_rates.pdf" TargetMode="External"/><Relationship Id="rId21" Type="http://schemas.openxmlformats.org/officeDocument/2006/relationships/hyperlink" Target="https://www.sonalibank.com.bd/PDF_file/schedule_of_charges/schedule_of_charges.pdf" TargetMode="External"/><Relationship Id="rId42" Type="http://schemas.openxmlformats.org/officeDocument/2006/relationships/hyperlink" Target="https://www.sonalibank.com.bd/PDF_file/intt_rates.pdf" TargetMode="External"/><Relationship Id="rId47" Type="http://schemas.openxmlformats.org/officeDocument/2006/relationships/hyperlink" Target="https://www.sonalibank.com.bd/PDF_file/schedule_of_charges/schedule_of_charges.pdf" TargetMode="External"/><Relationship Id="rId63" Type="http://schemas.openxmlformats.org/officeDocument/2006/relationships/hyperlink" Target="https://www.sonalibank.com.bd/PDF_file/schedule_of_charges/schedule_of_charges.pdf" TargetMode="External"/><Relationship Id="rId68" Type="http://schemas.openxmlformats.org/officeDocument/2006/relationships/hyperlink" Target="https://www.sonalibank.com.bd/PDF_file/intt_rates.pdf" TargetMode="External"/><Relationship Id="rId84" Type="http://schemas.openxmlformats.org/officeDocument/2006/relationships/hyperlink" Target="https://www.sonalibank.com.bd/PDF_file/schedule_of_charges/schedule_of_charges.pdf" TargetMode="External"/><Relationship Id="rId89" Type="http://schemas.openxmlformats.org/officeDocument/2006/relationships/hyperlink" Target="https://www.sonalibank.com.bd/PDF_file/forms/aof/ac_opening_newfrm_savings_special_schemes.pdf" TargetMode="External"/><Relationship Id="rId16" Type="http://schemas.openxmlformats.org/officeDocument/2006/relationships/hyperlink" Target="https://www.sonalibank.com.bd/PDF_file/intt_rates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sonalibank.com.bd/PDF_file/intt_rates.pdf" TargetMode="External"/><Relationship Id="rId37" Type="http://schemas.openxmlformats.org/officeDocument/2006/relationships/hyperlink" Target="https://www.sonalibank.com.bd/PDF_file/schedule_of_charges/schedule_of_charges.pdf" TargetMode="External"/><Relationship Id="rId53" Type="http://schemas.openxmlformats.org/officeDocument/2006/relationships/hyperlink" Target="https://www.sonalibank.com.bd/PDF_file/schedule_of_charges/schedule_of_charges.pdf" TargetMode="External"/><Relationship Id="rId58" Type="http://schemas.openxmlformats.org/officeDocument/2006/relationships/hyperlink" Target="https://www.sonalibank.com.bd/PDF_file/intt_rates.pdf" TargetMode="External"/><Relationship Id="rId74" Type="http://schemas.openxmlformats.org/officeDocument/2006/relationships/hyperlink" Target="https://www.sonalibank.com.bd/PDF_file/intt_rates.pdf" TargetMode="External"/><Relationship Id="rId79" Type="http://schemas.openxmlformats.org/officeDocument/2006/relationships/hyperlink" Target="https://www.sonalibank.com.bd/PDF_file/forms/aof/ac_opening_personal-account.pdf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sonalibank.com.bd/PDF_file/forms/aof/ac_opening_newfrm_savings_special_schemes.pdf" TargetMode="External"/><Relationship Id="rId95" Type="http://schemas.openxmlformats.org/officeDocument/2006/relationships/hyperlink" Target="http://www.upension.gov.bd" TargetMode="External"/><Relationship Id="rId22" Type="http://schemas.openxmlformats.org/officeDocument/2006/relationships/hyperlink" Target="https://www.sonalibank.com.bd/PDF_file/intt_rates.pdf" TargetMode="External"/><Relationship Id="rId27" Type="http://schemas.openxmlformats.org/officeDocument/2006/relationships/hyperlink" Target="https://www.sonalibank.com.bd/PDF_file/schedule_of_charges/schedule_of_charges.pdf" TargetMode="External"/><Relationship Id="rId43" Type="http://schemas.openxmlformats.org/officeDocument/2006/relationships/hyperlink" Target="https://www.sonalibank.com.bd/PDF_file/schedule_of_charges/schedule_of_charges.pdf" TargetMode="External"/><Relationship Id="rId48" Type="http://schemas.openxmlformats.org/officeDocument/2006/relationships/hyperlink" Target="https://www.sonalibank.com.bd/PDF_file/intt_rates.pdf" TargetMode="External"/><Relationship Id="rId64" Type="http://schemas.openxmlformats.org/officeDocument/2006/relationships/hyperlink" Target="https://www.sonalibank.com.bd/PDF_file/intt_rates.pdf" TargetMode="External"/><Relationship Id="rId69" Type="http://schemas.openxmlformats.org/officeDocument/2006/relationships/hyperlink" Target="https://www.sonalibank.com.bd/PDF_file/schedule_of_charges/schedule_of_charges.pdf" TargetMode="External"/><Relationship Id="rId80" Type="http://schemas.openxmlformats.org/officeDocument/2006/relationships/hyperlink" Target="https://www.sonalibank.com.bd/PDF_file/schedule_of_charges/schedule_of_charges.pdf" TargetMode="External"/><Relationship Id="rId85" Type="http://schemas.openxmlformats.org/officeDocument/2006/relationships/hyperlink" Target="https://www.sonalibank.com.bd/PDF_file/intt_rates.pdf" TargetMode="External"/><Relationship Id="rId12" Type="http://schemas.openxmlformats.org/officeDocument/2006/relationships/hyperlink" Target="https://erecruitment.bb.org.bd/" TargetMode="External"/><Relationship Id="rId17" Type="http://schemas.openxmlformats.org/officeDocument/2006/relationships/hyperlink" Target="mailto:dgmhrmd@sonalibank.com.bd" TargetMode="External"/><Relationship Id="rId25" Type="http://schemas.openxmlformats.org/officeDocument/2006/relationships/hyperlink" Target="https://www.sonalibank.com.bd/PDF_file/schedule_of_charges/schedule_of_charges.pdf" TargetMode="External"/><Relationship Id="rId33" Type="http://schemas.openxmlformats.org/officeDocument/2006/relationships/hyperlink" Target="https://www.sonalibank.com.bd/PDF_file/schedule_of_charges/schedule_of_charges.pdf" TargetMode="External"/><Relationship Id="rId38" Type="http://schemas.openxmlformats.org/officeDocument/2006/relationships/hyperlink" Target="https://www.sonalibank.com.bd/PDF_file/intt_rates.pdf" TargetMode="External"/><Relationship Id="rId46" Type="http://schemas.openxmlformats.org/officeDocument/2006/relationships/hyperlink" Target="https://www.sonalibank.com.bd/PDF_file/intt_rates.pdf" TargetMode="External"/><Relationship Id="rId59" Type="http://schemas.openxmlformats.org/officeDocument/2006/relationships/hyperlink" Target="https://www.sonalibank.com.bd/PDF_file/schedule_of_charges/schedule_of_charges.pdf" TargetMode="External"/><Relationship Id="rId67" Type="http://schemas.openxmlformats.org/officeDocument/2006/relationships/hyperlink" Target="https://www.sonalibank.com.bd/PDF_file/schedule_of_charges/schedule_of_charges.pdf" TargetMode="External"/><Relationship Id="rId20" Type="http://schemas.openxmlformats.org/officeDocument/2006/relationships/hyperlink" Target="https://www.sonalibank.com.bd/PDF_file/intt_rates.pdf" TargetMode="External"/><Relationship Id="rId41" Type="http://schemas.openxmlformats.org/officeDocument/2006/relationships/hyperlink" Target="https://www.sonalibank.com.bd/PDF_file/schedule_of_charges/schedule_of_charges.pdf" TargetMode="External"/><Relationship Id="rId54" Type="http://schemas.openxmlformats.org/officeDocument/2006/relationships/hyperlink" Target="https://www.sonalibank.com.bd/PDF_file/intt_rates.pdf" TargetMode="External"/><Relationship Id="rId62" Type="http://schemas.openxmlformats.org/officeDocument/2006/relationships/hyperlink" Target="https://www.sonalibank.com.bd/PDF_file/intt_rates.pdf" TargetMode="External"/><Relationship Id="rId70" Type="http://schemas.openxmlformats.org/officeDocument/2006/relationships/hyperlink" Target="https://www.sonalibank.com.bd/PDF_file/intt_rates.pdf" TargetMode="External"/><Relationship Id="rId75" Type="http://schemas.openxmlformats.org/officeDocument/2006/relationships/hyperlink" Target="https://www.sonalibank.com.bd/PDF_file/intt_rates.pdf" TargetMode="External"/><Relationship Id="rId83" Type="http://schemas.openxmlformats.org/officeDocument/2006/relationships/hyperlink" Target="https://www.sonalibank.com.bd/PDF_file/forms/aof/ac_opening_personal-account.pdf" TargetMode="External"/><Relationship Id="rId88" Type="http://schemas.openxmlformats.org/officeDocument/2006/relationships/hyperlink" Target="https://www.sonalibank.com.bd/PDF_file/forms/aof/ac_opening_newfrm_savings_special_schemes.pdf" TargetMode="External"/><Relationship Id="rId91" Type="http://schemas.openxmlformats.org/officeDocument/2006/relationships/hyperlink" Target="https://www.sonalibank.com.bd/PDF_file/forms/aof/Savings_Vata_Account.pdf" TargetMode="External"/><Relationship Id="rId96" Type="http://schemas.openxmlformats.org/officeDocument/2006/relationships/hyperlink" Target="https://nationalsavings.gov.bd/site/page/bc81fd00-a968-41d4-9aef-ff5758823d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onalibank.com.bd/PDF_file/intt_rates.pdf" TargetMode="External"/><Relationship Id="rId23" Type="http://schemas.openxmlformats.org/officeDocument/2006/relationships/hyperlink" Target="https://www.sonalibank.com.bd/PDF_file/schedule_of_charges/schedule_of_charges.pdf" TargetMode="External"/><Relationship Id="rId28" Type="http://schemas.openxmlformats.org/officeDocument/2006/relationships/hyperlink" Target="https://www.sonalibank.com.bd/PDF_file/intt_rates.pdf" TargetMode="External"/><Relationship Id="rId36" Type="http://schemas.openxmlformats.org/officeDocument/2006/relationships/hyperlink" Target="https://www.sonalibank.com.bd/PDF_file/intt_rates.pdf" TargetMode="External"/><Relationship Id="rId49" Type="http://schemas.openxmlformats.org/officeDocument/2006/relationships/hyperlink" Target="https://www.sonalibank.com.bd/PDF_file/schedule_of_charges/schedule_of_charges.pdf" TargetMode="External"/><Relationship Id="rId57" Type="http://schemas.openxmlformats.org/officeDocument/2006/relationships/hyperlink" Target="https://www.sonalibank.com.bd/PDF_file/schedule_of_charges/schedule_of_charges.pd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sonalibank.com.bd/PDF_file/schedule_of_charges/schedule_of_charges.pdf" TargetMode="External"/><Relationship Id="rId44" Type="http://schemas.openxmlformats.org/officeDocument/2006/relationships/hyperlink" Target="https://www.sonalibank.com.bd/PDF_file/intt_rates.pdf" TargetMode="External"/><Relationship Id="rId52" Type="http://schemas.openxmlformats.org/officeDocument/2006/relationships/hyperlink" Target="https://www.sonalibank.com.bd/PDF_file/intt_rates.pdf" TargetMode="External"/><Relationship Id="rId60" Type="http://schemas.openxmlformats.org/officeDocument/2006/relationships/hyperlink" Target="https://www.sonalibank.com.bd/PDF_file/intt_rates.pdf" TargetMode="External"/><Relationship Id="rId65" Type="http://schemas.openxmlformats.org/officeDocument/2006/relationships/hyperlink" Target="https://www.sonalibank.com.bd/PDF_file/schedule_of_charges/schedule_of_charges.pdf" TargetMode="External"/><Relationship Id="rId73" Type="http://schemas.openxmlformats.org/officeDocument/2006/relationships/hyperlink" Target="https://www.sonalibank.com.bd/PDF_file/schedule_of_charges/schedule_of_charges.pdf" TargetMode="External"/><Relationship Id="rId78" Type="http://schemas.openxmlformats.org/officeDocument/2006/relationships/hyperlink" Target="https://www.sonalibank.com.bd/PDF_file/intt_rates.pdf" TargetMode="External"/><Relationship Id="rId81" Type="http://schemas.openxmlformats.org/officeDocument/2006/relationships/hyperlink" Target="https://www.sonalibank.com.bd/PDF_file/schedule_of_charges/schedule_of_charges.pdf" TargetMode="External"/><Relationship Id="rId86" Type="http://schemas.openxmlformats.org/officeDocument/2006/relationships/hyperlink" Target="https://www.sonalibank.com.bd/PDF_file/forms/aof/ac_opening_newfrm_savings_special_schemes.pdf" TargetMode="External"/><Relationship Id="rId94" Type="http://schemas.openxmlformats.org/officeDocument/2006/relationships/hyperlink" Target="https://www.sonalibank.com.bd/PDF_file/schedule_of_charges/schedule_of_charges.pdf" TargetMode="External"/><Relationship Id="rId99" Type="http://schemas.openxmlformats.org/officeDocument/2006/relationships/hyperlink" Target="https://www.sonalibank.com.bd/PDF_file/cards/PrePaid_Application_form_General.pdf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www.sonalibank.com.bd/PDF_file/intt_rates.pdf" TargetMode="External"/><Relationship Id="rId18" Type="http://schemas.openxmlformats.org/officeDocument/2006/relationships/hyperlink" Target="https://www.sonalibank.com.bd/PDF_file/intt_rates.pdf" TargetMode="External"/><Relationship Id="rId39" Type="http://schemas.openxmlformats.org/officeDocument/2006/relationships/hyperlink" Target="https://www.sonalibank.com.bd/PDF_file/schedule_of_charges/schedule_of_charges.pdf" TargetMode="External"/><Relationship Id="rId34" Type="http://schemas.openxmlformats.org/officeDocument/2006/relationships/hyperlink" Target="https://www.sonalibank.com.bd/PDF_file/intt_rates.pdf" TargetMode="External"/><Relationship Id="rId50" Type="http://schemas.openxmlformats.org/officeDocument/2006/relationships/hyperlink" Target="https://www.sonalibank.com.bd/PDF_file/intt_rates.pdf" TargetMode="External"/><Relationship Id="rId55" Type="http://schemas.openxmlformats.org/officeDocument/2006/relationships/hyperlink" Target="https://www.sonalibank.com.bd/PDF_file/schedule_of_charges/schedule_of_charges.pdf" TargetMode="External"/><Relationship Id="rId76" Type="http://schemas.openxmlformats.org/officeDocument/2006/relationships/hyperlink" Target="https://www.sonalibank.com.bd/PDF_file/schedule_of_charges/schedule_of_charges.pdf" TargetMode="External"/><Relationship Id="rId97" Type="http://schemas.openxmlformats.org/officeDocument/2006/relationships/hyperlink" Target="https://www.sonalibank.com.bd/PDF_file/cards/VISA_Debit_ApplicationForm-2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onalibank.com.bd/PDF_file/schedule_of_charges/schedule_of_charges.pdf" TargetMode="External"/><Relationship Id="rId92" Type="http://schemas.openxmlformats.org/officeDocument/2006/relationships/hyperlink" Target="https://www.sonalibank.com.bd/locker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onalibank.com.bd/PDF_file/schedule_of_charges/schedule_of_charges.pdf" TargetMode="External"/><Relationship Id="rId24" Type="http://schemas.openxmlformats.org/officeDocument/2006/relationships/hyperlink" Target="https://www.sonalibank.com.bd/PDF_file/intt_rates.pdf" TargetMode="External"/><Relationship Id="rId40" Type="http://schemas.openxmlformats.org/officeDocument/2006/relationships/hyperlink" Target="https://www.sonalibank.com.bd/PDF_file/intt_rates.pdf" TargetMode="External"/><Relationship Id="rId45" Type="http://schemas.openxmlformats.org/officeDocument/2006/relationships/hyperlink" Target="https://www.sonalibank.com.bd/PDF_file/schedule_of_charges/schedule_of_charges.pdf" TargetMode="External"/><Relationship Id="rId66" Type="http://schemas.openxmlformats.org/officeDocument/2006/relationships/hyperlink" Target="https://www.sonalibank.com.bd/PDF_file/intt_rates.pdf" TargetMode="External"/><Relationship Id="rId87" Type="http://schemas.openxmlformats.org/officeDocument/2006/relationships/hyperlink" Target="https://www.sonalibank.com.bd/schemes-new.php" TargetMode="External"/><Relationship Id="rId61" Type="http://schemas.openxmlformats.org/officeDocument/2006/relationships/hyperlink" Target="https://www.sonalibank.com.bd/PDF_file/schedule_of_charges/schedule_of_charges.pdf" TargetMode="External"/><Relationship Id="rId82" Type="http://schemas.openxmlformats.org/officeDocument/2006/relationships/hyperlink" Target="https://www.sonalibank.com.bd/PDF_file/intt_rates.pdf" TargetMode="External"/><Relationship Id="rId19" Type="http://schemas.openxmlformats.org/officeDocument/2006/relationships/hyperlink" Target="https://www.sonalibank.com.bd/PDF_file/schedule_of_charges/schedule_of_charges.pdf" TargetMode="External"/><Relationship Id="rId14" Type="http://schemas.openxmlformats.org/officeDocument/2006/relationships/hyperlink" Target="https://www.sonalibank.com.bd/PDF_file/intt_rates.pdf" TargetMode="External"/><Relationship Id="rId30" Type="http://schemas.openxmlformats.org/officeDocument/2006/relationships/hyperlink" Target="https://www.sonalibank.com.bd/PDF_file/intt_rates.pdf" TargetMode="External"/><Relationship Id="rId35" Type="http://schemas.openxmlformats.org/officeDocument/2006/relationships/hyperlink" Target="https://www.sonalibank.com.bd/PDF_file/schedule_of_charges/schedule_of_charges.pdf" TargetMode="External"/><Relationship Id="rId56" Type="http://schemas.openxmlformats.org/officeDocument/2006/relationships/hyperlink" Target="https://www.sonalibank.com.bd/PDF_file/intt_rates.pdf" TargetMode="External"/><Relationship Id="rId77" Type="http://schemas.openxmlformats.org/officeDocument/2006/relationships/hyperlink" Target="https://www.sonalibank.com.bd/PDF_file/intt_rates.pdf" TargetMode="External"/><Relationship Id="rId100" Type="http://schemas.openxmlformats.org/officeDocument/2006/relationships/hyperlink" Target="https://www.sonalibank.com.bd/feedback/index.php/citizen_charter_branch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sonalibank.com.bd/PDF_file/schedule_of_charges/schedule_of_charges.pdf" TargetMode="External"/><Relationship Id="rId72" Type="http://schemas.openxmlformats.org/officeDocument/2006/relationships/hyperlink" Target="https://www.sonalibank.com.bd/PDF_file/intt_rates.pdf" TargetMode="External"/><Relationship Id="rId93" Type="http://schemas.openxmlformats.org/officeDocument/2006/relationships/hyperlink" Target="https://www.sonalibank.com.bd/PDF_file/forms/aof/ac_opening_personal-account.pdf" TargetMode="External"/><Relationship Id="rId98" Type="http://schemas.openxmlformats.org/officeDocument/2006/relationships/hyperlink" Target="https://www.sonalibank.com.bd/PDF_file/cards/Credit-Card-Application-Form-2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6783-96CE-45C1-91F6-FE0F319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8347</TotalTime>
  <Pages>1</Pages>
  <Words>13278</Words>
  <Characters>75688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Elements of Citizen’s / Client’s Charter</vt:lpstr>
    </vt:vector>
  </TitlesOfParts>
  <Company>Hewlett-Packard Company</Company>
  <LinksUpToDate>false</LinksUpToDate>
  <CharactersWithSpaces>88789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Elements of Citizen’s / Client’s Charter</dc:title>
  <dc:creator>Ekramul Islam</dc:creator>
  <cp:lastModifiedBy>nuser2</cp:lastModifiedBy>
  <cp:revision>489</cp:revision>
  <cp:lastPrinted>2024-06-09T11:10:00Z</cp:lastPrinted>
  <dcterms:created xsi:type="dcterms:W3CDTF">2023-02-26T04:16:00Z</dcterms:created>
  <dcterms:modified xsi:type="dcterms:W3CDTF">2024-06-09T11:10:00Z</dcterms:modified>
</cp:coreProperties>
</file>